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F8" w:rsidRDefault="001A3AF8"/>
    <w:p w:rsidR="00B148F7" w:rsidRDefault="00B148F7" w:rsidP="003119E1">
      <w:pPr>
        <w:spacing w:line="240" w:lineRule="auto"/>
      </w:pPr>
      <w:r>
        <w:t xml:space="preserve">Figure 1. Effect of moisture content and sulphuric acid volume on conversion of PHA to </w:t>
      </w:r>
      <w:proofErr w:type="spellStart"/>
      <w:r>
        <w:t>crotonic</w:t>
      </w:r>
      <w:proofErr w:type="spellEnd"/>
      <w:r>
        <w:t xml:space="preserve"> acid. 0.01 g of waterlogged peat (solid line) and peat dried at 60˚C (dashed line) were digested in the volume of sulphuric acid indicated (</w:t>
      </w:r>
      <w:proofErr w:type="gramStart"/>
      <w:r>
        <w:t>x axis</w:t>
      </w:r>
      <w:proofErr w:type="gramEnd"/>
      <w:r>
        <w:t>) at 90˚C for 30 minutes.</w:t>
      </w:r>
      <w:r w:rsidRPr="008069BC">
        <w:t xml:space="preserve"> </w:t>
      </w:r>
      <w:r>
        <w:t xml:space="preserve">After cooling the digested samples for an additional 30 minutes, samples were diluted 1:20 with deionized water and </w:t>
      </w:r>
      <w:proofErr w:type="spellStart"/>
      <w:r>
        <w:t>crotonic</w:t>
      </w:r>
      <w:proofErr w:type="spellEnd"/>
      <w:r>
        <w:t xml:space="preserve"> acid concentration measured by HPLC. Error bars are ± 1 standard error (</w:t>
      </w:r>
      <w:r w:rsidRPr="0067581C">
        <w:rPr>
          <w:i/>
        </w:rPr>
        <w:t>n</w:t>
      </w:r>
      <w:r>
        <w:t xml:space="preserve"> = 6).</w:t>
      </w:r>
    </w:p>
    <w:p w:rsidR="00B148F7" w:rsidRDefault="00B148F7">
      <w:r w:rsidRPr="00B148F7">
        <w:t xml:space="preserve">Figure 2. Effect of increasing digestion time on conversion of PHA to </w:t>
      </w:r>
      <w:proofErr w:type="spellStart"/>
      <w:r w:rsidRPr="00B148F7">
        <w:t>crotonic</w:t>
      </w:r>
      <w:proofErr w:type="spellEnd"/>
      <w:r w:rsidRPr="00B148F7">
        <w:t xml:space="preserve"> acid at 90˚C. 0.01 g of waterl</w:t>
      </w:r>
      <w:r w:rsidR="004660D9">
        <w:t>ogged peat were digested in 4 mL</w:t>
      </w:r>
      <w:r w:rsidRPr="00B148F7">
        <w:t xml:space="preserve"> of sulphuric acid at 90˚C </w:t>
      </w:r>
      <w:proofErr w:type="gramStart"/>
      <w:r w:rsidRPr="00B148F7">
        <w:t>for the amount of</w:t>
      </w:r>
      <w:proofErr w:type="gramEnd"/>
      <w:r w:rsidRPr="00B148F7">
        <w:t xml:space="preserve"> time indicated (x axis). After cooling the digested samples for an additional 30 minutes, samples were diluted 1:20 with deionized water and </w:t>
      </w:r>
      <w:proofErr w:type="spellStart"/>
      <w:r w:rsidRPr="00B148F7">
        <w:t>crotonic</w:t>
      </w:r>
      <w:proofErr w:type="spellEnd"/>
      <w:r w:rsidRPr="00B148F7">
        <w:t xml:space="preserve"> acid concentration measured by HPLC. Error bars are ± 1 standard error (</w:t>
      </w:r>
      <w:r w:rsidRPr="00273E9B">
        <w:rPr>
          <w:i/>
        </w:rPr>
        <w:t>n</w:t>
      </w:r>
      <w:r w:rsidRPr="00B148F7">
        <w:t xml:space="preserve"> = 6).</w:t>
      </w:r>
      <w:bookmarkStart w:id="0" w:name="_GoBack"/>
      <w:bookmarkEnd w:id="0"/>
    </w:p>
    <w:p w:rsidR="00B148F7" w:rsidRDefault="00B148F7"/>
    <w:sectPr w:rsidR="00B14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F7"/>
    <w:rsid w:val="00037FAE"/>
    <w:rsid w:val="001A3AF8"/>
    <w:rsid w:val="001F485E"/>
    <w:rsid w:val="00273E9B"/>
    <w:rsid w:val="003119E1"/>
    <w:rsid w:val="00326637"/>
    <w:rsid w:val="003E3BE5"/>
    <w:rsid w:val="004660D9"/>
    <w:rsid w:val="0066186D"/>
    <w:rsid w:val="00B148F7"/>
    <w:rsid w:val="00F1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67E6F-9142-45CC-A569-B56447C0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9D4B0390.dotm</Template>
  <TotalTime>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Gough</dc:creator>
  <cp:keywords/>
  <dc:description/>
  <cp:lastModifiedBy>Rachel Gough</cp:lastModifiedBy>
  <cp:revision>4</cp:revision>
  <dcterms:created xsi:type="dcterms:W3CDTF">2016-11-21T16:32:00Z</dcterms:created>
  <dcterms:modified xsi:type="dcterms:W3CDTF">2017-02-20T10:38:00Z</dcterms:modified>
</cp:coreProperties>
</file>