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A1" w:rsidRPr="00EA72A1" w:rsidRDefault="007A1E96" w:rsidP="00EA72A1">
      <w:pPr>
        <w:pStyle w:val="headletters"/>
        <w:spacing w:line="240" w:lineRule="auto"/>
        <w:rPr>
          <w:rFonts w:ascii="Times New Roman" w:hAnsi="Times New Roman"/>
          <w:b/>
          <w:sz w:val="28"/>
          <w:szCs w:val="28"/>
        </w:rPr>
      </w:pPr>
      <w:r>
        <w:rPr>
          <w:rFonts w:ascii="Times New Roman" w:hAnsi="Times New Roman"/>
          <w:b/>
          <w:sz w:val="28"/>
          <w:szCs w:val="28"/>
        </w:rPr>
        <w:t>Protect Madagascar’s National Parks from pillage</w:t>
      </w:r>
    </w:p>
    <w:p w:rsidR="00EA72A1" w:rsidRPr="000A0F84" w:rsidRDefault="00EA72A1" w:rsidP="00EA72A1">
      <w:pPr>
        <w:pStyle w:val="authorletters"/>
        <w:spacing w:line="240" w:lineRule="auto"/>
        <w:jc w:val="left"/>
        <w:rPr>
          <w:rFonts w:ascii="Times New Roman" w:hAnsi="Times New Roman"/>
          <w:sz w:val="22"/>
          <w:szCs w:val="22"/>
        </w:rPr>
      </w:pPr>
      <w:r w:rsidRPr="000A0F84">
        <w:rPr>
          <w:rFonts w:ascii="Times New Roman" w:hAnsi="Times New Roman"/>
          <w:sz w:val="22"/>
          <w:szCs w:val="22"/>
        </w:rPr>
        <w:t>Jonah Ratsimbazafy</w:t>
      </w:r>
      <w:r w:rsidR="007A1E96">
        <w:rPr>
          <w:rFonts w:ascii="Times New Roman" w:hAnsi="Times New Roman"/>
          <w:sz w:val="22"/>
          <w:szCs w:val="22"/>
        </w:rPr>
        <w:t>1</w:t>
      </w:r>
      <w:r w:rsidRPr="000A0F84">
        <w:rPr>
          <w:rFonts w:ascii="Times New Roman" w:hAnsi="Times New Roman"/>
          <w:sz w:val="22"/>
          <w:szCs w:val="22"/>
        </w:rPr>
        <w:t xml:space="preserve">, </w:t>
      </w:r>
      <w:r w:rsidR="007A1E96" w:rsidRPr="000A0F84">
        <w:rPr>
          <w:rFonts w:ascii="Times New Roman" w:hAnsi="Times New Roman"/>
          <w:sz w:val="22"/>
          <w:szCs w:val="22"/>
        </w:rPr>
        <w:t>Julia P. G. Jones</w:t>
      </w:r>
      <w:r w:rsidR="007A1E96">
        <w:rPr>
          <w:rFonts w:ascii="Times New Roman" w:hAnsi="Times New Roman"/>
          <w:sz w:val="22"/>
          <w:szCs w:val="22"/>
          <w:vertAlign w:val="superscript"/>
        </w:rPr>
        <w:t>2</w:t>
      </w:r>
      <w:r w:rsidR="007A1E96" w:rsidRPr="000A0F84">
        <w:rPr>
          <w:rFonts w:ascii="Times New Roman" w:hAnsi="Times New Roman"/>
          <w:sz w:val="22"/>
          <w:szCs w:val="22"/>
        </w:rPr>
        <w:t>*,</w:t>
      </w:r>
      <w:r w:rsidRPr="000A0F84">
        <w:rPr>
          <w:rFonts w:ascii="Times New Roman" w:hAnsi="Times New Roman"/>
          <w:sz w:val="22"/>
          <w:szCs w:val="22"/>
        </w:rPr>
        <w:t xml:space="preserve"> Russell A. Mittermeier</w:t>
      </w:r>
      <w:r w:rsidR="007A1E96">
        <w:rPr>
          <w:rFonts w:ascii="Times New Roman" w:hAnsi="Times New Roman"/>
          <w:sz w:val="22"/>
          <w:szCs w:val="22"/>
          <w:vertAlign w:val="superscript"/>
        </w:rPr>
        <w:t>3</w:t>
      </w:r>
      <w:r w:rsidRPr="000A0F84">
        <w:rPr>
          <w:rFonts w:ascii="Times New Roman" w:hAnsi="Times New Roman"/>
          <w:sz w:val="22"/>
          <w:szCs w:val="22"/>
        </w:rPr>
        <w:t xml:space="preserve"> </w:t>
      </w:r>
    </w:p>
    <w:p w:rsidR="00EA72A1" w:rsidRPr="000A0F84" w:rsidRDefault="00EA72A1" w:rsidP="00EA72A1">
      <w:pPr>
        <w:pStyle w:val="authorlettersaddress"/>
        <w:spacing w:line="240" w:lineRule="auto"/>
        <w:jc w:val="left"/>
        <w:rPr>
          <w:rFonts w:ascii="Times New Roman" w:hAnsi="Times New Roman"/>
          <w:sz w:val="22"/>
          <w:szCs w:val="22"/>
        </w:rPr>
      </w:pPr>
      <w:r w:rsidRPr="000A0F84">
        <w:rPr>
          <w:rFonts w:ascii="Times New Roman" w:hAnsi="Times New Roman"/>
          <w:sz w:val="22"/>
          <w:szCs w:val="22"/>
          <w:vertAlign w:val="superscript"/>
        </w:rPr>
        <w:t>1</w:t>
      </w:r>
      <w:r w:rsidR="007A1E96" w:rsidRPr="000A0F84">
        <w:rPr>
          <w:rFonts w:ascii="Times New Roman" w:hAnsi="Times New Roman"/>
          <w:sz w:val="22"/>
          <w:szCs w:val="22"/>
          <w:vertAlign w:val="superscript"/>
        </w:rPr>
        <w:t>2</w:t>
      </w:r>
      <w:r w:rsidR="007A1E96" w:rsidRPr="000A0F84">
        <w:rPr>
          <w:rFonts w:ascii="Times New Roman" w:hAnsi="Times New Roman"/>
          <w:sz w:val="22"/>
          <w:szCs w:val="22"/>
        </w:rPr>
        <w:t>Department of Anthropology and Durable Development, Faculty of Sciences, University of Antananarivo, Antananarivo, Madagascar</w:t>
      </w:r>
      <w:r w:rsidR="007A1E96">
        <w:rPr>
          <w:rFonts w:ascii="Times New Roman" w:hAnsi="Times New Roman"/>
          <w:sz w:val="22"/>
          <w:szCs w:val="22"/>
        </w:rPr>
        <w:t xml:space="preserve"> </w:t>
      </w:r>
      <w:r w:rsidR="007A1E96" w:rsidRPr="007A1E96">
        <w:rPr>
          <w:rFonts w:ascii="Times New Roman" w:hAnsi="Times New Roman"/>
          <w:sz w:val="22"/>
          <w:szCs w:val="22"/>
          <w:vertAlign w:val="superscript"/>
        </w:rPr>
        <w:t>2</w:t>
      </w:r>
      <w:r w:rsidRPr="000A0F84">
        <w:rPr>
          <w:rFonts w:ascii="Times New Roman" w:hAnsi="Times New Roman"/>
          <w:sz w:val="22"/>
          <w:szCs w:val="22"/>
        </w:rPr>
        <w:t xml:space="preserve">College of Environmental Sciences and Engineering, Bangor University, Bangor LL57 2DG, UK. </w:t>
      </w:r>
      <w:r w:rsidR="007A1E96" w:rsidRPr="007A1E96">
        <w:rPr>
          <w:rFonts w:ascii="Times New Roman" w:hAnsi="Times New Roman"/>
          <w:sz w:val="22"/>
          <w:szCs w:val="22"/>
          <w:vertAlign w:val="superscript"/>
        </w:rPr>
        <w:t>3</w:t>
      </w:r>
      <w:r w:rsidRPr="000A0F84">
        <w:rPr>
          <w:rFonts w:ascii="Times New Roman" w:hAnsi="Times New Roman"/>
          <w:sz w:val="22"/>
          <w:szCs w:val="22"/>
        </w:rPr>
        <w:t>Global Wildlife Conservation, Austin, TX 78746 , USA. *Corresponding author. Email: julia.jones@bangor.ac.uk</w:t>
      </w:r>
    </w:p>
    <w:p w:rsidR="00EA72A1" w:rsidRPr="000A0F84" w:rsidRDefault="00EA72A1" w:rsidP="00EA72A1">
      <w:pPr>
        <w:pStyle w:val="headletters"/>
        <w:spacing w:line="240" w:lineRule="auto"/>
        <w:rPr>
          <w:rFonts w:ascii="Times New Roman" w:hAnsi="Times New Roman"/>
          <w:sz w:val="22"/>
          <w:szCs w:val="22"/>
        </w:rPr>
      </w:pPr>
    </w:p>
    <w:p w:rsidR="007A1E96" w:rsidRPr="007A1E96" w:rsidRDefault="007A1E96" w:rsidP="007A1E96">
      <w:pPr>
        <w:spacing w:before="100" w:beforeAutospacing="1" w:after="100" w:afterAutospacing="1" w:line="240" w:lineRule="auto"/>
        <w:rPr>
          <w:rFonts w:ascii="Times New Roman" w:eastAsia="Times New Roman" w:hAnsi="Times New Roman" w:cs="Times New Roman"/>
          <w:sz w:val="24"/>
          <w:szCs w:val="24"/>
          <w:lang w:eastAsia="en-GB"/>
        </w:rPr>
      </w:pPr>
      <w:r w:rsidRPr="007A1E96">
        <w:rPr>
          <w:rFonts w:ascii="Times New Roman" w:eastAsia="Times New Roman" w:hAnsi="Times New Roman" w:cs="Times New Roman"/>
          <w:sz w:val="24"/>
          <w:szCs w:val="24"/>
          <w:lang w:eastAsia="en-GB"/>
        </w:rPr>
        <w:t xml:space="preserve">A top priority for Madagascar’s new president should be to tackle the rampant exploitation of </w:t>
      </w:r>
      <w:proofErr w:type="gramStart"/>
      <w:r w:rsidRPr="007A1E96">
        <w:rPr>
          <w:rFonts w:ascii="Times New Roman" w:eastAsia="Times New Roman" w:hAnsi="Times New Roman" w:cs="Times New Roman"/>
          <w:sz w:val="24"/>
          <w:szCs w:val="24"/>
          <w:lang w:eastAsia="en-GB"/>
        </w:rPr>
        <w:t>the</w:t>
      </w:r>
      <w:proofErr w:type="gramEnd"/>
      <w:r w:rsidRPr="007A1E96">
        <w:rPr>
          <w:rFonts w:ascii="Times New Roman" w:eastAsia="Times New Roman" w:hAnsi="Times New Roman" w:cs="Times New Roman"/>
          <w:sz w:val="24"/>
          <w:szCs w:val="24"/>
          <w:lang w:eastAsia="en-GB"/>
        </w:rPr>
        <w:t xml:space="preserve"> country’s globally important protected areas. Illegal activities such as mining for gems and gold are out of control. They are wrecking the island’s irreplaceable biodiversity, overwhelming conservation management efforts and threatening national revenue. The security of protected areas needs to </w:t>
      </w:r>
      <w:proofErr w:type="gramStart"/>
      <w:r w:rsidRPr="007A1E96">
        <w:rPr>
          <w:rFonts w:ascii="Times New Roman" w:eastAsia="Times New Roman" w:hAnsi="Times New Roman" w:cs="Times New Roman"/>
          <w:sz w:val="24"/>
          <w:szCs w:val="24"/>
          <w:lang w:eastAsia="en-GB"/>
        </w:rPr>
        <w:t>be urgently stepped up</w:t>
      </w:r>
      <w:proofErr w:type="gramEnd"/>
      <w:r w:rsidRPr="007A1E96">
        <w:rPr>
          <w:rFonts w:ascii="Times New Roman" w:eastAsia="Times New Roman" w:hAnsi="Times New Roman" w:cs="Times New Roman"/>
          <w:sz w:val="24"/>
          <w:szCs w:val="24"/>
          <w:lang w:eastAsia="en-GB"/>
        </w:rPr>
        <w:t xml:space="preserve"> and the law enforced.</w:t>
      </w:r>
    </w:p>
    <w:p w:rsidR="007A1E96" w:rsidRPr="007A1E96" w:rsidRDefault="007A1E96" w:rsidP="007A1E96">
      <w:pPr>
        <w:spacing w:before="100" w:beforeAutospacing="1" w:after="100" w:afterAutospacing="1" w:line="240" w:lineRule="auto"/>
        <w:rPr>
          <w:rFonts w:ascii="Times New Roman" w:eastAsia="Times New Roman" w:hAnsi="Times New Roman" w:cs="Times New Roman"/>
          <w:sz w:val="24"/>
          <w:szCs w:val="24"/>
          <w:lang w:eastAsia="en-GB"/>
        </w:rPr>
      </w:pPr>
      <w:r w:rsidRPr="007A1E96">
        <w:rPr>
          <w:rFonts w:ascii="Times New Roman" w:eastAsia="Times New Roman" w:hAnsi="Times New Roman" w:cs="Times New Roman"/>
          <w:sz w:val="24"/>
          <w:szCs w:val="24"/>
          <w:lang w:eastAsia="en-GB"/>
        </w:rPr>
        <w:t xml:space="preserve">New President Andry Rajoelina campaigned on improving the country’s economy. Besides being a priceless national treasure, Madagascar’s biodiversity attracts international tourists, most of whom visit the protected areas and indirectly contribute almost 14% of the nation’s gross domestic product. Fewer tourists will visit if the charismatic lemurs, for example, </w:t>
      </w:r>
      <w:proofErr w:type="gramStart"/>
      <w:r w:rsidRPr="007A1E96">
        <w:rPr>
          <w:rFonts w:ascii="Times New Roman" w:eastAsia="Times New Roman" w:hAnsi="Times New Roman" w:cs="Times New Roman"/>
          <w:sz w:val="24"/>
          <w:szCs w:val="24"/>
          <w:lang w:eastAsia="en-GB"/>
        </w:rPr>
        <w:t>are driven</w:t>
      </w:r>
      <w:proofErr w:type="gramEnd"/>
      <w:r w:rsidRPr="007A1E96">
        <w:rPr>
          <w:rFonts w:ascii="Times New Roman" w:eastAsia="Times New Roman" w:hAnsi="Times New Roman" w:cs="Times New Roman"/>
          <w:sz w:val="24"/>
          <w:szCs w:val="24"/>
          <w:lang w:eastAsia="en-GB"/>
        </w:rPr>
        <w:t xml:space="preserve"> to extinction. Found only in Madagascar, these primates are among the most threatened mammal groups on the planet.</w:t>
      </w:r>
    </w:p>
    <w:p w:rsidR="007A1E96" w:rsidRPr="007A1E96" w:rsidRDefault="007A1E96" w:rsidP="007A1E96">
      <w:pPr>
        <w:spacing w:before="100" w:beforeAutospacing="1" w:after="100" w:afterAutospacing="1" w:line="240" w:lineRule="auto"/>
        <w:rPr>
          <w:rFonts w:ascii="Times New Roman" w:eastAsia="Times New Roman" w:hAnsi="Times New Roman" w:cs="Times New Roman"/>
          <w:sz w:val="24"/>
          <w:szCs w:val="24"/>
          <w:lang w:eastAsia="en-GB"/>
        </w:rPr>
      </w:pPr>
      <w:r w:rsidRPr="007A1E96">
        <w:rPr>
          <w:rFonts w:ascii="Times New Roman" w:eastAsia="Times New Roman" w:hAnsi="Times New Roman" w:cs="Times New Roman"/>
          <w:sz w:val="24"/>
          <w:szCs w:val="24"/>
          <w:lang w:eastAsia="en-GB"/>
        </w:rPr>
        <w:t xml:space="preserve">Given Madagascar’s extreme poverty, the international community should continue to support the nation in conserving its biodiversity. However, little </w:t>
      </w:r>
      <w:proofErr w:type="gramStart"/>
      <w:r w:rsidRPr="007A1E96">
        <w:rPr>
          <w:rFonts w:ascii="Times New Roman" w:eastAsia="Times New Roman" w:hAnsi="Times New Roman" w:cs="Times New Roman"/>
          <w:sz w:val="24"/>
          <w:szCs w:val="24"/>
          <w:lang w:eastAsia="en-GB"/>
        </w:rPr>
        <w:t>can be achieved</w:t>
      </w:r>
      <w:proofErr w:type="gramEnd"/>
      <w:r w:rsidRPr="007A1E96">
        <w:rPr>
          <w:rFonts w:ascii="Times New Roman" w:eastAsia="Times New Roman" w:hAnsi="Times New Roman" w:cs="Times New Roman"/>
          <w:sz w:val="24"/>
          <w:szCs w:val="24"/>
          <w:lang w:eastAsia="en-GB"/>
        </w:rPr>
        <w:t xml:space="preserve"> without the commitment of the government, which must recognize the importance of the national parks to Madagascar’s future. </w:t>
      </w:r>
    </w:p>
    <w:p w:rsidR="00EA72A1" w:rsidRPr="000A0F84" w:rsidRDefault="00EA72A1" w:rsidP="00EA72A1">
      <w:pPr>
        <w:pStyle w:val="refnoteslist"/>
        <w:spacing w:line="240" w:lineRule="auto"/>
        <w:ind w:left="0" w:firstLine="0"/>
        <w:jc w:val="left"/>
        <w:rPr>
          <w:rFonts w:ascii="Times New Roman" w:hAnsi="Times New Roman"/>
          <w:sz w:val="22"/>
          <w:szCs w:val="22"/>
        </w:rPr>
      </w:pPr>
    </w:p>
    <w:p w:rsidR="00C15B57" w:rsidRDefault="00500B10">
      <w:proofErr w:type="spellStart"/>
      <w:r>
        <w:t>doi</w:t>
      </w:r>
      <w:proofErr w:type="spellEnd"/>
      <w:r>
        <w:t>: 10.1038/d41586-019-00322-7</w:t>
      </w:r>
      <w:bookmarkStart w:id="0" w:name="_GoBack"/>
      <w:bookmarkEnd w:id="0"/>
    </w:p>
    <w:sectPr w:rsidR="00C15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llerDaily Roman">
    <w:altName w:val="MillerDaily"/>
    <w:charset w:val="00"/>
    <w:family w:val="auto"/>
    <w:pitch w:val="variable"/>
    <w:sig w:usb0="00000003" w:usb1="5000204A" w:usb2="00000000" w:usb3="00000000" w:csb0="00000001" w:csb1="00000000"/>
  </w:font>
  <w:font w:name="BentonSans">
    <w:altName w:val="Arial"/>
    <w:panose1 w:val="00000000000000000000"/>
    <w:charset w:val="00"/>
    <w:family w:val="modern"/>
    <w:notTrueType/>
    <w:pitch w:val="variable"/>
    <w:sig w:usb0="00000007" w:usb1="00000001" w:usb2="00000000" w:usb3="00000000" w:csb0="00000093" w:csb1="00000000"/>
  </w:font>
  <w:font w:name="MillerDaily">
    <w:altName w:val="MillerDaily"/>
    <w:panose1 w:val="00000000000000000000"/>
    <w:charset w:val="00"/>
    <w:family w:val="modern"/>
    <w:notTrueType/>
    <w:pitch w:val="variable"/>
    <w:sig w:usb0="800000AF" w:usb1="5000204A" w:usb2="00000000" w:usb3="00000000" w:csb0="00000001" w:csb1="00000000"/>
  </w:font>
  <w:font w:name="BentonSansCondensed Book">
    <w:altName w:val="Franklin Gothic Medium Cond"/>
    <w:panose1 w:val="00000000000000000000"/>
    <w:charset w:val="00"/>
    <w:family w:val="modern"/>
    <w:notTrueType/>
    <w:pitch w:val="variable"/>
    <w:sig w:usb0="00000007" w:usb1="00000001" w:usb2="00000000" w:usb3="00000000" w:csb0="00000093" w:csb1="00000000"/>
  </w:font>
  <w:font w:name="RockyCond BlackItalic">
    <w:altName w:val="Bodoni MT Condensed"/>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7313"/>
    <w:multiLevelType w:val="multilevel"/>
    <w:tmpl w:val="D10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A1"/>
    <w:rsid w:val="00500B10"/>
    <w:rsid w:val="007A1E96"/>
    <w:rsid w:val="00C15B57"/>
    <w:rsid w:val="00CA404D"/>
    <w:rsid w:val="00EA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5045"/>
  <w15:chartTrackingRefBased/>
  <w15:docId w15:val="{745C050B-A080-4C61-97BB-CBEC0626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RAG">
    <w:name w:val="body RAG"/>
    <w:basedOn w:val="Normal"/>
    <w:rsid w:val="00EA72A1"/>
    <w:pPr>
      <w:widowControl w:val="0"/>
      <w:spacing w:after="0" w:line="210" w:lineRule="exact"/>
      <w:ind w:firstLine="245"/>
      <w:jc w:val="both"/>
    </w:pPr>
    <w:rPr>
      <w:rFonts w:ascii="MillerDaily Roman" w:eastAsia="Times New Roman" w:hAnsi="MillerDaily Roman" w:cs="Times New Roman"/>
      <w:spacing w:val="-4"/>
      <w:sz w:val="17"/>
      <w:szCs w:val="20"/>
      <w:lang w:val="en-US"/>
    </w:rPr>
  </w:style>
  <w:style w:type="paragraph" w:customStyle="1" w:styleId="refnotesHEAD">
    <w:name w:val="ref_notes HEAD"/>
    <w:basedOn w:val="Normal"/>
    <w:next w:val="Normal"/>
    <w:rsid w:val="00EA72A1"/>
    <w:pPr>
      <w:widowControl w:val="0"/>
      <w:spacing w:before="120" w:after="0" w:line="170" w:lineRule="exact"/>
    </w:pPr>
    <w:rPr>
      <w:rFonts w:ascii="BentonSans" w:eastAsia="Times New Roman" w:hAnsi="BentonSans" w:cs="Times New Roman"/>
      <w:b/>
      <w:caps/>
      <w:sz w:val="12"/>
      <w:szCs w:val="20"/>
      <w:lang w:val="en-US"/>
    </w:rPr>
  </w:style>
  <w:style w:type="paragraph" w:customStyle="1" w:styleId="authorlettersaddress">
    <w:name w:val="author letters address"/>
    <w:rsid w:val="00EA72A1"/>
    <w:pPr>
      <w:spacing w:after="0" w:line="160" w:lineRule="exact"/>
      <w:jc w:val="right"/>
    </w:pPr>
    <w:rPr>
      <w:rFonts w:ascii="MillerDaily" w:eastAsia="Times New Roman" w:hAnsi="MillerDaily" w:cs="Times New Roman"/>
      <w:noProof/>
      <w:color w:val="000000"/>
      <w:sz w:val="14"/>
      <w:szCs w:val="20"/>
      <w:lang w:val="en-US"/>
    </w:rPr>
  </w:style>
  <w:style w:type="paragraph" w:customStyle="1" w:styleId="authorletters">
    <w:name w:val="author letters"/>
    <w:rsid w:val="00EA72A1"/>
    <w:pPr>
      <w:spacing w:after="120" w:line="210" w:lineRule="exact"/>
      <w:jc w:val="right"/>
    </w:pPr>
    <w:rPr>
      <w:rFonts w:ascii="MillerDaily" w:eastAsia="Times New Roman" w:hAnsi="MillerDaily" w:cs="Times New Roman"/>
      <w:b/>
      <w:i/>
      <w:noProof/>
      <w:color w:val="808080"/>
      <w:sz w:val="16"/>
      <w:szCs w:val="20"/>
      <w:lang w:val="en-US"/>
    </w:rPr>
  </w:style>
  <w:style w:type="paragraph" w:customStyle="1" w:styleId="bodyRAGnoindentCaps1stline">
    <w:name w:val="body RAG no indent Caps 1st line"/>
    <w:rsid w:val="00EA72A1"/>
    <w:pPr>
      <w:spacing w:after="0" w:line="210" w:lineRule="exact"/>
      <w:jc w:val="both"/>
    </w:pPr>
    <w:rPr>
      <w:rFonts w:ascii="MillerDaily" w:eastAsia="Times New Roman" w:hAnsi="MillerDaily" w:cs="Times New Roman"/>
      <w:spacing w:val="-4"/>
      <w:sz w:val="17"/>
      <w:szCs w:val="20"/>
      <w:lang w:val="en-US"/>
    </w:rPr>
  </w:style>
  <w:style w:type="paragraph" w:customStyle="1" w:styleId="refnoteslist">
    <w:name w:val="ref_notes list"/>
    <w:basedOn w:val="Normal"/>
    <w:rsid w:val="00EA72A1"/>
    <w:pPr>
      <w:tabs>
        <w:tab w:val="decimal" w:pos="187"/>
        <w:tab w:val="decimal" w:pos="302"/>
      </w:tabs>
      <w:spacing w:after="0" w:line="160" w:lineRule="exact"/>
      <w:ind w:left="245" w:hanging="245"/>
      <w:jc w:val="both"/>
    </w:pPr>
    <w:rPr>
      <w:rFonts w:ascii="BentonSansCondensed Book" w:eastAsia="Times New Roman" w:hAnsi="BentonSansCondensed Book" w:cs="Times New Roman"/>
      <w:sz w:val="14"/>
      <w:szCs w:val="20"/>
      <w:lang w:val="en-US"/>
    </w:rPr>
  </w:style>
  <w:style w:type="paragraph" w:customStyle="1" w:styleId="headletters">
    <w:name w:val="head letters"/>
    <w:basedOn w:val="Normal"/>
    <w:qFormat/>
    <w:rsid w:val="00EA72A1"/>
    <w:pPr>
      <w:keepLines/>
      <w:widowControl w:val="0"/>
      <w:suppressAutoHyphens/>
      <w:spacing w:after="80" w:line="360" w:lineRule="exact"/>
    </w:pPr>
    <w:rPr>
      <w:rFonts w:ascii="RockyCond BlackItalic" w:eastAsia="Times New Roman" w:hAnsi="RockyCond BlackItalic" w:cs="Times New Roman"/>
      <w:sz w:val="36"/>
      <w:szCs w:val="48"/>
      <w:lang w:val="en-US"/>
    </w:rPr>
  </w:style>
  <w:style w:type="character" w:styleId="CommentReference">
    <w:name w:val="annotation reference"/>
    <w:rsid w:val="00EA72A1"/>
    <w:rPr>
      <w:sz w:val="16"/>
      <w:szCs w:val="16"/>
    </w:rPr>
  </w:style>
  <w:style w:type="character" w:customStyle="1" w:styleId="articlecitationvolume">
    <w:name w:val="articlecitation_volume"/>
    <w:basedOn w:val="DefaultParagraphFont"/>
    <w:rsid w:val="00EA72A1"/>
  </w:style>
  <w:style w:type="character" w:customStyle="1" w:styleId="articlecitationpages">
    <w:name w:val="articlecitation_pages"/>
    <w:basedOn w:val="DefaultParagraphFont"/>
    <w:rsid w:val="00EA72A1"/>
  </w:style>
  <w:style w:type="character" w:styleId="Hyperlink">
    <w:name w:val="Hyperlink"/>
    <w:basedOn w:val="DefaultParagraphFont"/>
    <w:uiPriority w:val="99"/>
    <w:semiHidden/>
    <w:unhideWhenUsed/>
    <w:rsid w:val="007A1E96"/>
    <w:rPr>
      <w:color w:val="0000FF"/>
      <w:u w:val="single"/>
    </w:rPr>
  </w:style>
  <w:style w:type="paragraph" w:styleId="NormalWeb">
    <w:name w:val="Normal (Web)"/>
    <w:basedOn w:val="Normal"/>
    <w:uiPriority w:val="99"/>
    <w:semiHidden/>
    <w:unhideWhenUsed/>
    <w:rsid w:val="007A1E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1892">
      <w:bodyDiv w:val="1"/>
      <w:marLeft w:val="0"/>
      <w:marRight w:val="0"/>
      <w:marTop w:val="0"/>
      <w:marBottom w:val="0"/>
      <w:divBdr>
        <w:top w:val="none" w:sz="0" w:space="0" w:color="auto"/>
        <w:left w:val="none" w:sz="0" w:space="0" w:color="auto"/>
        <w:bottom w:val="none" w:sz="0" w:space="0" w:color="auto"/>
        <w:right w:val="none" w:sz="0" w:space="0" w:color="auto"/>
      </w:divBdr>
      <w:divsChild>
        <w:div w:id="757286914">
          <w:marLeft w:val="0"/>
          <w:marRight w:val="0"/>
          <w:marTop w:val="0"/>
          <w:marBottom w:val="0"/>
          <w:divBdr>
            <w:top w:val="none" w:sz="0" w:space="0" w:color="auto"/>
            <w:left w:val="none" w:sz="0" w:space="0" w:color="auto"/>
            <w:bottom w:val="none" w:sz="0" w:space="0" w:color="auto"/>
            <w:right w:val="none" w:sz="0" w:space="0" w:color="auto"/>
          </w:divBdr>
        </w:div>
        <w:div w:id="1130367150">
          <w:marLeft w:val="0"/>
          <w:marRight w:val="0"/>
          <w:marTop w:val="0"/>
          <w:marBottom w:val="0"/>
          <w:divBdr>
            <w:top w:val="none" w:sz="0" w:space="0" w:color="auto"/>
            <w:left w:val="none" w:sz="0" w:space="0" w:color="auto"/>
            <w:bottom w:val="none" w:sz="0" w:space="0" w:color="auto"/>
            <w:right w:val="none" w:sz="0" w:space="0" w:color="auto"/>
          </w:divBdr>
          <w:divsChild>
            <w:div w:id="2144611826">
              <w:marLeft w:val="0"/>
              <w:marRight w:val="0"/>
              <w:marTop w:val="0"/>
              <w:marBottom w:val="0"/>
              <w:divBdr>
                <w:top w:val="none" w:sz="0" w:space="0" w:color="auto"/>
                <w:left w:val="none" w:sz="0" w:space="0" w:color="auto"/>
                <w:bottom w:val="none" w:sz="0" w:space="0" w:color="auto"/>
                <w:right w:val="none" w:sz="0" w:space="0" w:color="auto"/>
              </w:divBdr>
            </w:div>
          </w:divsChild>
        </w:div>
        <w:div w:id="877662063">
          <w:marLeft w:val="0"/>
          <w:marRight w:val="0"/>
          <w:marTop w:val="0"/>
          <w:marBottom w:val="0"/>
          <w:divBdr>
            <w:top w:val="none" w:sz="0" w:space="0" w:color="auto"/>
            <w:left w:val="none" w:sz="0" w:space="0" w:color="auto"/>
            <w:bottom w:val="none" w:sz="0" w:space="0" w:color="auto"/>
            <w:right w:val="none" w:sz="0" w:space="0" w:color="auto"/>
          </w:divBdr>
          <w:divsChild>
            <w:div w:id="149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Patricia Gordon Jones</dc:creator>
  <cp:keywords/>
  <dc:description/>
  <cp:lastModifiedBy>Julia Patricia Gordon Jones</cp:lastModifiedBy>
  <cp:revision>4</cp:revision>
  <dcterms:created xsi:type="dcterms:W3CDTF">2019-02-21T20:30:00Z</dcterms:created>
  <dcterms:modified xsi:type="dcterms:W3CDTF">2019-02-21T20:32:00Z</dcterms:modified>
</cp:coreProperties>
</file>