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B786B7" w14:textId="2A6CC657" w:rsidR="00110072" w:rsidRPr="00110072" w:rsidRDefault="00110072" w:rsidP="00110072">
      <w:pPr>
        <w:spacing w:line="360" w:lineRule="auto"/>
        <w:rPr>
          <w:rFonts w:ascii="Times New Roman Bold" w:hAnsi="Times New Roman Bold" w:cs="Times New Roman"/>
          <w:b/>
          <w:i/>
          <w:caps/>
          <w:sz w:val="24"/>
          <w:szCs w:val="24"/>
        </w:rPr>
      </w:pPr>
      <w:r w:rsidRPr="00110072">
        <w:rPr>
          <w:rFonts w:ascii="Times New Roman Bold" w:hAnsi="Times New Roman Bold" w:cs="Times New Roman"/>
          <w:b/>
          <w:i/>
          <w:caps/>
          <w:sz w:val="24"/>
          <w:szCs w:val="24"/>
        </w:rPr>
        <w:t>FUNTIONAL ECOLOGY</w:t>
      </w:r>
    </w:p>
    <w:p w14:paraId="27F0EDA5" w14:textId="1EB18622" w:rsidR="00F27F0D" w:rsidRPr="0031204D" w:rsidRDefault="00F27F0D" w:rsidP="00F27F0D">
      <w:pPr>
        <w:spacing w:line="360" w:lineRule="auto"/>
        <w:jc w:val="center"/>
        <w:rPr>
          <w:rFonts w:ascii="Times New Roman Bold" w:hAnsi="Times New Roman Bold" w:cs="Times New Roman"/>
          <w:b/>
          <w:caps/>
          <w:sz w:val="24"/>
          <w:szCs w:val="24"/>
        </w:rPr>
      </w:pPr>
      <w:r w:rsidRPr="0031204D">
        <w:rPr>
          <w:rFonts w:ascii="Times New Roman Bold" w:hAnsi="Times New Roman Bold" w:cs="Times New Roman"/>
          <w:b/>
          <w:caps/>
          <w:sz w:val="24"/>
          <w:szCs w:val="24"/>
        </w:rPr>
        <w:t>Temperature modulates compensatory responses to food limitation at metamorphosis in a marine invertebrate</w:t>
      </w:r>
    </w:p>
    <w:p w14:paraId="74CE0334" w14:textId="0E7D789E" w:rsidR="00F27F0D" w:rsidRPr="00E46F46" w:rsidRDefault="00F27F0D" w:rsidP="00690155">
      <w:pPr>
        <w:spacing w:before="240" w:after="240" w:line="240" w:lineRule="auto"/>
        <w:jc w:val="center"/>
        <w:rPr>
          <w:rFonts w:ascii="Times New Roman" w:hAnsi="Times New Roman" w:cs="Times New Roman"/>
          <w:sz w:val="24"/>
          <w:szCs w:val="24"/>
          <w:lang w:val="es-UY"/>
        </w:rPr>
      </w:pPr>
      <w:r w:rsidRPr="00E46F46">
        <w:rPr>
          <w:rFonts w:ascii="Times New Roman" w:hAnsi="Times New Roman" w:cs="Times New Roman"/>
          <w:sz w:val="24"/>
          <w:szCs w:val="24"/>
          <w:lang w:val="es-UY"/>
        </w:rPr>
        <w:t>Gabriela Torres, Luis Giménez</w:t>
      </w:r>
    </w:p>
    <w:p w14:paraId="2C767182" w14:textId="3A0B4865" w:rsidR="00F74D2D" w:rsidRPr="00F27F0D" w:rsidRDefault="00F74D2D" w:rsidP="00690155">
      <w:pPr>
        <w:spacing w:before="120" w:after="120" w:line="360" w:lineRule="auto"/>
        <w:jc w:val="center"/>
        <w:rPr>
          <w:rFonts w:ascii="Times New Roman" w:hAnsi="Times New Roman" w:cs="Times New Roman"/>
          <w:b/>
          <w:sz w:val="24"/>
          <w:szCs w:val="24"/>
          <w:lang w:val="es-UY"/>
        </w:rPr>
      </w:pPr>
      <w:r w:rsidRPr="00F27F0D">
        <w:rPr>
          <w:rFonts w:ascii="Times New Roman" w:hAnsi="Times New Roman" w:cs="Times New Roman"/>
          <w:b/>
          <w:sz w:val="24"/>
          <w:szCs w:val="24"/>
          <w:lang w:val="es-UY"/>
        </w:rPr>
        <w:t>SUPPLEMENTARY MATERIAL</w:t>
      </w:r>
    </w:p>
    <w:p w14:paraId="56ED5B05" w14:textId="75DFD78F" w:rsidR="00F74D2D" w:rsidRPr="00D57050" w:rsidRDefault="00F74D2D" w:rsidP="00690155">
      <w:pPr>
        <w:spacing w:before="120" w:after="120" w:line="360" w:lineRule="auto"/>
        <w:rPr>
          <w:rFonts w:ascii="Times New Roman" w:hAnsi="Times New Roman" w:cs="Times New Roman"/>
          <w:b/>
          <w:sz w:val="24"/>
          <w:szCs w:val="24"/>
        </w:rPr>
      </w:pPr>
      <w:r>
        <w:rPr>
          <w:rFonts w:ascii="Times New Roman" w:hAnsi="Times New Roman" w:cs="Times New Roman"/>
          <w:b/>
          <w:sz w:val="24"/>
          <w:szCs w:val="24"/>
        </w:rPr>
        <w:t>1. METHODS: EXPERIMENTAL DESIGN.</w:t>
      </w:r>
      <w:bookmarkStart w:id="0" w:name="_GoBack"/>
      <w:bookmarkEnd w:id="0"/>
    </w:p>
    <w:p w14:paraId="04408061" w14:textId="7E8906A8" w:rsidR="001B5F96" w:rsidRDefault="00F27F0D" w:rsidP="00110072">
      <w:pPr>
        <w:spacing w:after="0" w:line="360" w:lineRule="auto"/>
        <w:jc w:val="both"/>
        <w:rPr>
          <w:rFonts w:ascii="Times New Roman" w:hAnsi="Times New Roman" w:cs="Times New Roman"/>
          <w:sz w:val="24"/>
          <w:szCs w:val="24"/>
        </w:rPr>
      </w:pPr>
      <w:r w:rsidRPr="001B5F96">
        <w:rPr>
          <w:noProof/>
        </w:rPr>
        <w:drawing>
          <wp:anchor distT="0" distB="0" distL="114300" distR="114300" simplePos="0" relativeHeight="251680768" behindDoc="1" locked="0" layoutInCell="1" allowOverlap="1" wp14:anchorId="52D27031" wp14:editId="606EC6FA">
            <wp:simplePos x="0" y="0"/>
            <wp:positionH relativeFrom="page">
              <wp:align>center</wp:align>
            </wp:positionH>
            <wp:positionV relativeFrom="line">
              <wp:align>top</wp:align>
            </wp:positionV>
            <wp:extent cx="4860000" cy="43848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60000" cy="438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C9C401" w14:textId="14078BED" w:rsidR="00F74D2D" w:rsidRPr="00D57050" w:rsidRDefault="00F74D2D" w:rsidP="00110072">
      <w:pPr>
        <w:spacing w:after="0" w:line="360" w:lineRule="auto"/>
        <w:jc w:val="both"/>
        <w:rPr>
          <w:rFonts w:ascii="Times New Roman" w:hAnsi="Times New Roman" w:cs="Times New Roman"/>
          <w:sz w:val="24"/>
          <w:szCs w:val="24"/>
        </w:rPr>
      </w:pPr>
    </w:p>
    <w:p w14:paraId="5971377F" w14:textId="77777777" w:rsidR="00F74D2D" w:rsidRPr="00D57050" w:rsidRDefault="00F74D2D" w:rsidP="00110072">
      <w:pPr>
        <w:spacing w:after="0" w:line="360" w:lineRule="auto"/>
        <w:jc w:val="both"/>
        <w:rPr>
          <w:rFonts w:ascii="Times New Roman" w:hAnsi="Times New Roman" w:cs="Times New Roman"/>
          <w:sz w:val="24"/>
          <w:szCs w:val="24"/>
        </w:rPr>
      </w:pPr>
    </w:p>
    <w:p w14:paraId="676AFAF2" w14:textId="77777777" w:rsidR="00F74D2D" w:rsidRPr="00D57050" w:rsidRDefault="00F74D2D" w:rsidP="00110072">
      <w:pPr>
        <w:spacing w:after="0" w:line="360" w:lineRule="auto"/>
        <w:jc w:val="both"/>
        <w:rPr>
          <w:rFonts w:ascii="Times New Roman" w:hAnsi="Times New Roman" w:cs="Times New Roman"/>
          <w:sz w:val="24"/>
          <w:szCs w:val="24"/>
        </w:rPr>
      </w:pPr>
    </w:p>
    <w:p w14:paraId="0E2A00C4" w14:textId="77777777" w:rsidR="00F74D2D" w:rsidRPr="00D57050" w:rsidRDefault="00F74D2D" w:rsidP="00110072">
      <w:pPr>
        <w:spacing w:after="0" w:line="360" w:lineRule="auto"/>
        <w:jc w:val="both"/>
        <w:rPr>
          <w:rFonts w:ascii="Times New Roman" w:hAnsi="Times New Roman" w:cs="Times New Roman"/>
          <w:sz w:val="24"/>
          <w:szCs w:val="24"/>
        </w:rPr>
      </w:pPr>
    </w:p>
    <w:p w14:paraId="7C6C136D" w14:textId="77777777" w:rsidR="00F74D2D" w:rsidRPr="00D57050" w:rsidRDefault="00F74D2D" w:rsidP="00110072">
      <w:pPr>
        <w:spacing w:after="0" w:line="360" w:lineRule="auto"/>
        <w:jc w:val="both"/>
        <w:rPr>
          <w:rFonts w:ascii="Times New Roman" w:hAnsi="Times New Roman" w:cs="Times New Roman"/>
          <w:sz w:val="24"/>
          <w:szCs w:val="24"/>
        </w:rPr>
      </w:pPr>
    </w:p>
    <w:p w14:paraId="59322D97" w14:textId="77777777" w:rsidR="00F74D2D" w:rsidRPr="00D57050" w:rsidRDefault="00F74D2D" w:rsidP="00110072">
      <w:pPr>
        <w:spacing w:after="0" w:line="360" w:lineRule="auto"/>
        <w:jc w:val="both"/>
        <w:rPr>
          <w:rFonts w:ascii="Times New Roman" w:hAnsi="Times New Roman" w:cs="Times New Roman"/>
          <w:sz w:val="24"/>
          <w:szCs w:val="24"/>
        </w:rPr>
      </w:pPr>
    </w:p>
    <w:p w14:paraId="750BD065" w14:textId="77777777" w:rsidR="00F74D2D" w:rsidRPr="00D57050" w:rsidRDefault="00F74D2D" w:rsidP="00110072">
      <w:pPr>
        <w:spacing w:after="0" w:line="360" w:lineRule="auto"/>
        <w:jc w:val="both"/>
        <w:rPr>
          <w:rFonts w:ascii="Times New Roman" w:hAnsi="Times New Roman" w:cs="Times New Roman"/>
          <w:sz w:val="24"/>
          <w:szCs w:val="24"/>
        </w:rPr>
      </w:pPr>
    </w:p>
    <w:p w14:paraId="6146AB06" w14:textId="77777777" w:rsidR="00F74D2D" w:rsidRPr="00D57050" w:rsidRDefault="00F74D2D" w:rsidP="00110072">
      <w:pPr>
        <w:spacing w:after="0" w:line="360" w:lineRule="auto"/>
        <w:jc w:val="both"/>
        <w:rPr>
          <w:rFonts w:ascii="Times New Roman" w:hAnsi="Times New Roman" w:cs="Times New Roman"/>
          <w:sz w:val="24"/>
          <w:szCs w:val="24"/>
        </w:rPr>
      </w:pPr>
    </w:p>
    <w:p w14:paraId="6F1BFA97" w14:textId="77777777" w:rsidR="00F74D2D" w:rsidRPr="00D57050" w:rsidRDefault="00F74D2D" w:rsidP="00110072">
      <w:pPr>
        <w:spacing w:after="0" w:line="360" w:lineRule="auto"/>
        <w:jc w:val="both"/>
        <w:rPr>
          <w:rFonts w:ascii="Times New Roman" w:hAnsi="Times New Roman" w:cs="Times New Roman"/>
          <w:sz w:val="24"/>
          <w:szCs w:val="24"/>
        </w:rPr>
      </w:pPr>
    </w:p>
    <w:p w14:paraId="1F6964E6" w14:textId="77777777" w:rsidR="00F74D2D" w:rsidRPr="00D57050" w:rsidRDefault="00F74D2D" w:rsidP="00110072">
      <w:pPr>
        <w:spacing w:after="0" w:line="360" w:lineRule="auto"/>
        <w:jc w:val="both"/>
        <w:rPr>
          <w:rFonts w:ascii="Times New Roman" w:hAnsi="Times New Roman" w:cs="Times New Roman"/>
          <w:sz w:val="24"/>
          <w:szCs w:val="24"/>
        </w:rPr>
      </w:pPr>
    </w:p>
    <w:p w14:paraId="295090B7" w14:textId="77777777" w:rsidR="00F74D2D" w:rsidRPr="00D57050" w:rsidRDefault="00F74D2D" w:rsidP="00110072">
      <w:pPr>
        <w:spacing w:after="0" w:line="360" w:lineRule="auto"/>
        <w:jc w:val="both"/>
        <w:rPr>
          <w:rFonts w:ascii="Times New Roman" w:hAnsi="Times New Roman" w:cs="Times New Roman"/>
          <w:sz w:val="24"/>
          <w:szCs w:val="24"/>
        </w:rPr>
      </w:pPr>
    </w:p>
    <w:p w14:paraId="12CC890F" w14:textId="6EAA7024" w:rsidR="00F74D2D" w:rsidRDefault="00F74D2D" w:rsidP="00110072">
      <w:pPr>
        <w:spacing w:after="0" w:line="360" w:lineRule="auto"/>
        <w:jc w:val="both"/>
        <w:rPr>
          <w:rFonts w:ascii="Times New Roman" w:hAnsi="Times New Roman" w:cs="Times New Roman"/>
          <w:sz w:val="24"/>
          <w:szCs w:val="24"/>
        </w:rPr>
      </w:pPr>
    </w:p>
    <w:p w14:paraId="1B9CFECE" w14:textId="555BEE46" w:rsidR="00110072" w:rsidRDefault="00110072" w:rsidP="00110072">
      <w:pPr>
        <w:spacing w:after="0" w:line="360" w:lineRule="auto"/>
        <w:jc w:val="both"/>
        <w:rPr>
          <w:rFonts w:ascii="Times New Roman" w:hAnsi="Times New Roman" w:cs="Times New Roman"/>
          <w:sz w:val="24"/>
          <w:szCs w:val="24"/>
        </w:rPr>
      </w:pPr>
    </w:p>
    <w:p w14:paraId="42D0CE18" w14:textId="3CFC94DA" w:rsidR="00110072" w:rsidRDefault="00110072" w:rsidP="00110072">
      <w:pPr>
        <w:spacing w:after="0" w:line="360" w:lineRule="auto"/>
        <w:jc w:val="both"/>
        <w:rPr>
          <w:rFonts w:ascii="Times New Roman" w:hAnsi="Times New Roman" w:cs="Times New Roman"/>
          <w:sz w:val="24"/>
          <w:szCs w:val="24"/>
        </w:rPr>
      </w:pPr>
    </w:p>
    <w:p w14:paraId="40E74DD4" w14:textId="45DE2D39" w:rsidR="00110072" w:rsidRDefault="00110072" w:rsidP="00110072">
      <w:pPr>
        <w:spacing w:after="0" w:line="360" w:lineRule="auto"/>
        <w:jc w:val="both"/>
        <w:rPr>
          <w:rFonts w:ascii="Times New Roman" w:hAnsi="Times New Roman" w:cs="Times New Roman"/>
          <w:sz w:val="24"/>
          <w:szCs w:val="24"/>
        </w:rPr>
      </w:pPr>
    </w:p>
    <w:p w14:paraId="5C45C829" w14:textId="22BDB065" w:rsidR="00110072" w:rsidRDefault="00110072" w:rsidP="00110072">
      <w:pPr>
        <w:spacing w:after="0" w:line="360" w:lineRule="auto"/>
        <w:jc w:val="both"/>
        <w:rPr>
          <w:rFonts w:ascii="Times New Roman" w:hAnsi="Times New Roman" w:cs="Times New Roman"/>
          <w:sz w:val="24"/>
          <w:szCs w:val="24"/>
        </w:rPr>
      </w:pPr>
    </w:p>
    <w:p w14:paraId="7F6EC74F" w14:textId="3D9B4FF5" w:rsidR="00F74D2D" w:rsidRPr="00D57050" w:rsidRDefault="00F74D2D" w:rsidP="00110072">
      <w:pPr>
        <w:spacing w:after="0" w:line="360" w:lineRule="auto"/>
        <w:jc w:val="both"/>
        <w:rPr>
          <w:rFonts w:ascii="Times New Roman" w:hAnsi="Times New Roman" w:cs="Times New Roman"/>
          <w:sz w:val="24"/>
          <w:szCs w:val="24"/>
        </w:rPr>
      </w:pPr>
      <w:r w:rsidRPr="00D57050">
        <w:rPr>
          <w:rFonts w:ascii="Times New Roman" w:hAnsi="Times New Roman" w:cs="Times New Roman"/>
          <w:sz w:val="24"/>
          <w:szCs w:val="24"/>
        </w:rPr>
        <w:t xml:space="preserve">Figure S1. </w:t>
      </w:r>
      <w:r w:rsidRPr="00D57050">
        <w:rPr>
          <w:rFonts w:ascii="Times New Roman" w:hAnsi="Times New Roman" w:cs="Times New Roman"/>
          <w:i/>
          <w:sz w:val="24"/>
          <w:szCs w:val="24"/>
        </w:rPr>
        <w:t>Carcinus maenas</w:t>
      </w:r>
      <w:r w:rsidRPr="00D57050">
        <w:rPr>
          <w:rFonts w:ascii="Times New Roman" w:hAnsi="Times New Roman" w:cs="Times New Roman"/>
          <w:sz w:val="24"/>
          <w:szCs w:val="24"/>
        </w:rPr>
        <w:t xml:space="preserve">. Experimental design to study the effect of temperature and food limitation on larval development of the shore crab. Each experiment was repeated four times with larvae from a different female each time. Larvae produced by each female were assigned to different treatment combinations of food condition (limited access to prey: light </w:t>
      </w:r>
      <w:r w:rsidR="001B5F96">
        <w:rPr>
          <w:rFonts w:ascii="Times New Roman" w:hAnsi="Times New Roman" w:cs="Times New Roman"/>
          <w:sz w:val="24"/>
          <w:szCs w:val="24"/>
        </w:rPr>
        <w:t>green</w:t>
      </w:r>
      <w:r w:rsidRPr="00D57050">
        <w:rPr>
          <w:rFonts w:ascii="Times New Roman" w:hAnsi="Times New Roman" w:cs="Times New Roman"/>
          <w:sz w:val="24"/>
          <w:szCs w:val="24"/>
        </w:rPr>
        <w:t xml:space="preserve">; or </w:t>
      </w:r>
      <w:r w:rsidRPr="00D57050">
        <w:rPr>
          <w:rFonts w:ascii="Times New Roman" w:hAnsi="Times New Roman" w:cs="Times New Roman"/>
          <w:i/>
          <w:sz w:val="24"/>
          <w:szCs w:val="24"/>
        </w:rPr>
        <w:t>ad libitum</w:t>
      </w:r>
      <w:r w:rsidRPr="00D57050">
        <w:rPr>
          <w:rFonts w:ascii="Times New Roman" w:hAnsi="Times New Roman" w:cs="Times New Roman"/>
          <w:sz w:val="24"/>
          <w:szCs w:val="24"/>
        </w:rPr>
        <w:t xml:space="preserve">: dark blue) and temperature (15, 18, 21 and 24°C). </w:t>
      </w:r>
      <w:r>
        <w:rPr>
          <w:rFonts w:ascii="Times New Roman" w:hAnsi="Times New Roman" w:cs="Times New Roman"/>
          <w:sz w:val="24"/>
          <w:szCs w:val="24"/>
        </w:rPr>
        <w:t>L</w:t>
      </w:r>
      <w:r w:rsidRPr="00D57050">
        <w:rPr>
          <w:rFonts w:ascii="Times New Roman" w:hAnsi="Times New Roman" w:cs="Times New Roman"/>
          <w:sz w:val="24"/>
          <w:szCs w:val="24"/>
        </w:rPr>
        <w:t>imited access to prey</w:t>
      </w:r>
      <w:r>
        <w:rPr>
          <w:rFonts w:ascii="Times New Roman" w:hAnsi="Times New Roman" w:cs="Times New Roman"/>
          <w:sz w:val="24"/>
          <w:szCs w:val="24"/>
        </w:rPr>
        <w:t xml:space="preserve"> consisted of feeding larvae for 6 </w:t>
      </w:r>
      <w:r w:rsidRPr="00D57050">
        <w:rPr>
          <w:rFonts w:ascii="Times New Roman" w:hAnsi="Times New Roman" w:cs="Times New Roman"/>
          <w:sz w:val="24"/>
          <w:szCs w:val="24"/>
        </w:rPr>
        <w:t>h</w:t>
      </w:r>
      <w:r>
        <w:rPr>
          <w:rFonts w:ascii="Times New Roman" w:hAnsi="Times New Roman" w:cs="Times New Roman"/>
          <w:sz w:val="24"/>
          <w:szCs w:val="24"/>
        </w:rPr>
        <w:t xml:space="preserve">ours </w:t>
      </w:r>
      <w:r w:rsidRPr="00D57050">
        <w:rPr>
          <w:rFonts w:ascii="Times New Roman" w:hAnsi="Times New Roman" w:cs="Times New Roman"/>
          <w:sz w:val="24"/>
          <w:szCs w:val="24"/>
        </w:rPr>
        <w:t>per day.</w:t>
      </w:r>
      <w:r w:rsidRPr="00D57050">
        <w:rPr>
          <w:rFonts w:ascii="Times New Roman" w:hAnsi="Times New Roman" w:cs="Times New Roman"/>
          <w:sz w:val="24"/>
          <w:szCs w:val="24"/>
        </w:rPr>
        <w:br w:type="page"/>
      </w:r>
    </w:p>
    <w:p w14:paraId="57E11D54" w14:textId="77777777" w:rsidR="00F74D2D" w:rsidRPr="009E2362" w:rsidRDefault="00F74D2D" w:rsidP="00F74D2D">
      <w:pPr>
        <w:spacing w:after="120" w:line="360" w:lineRule="auto"/>
        <w:jc w:val="both"/>
        <w:rPr>
          <w:rFonts w:ascii="Times New Roman Bold" w:hAnsi="Times New Roman Bold" w:cs="Times New Roman"/>
          <w:b/>
          <w:caps/>
          <w:sz w:val="24"/>
          <w:szCs w:val="24"/>
        </w:rPr>
      </w:pPr>
      <w:r w:rsidRPr="009E2362">
        <w:rPr>
          <w:rFonts w:ascii="Times New Roman Bold" w:hAnsi="Times New Roman Bold" w:cs="Times New Roman"/>
          <w:b/>
          <w:caps/>
          <w:sz w:val="24"/>
          <w:szCs w:val="24"/>
        </w:rPr>
        <w:lastRenderedPageBreak/>
        <w:t>2. Methods: data transformation</w:t>
      </w:r>
      <w:r>
        <w:rPr>
          <w:rFonts w:ascii="Times New Roman Bold" w:hAnsi="Times New Roman Bold" w:cs="Times New Roman"/>
          <w:b/>
          <w:caps/>
          <w:sz w:val="24"/>
          <w:szCs w:val="24"/>
        </w:rPr>
        <w:t>.</w:t>
      </w:r>
    </w:p>
    <w:p w14:paraId="04F04A50" w14:textId="18FEAA50" w:rsidR="00732FCB" w:rsidRDefault="00732FCB" w:rsidP="00F74D2D">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The purpose of this section is twofold: </w:t>
      </w:r>
      <w:r w:rsidR="00F5327E">
        <w:rPr>
          <w:rFonts w:ascii="Times New Roman" w:hAnsi="Times New Roman" w:cs="Times New Roman"/>
          <w:sz w:val="24"/>
          <w:szCs w:val="24"/>
        </w:rPr>
        <w:t>First,</w:t>
      </w:r>
      <w:r>
        <w:rPr>
          <w:rFonts w:ascii="Times New Roman" w:hAnsi="Times New Roman" w:cs="Times New Roman"/>
          <w:sz w:val="24"/>
          <w:szCs w:val="24"/>
        </w:rPr>
        <w:t xml:space="preserve"> </w:t>
      </w:r>
      <w:r w:rsidR="00F74D2D">
        <w:rPr>
          <w:rFonts w:ascii="Times New Roman" w:hAnsi="Times New Roman" w:cs="Times New Roman"/>
          <w:sz w:val="24"/>
          <w:szCs w:val="24"/>
        </w:rPr>
        <w:t xml:space="preserve">we justify the transformation of proportions into the logarithmic scale as a way to understand responses to multiple environmental drivers or stressors. </w:t>
      </w:r>
      <w:r>
        <w:rPr>
          <w:rFonts w:ascii="Times New Roman" w:hAnsi="Times New Roman" w:cs="Times New Roman"/>
          <w:sz w:val="24"/>
          <w:szCs w:val="24"/>
        </w:rPr>
        <w:t>Second, we provide a guide for the graphic interpretation of linear-additive responses of proportion survival when the response is linear in the logarithmic or logistic scales.</w:t>
      </w:r>
    </w:p>
    <w:p w14:paraId="6A137E87" w14:textId="2F203E12" w:rsidR="00732FCB" w:rsidRPr="00F5327E" w:rsidRDefault="00F5327E" w:rsidP="00F74D2D">
      <w:pPr>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2.1 Data transformation</w:t>
      </w:r>
    </w:p>
    <w:p w14:paraId="722F14A0" w14:textId="7A1F85AB" w:rsidR="00F74D2D" w:rsidRDefault="00F74D2D" w:rsidP="00F74D2D">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We explain why interpretations from log-transformed proportions are not the same as those obtained from logit-transformed proportions. The main question (see introduction of the paper) is whether the responses to simultaneous exposure to two stressors can be understood as the independent response to each stressor. This is important because, for instance, in such case one could use simple experiments, based on manipulating a single stressor at a time in order to predict the response to multiple stressors.</w:t>
      </w:r>
    </w:p>
    <w:p w14:paraId="13373AA9" w14:textId="77777777" w:rsidR="00F74D2D" w:rsidRPr="00113710" w:rsidRDefault="00F74D2D" w:rsidP="00F74D2D">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We consider an experimental situation where organisms experience two stressors, defined as two challenging situations, A and B (representing e.g. food limitation and increased temperature). The combined effect of A and B on proportion survival is studied through a factorial experiment with four factor combinations (Control, experience only A, experience only B and experience A and B); the data may be analysed through ANOVA (or similar type of test). </w:t>
      </w:r>
    </w:p>
    <w:p w14:paraId="48D214AD" w14:textId="77777777" w:rsidR="00F74D2D" w:rsidRDefault="00F74D2D" w:rsidP="00F74D2D">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The main null model to test is that the probability of surviving the presence of two stressors follows the rule of independence. If such rule is not followed, then experiencing event A either enhances (antagonistic effect) or reduces (synergistic effects) the chances of surviving B above and beyond the effect predicted by the rule of independence (multiplicative effect). According to the null model, and based on proportion of survivors estimating probabilities we would obtain that the proportion of survivors would follow:</w:t>
      </w:r>
    </w:p>
    <w:p w14:paraId="3E6FFBED" w14:textId="77777777" w:rsidR="00F74D2D" w:rsidRDefault="00F74D2D" w:rsidP="00F74D2D">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P</w:t>
      </w:r>
      <w:r w:rsidRPr="00D90AB0">
        <w:rPr>
          <w:rFonts w:ascii="Times New Roman" w:hAnsi="Times New Roman" w:cs="Times New Roman"/>
          <w:sz w:val="24"/>
          <w:szCs w:val="24"/>
          <w:vertAlign w:val="subscript"/>
        </w:rPr>
        <w:t>A,B</w:t>
      </w:r>
      <w:r>
        <w:rPr>
          <w:rFonts w:ascii="Times New Roman" w:hAnsi="Times New Roman" w:cs="Times New Roman"/>
          <w:sz w:val="24"/>
          <w:szCs w:val="24"/>
        </w:rPr>
        <w:t xml:space="preserve"> = P</w:t>
      </w:r>
      <w:r w:rsidRPr="00D90AB0">
        <w:rPr>
          <w:rFonts w:ascii="Times New Roman" w:hAnsi="Times New Roman" w:cs="Times New Roman"/>
          <w:sz w:val="24"/>
          <w:szCs w:val="24"/>
          <w:vertAlign w:val="subscript"/>
        </w:rPr>
        <w:t>A</w:t>
      </w:r>
      <w:r>
        <w:rPr>
          <w:rFonts w:ascii="Times New Roman" w:hAnsi="Times New Roman" w:cs="Times New Roman"/>
          <w:sz w:val="24"/>
          <w:szCs w:val="24"/>
        </w:rPr>
        <w:t xml:space="preserve"> ∙ P</w:t>
      </w:r>
      <w:r w:rsidRPr="00D90AB0">
        <w:rPr>
          <w:rFonts w:ascii="Times New Roman" w:hAnsi="Times New Roman" w:cs="Times New Roman"/>
          <w:sz w:val="24"/>
          <w:szCs w:val="24"/>
          <w:vertAlign w:val="subscript"/>
        </w:rPr>
        <w:t>B</w:t>
      </w:r>
      <w:r>
        <w:rPr>
          <w:rFonts w:ascii="Times New Roman" w:hAnsi="Times New Roman" w:cs="Times New Roman"/>
          <w:sz w:val="24"/>
          <w:szCs w:val="24"/>
        </w:rPr>
        <w:t xml:space="preserve"> </w:t>
      </w:r>
      <w:r w:rsidRPr="00044CF7">
        <w:rPr>
          <w:rFonts w:ascii="Times New Roman" w:hAnsi="Times New Roman" w:cs="Times New Roman"/>
          <w:b/>
          <w:sz w:val="24"/>
          <w:szCs w:val="24"/>
        </w:rPr>
        <w:t>(eq.1)</w:t>
      </w:r>
    </w:p>
    <w:p w14:paraId="69208D16" w14:textId="77777777" w:rsidR="00F74D2D" w:rsidRDefault="00F74D2D" w:rsidP="00F74D2D">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Where P</w:t>
      </w:r>
      <w:r w:rsidRPr="00D90AB0">
        <w:rPr>
          <w:rFonts w:ascii="Times New Roman" w:hAnsi="Times New Roman" w:cs="Times New Roman"/>
          <w:sz w:val="24"/>
          <w:szCs w:val="24"/>
          <w:vertAlign w:val="subscript"/>
        </w:rPr>
        <w:t>A</w:t>
      </w:r>
      <w:r>
        <w:rPr>
          <w:rFonts w:ascii="Times New Roman" w:hAnsi="Times New Roman" w:cs="Times New Roman"/>
          <w:sz w:val="24"/>
          <w:szCs w:val="24"/>
        </w:rPr>
        <w:t xml:space="preserve"> and P</w:t>
      </w:r>
      <w:r w:rsidRPr="00D90AB0">
        <w:rPr>
          <w:rFonts w:ascii="Times New Roman" w:hAnsi="Times New Roman" w:cs="Times New Roman"/>
          <w:sz w:val="24"/>
          <w:szCs w:val="24"/>
          <w:vertAlign w:val="subscript"/>
        </w:rPr>
        <w:t>B</w:t>
      </w:r>
      <w:r w:rsidRPr="00D90AB0">
        <w:rPr>
          <w:rFonts w:ascii="Times New Roman" w:hAnsi="Times New Roman" w:cs="Times New Roman"/>
          <w:sz w:val="24"/>
          <w:szCs w:val="24"/>
        </w:rPr>
        <w:t xml:space="preserve"> </w:t>
      </w:r>
      <w:r>
        <w:rPr>
          <w:rFonts w:ascii="Times New Roman" w:hAnsi="Times New Roman" w:cs="Times New Roman"/>
          <w:sz w:val="24"/>
          <w:szCs w:val="24"/>
        </w:rPr>
        <w:t>are the proportion surviving either A or B and P</w:t>
      </w:r>
      <w:r w:rsidRPr="00D90AB0">
        <w:rPr>
          <w:rFonts w:ascii="Times New Roman" w:hAnsi="Times New Roman" w:cs="Times New Roman"/>
          <w:sz w:val="24"/>
          <w:szCs w:val="24"/>
          <w:vertAlign w:val="subscript"/>
        </w:rPr>
        <w:t>A,B</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is the proportion surviving A and B in combination.  In the log scale, we obtain: </w:t>
      </w:r>
    </w:p>
    <w:p w14:paraId="20D1649A" w14:textId="77777777" w:rsidR="00F74D2D" w:rsidRDefault="00F74D2D" w:rsidP="00F74D2D">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Log(P</w:t>
      </w:r>
      <w:r w:rsidRPr="00D90AB0">
        <w:rPr>
          <w:rFonts w:ascii="Times New Roman" w:hAnsi="Times New Roman" w:cs="Times New Roman"/>
          <w:sz w:val="24"/>
          <w:szCs w:val="24"/>
          <w:vertAlign w:val="subscript"/>
        </w:rPr>
        <w:t>A,B</w:t>
      </w:r>
      <w:r>
        <w:rPr>
          <w:rFonts w:ascii="Times New Roman" w:hAnsi="Times New Roman" w:cs="Times New Roman"/>
          <w:sz w:val="24"/>
          <w:szCs w:val="24"/>
        </w:rPr>
        <w:t>) = log(P</w:t>
      </w:r>
      <w:r w:rsidRPr="00D90AB0">
        <w:rPr>
          <w:rFonts w:ascii="Times New Roman" w:hAnsi="Times New Roman" w:cs="Times New Roman"/>
          <w:sz w:val="24"/>
          <w:szCs w:val="24"/>
          <w:vertAlign w:val="subscript"/>
        </w:rPr>
        <w:t>A</w:t>
      </w:r>
      <w:r>
        <w:rPr>
          <w:rFonts w:ascii="Times New Roman" w:hAnsi="Times New Roman" w:cs="Times New Roman"/>
          <w:sz w:val="24"/>
          <w:szCs w:val="24"/>
        </w:rPr>
        <w:t>) + log(P</w:t>
      </w:r>
      <w:r w:rsidRPr="00D90AB0">
        <w:rPr>
          <w:rFonts w:ascii="Times New Roman" w:hAnsi="Times New Roman" w:cs="Times New Roman"/>
          <w:sz w:val="24"/>
          <w:szCs w:val="24"/>
          <w:vertAlign w:val="subscript"/>
        </w:rPr>
        <w:t>B</w:t>
      </w:r>
      <w:r>
        <w:rPr>
          <w:rFonts w:ascii="Times New Roman" w:hAnsi="Times New Roman" w:cs="Times New Roman"/>
          <w:sz w:val="24"/>
          <w:szCs w:val="24"/>
        </w:rPr>
        <w:t xml:space="preserve">) </w:t>
      </w:r>
      <w:r>
        <w:rPr>
          <w:rFonts w:ascii="Times New Roman" w:hAnsi="Times New Roman" w:cs="Times New Roman"/>
          <w:b/>
          <w:sz w:val="24"/>
          <w:szCs w:val="24"/>
        </w:rPr>
        <w:t>(e</w:t>
      </w:r>
      <w:r w:rsidRPr="0020346C">
        <w:rPr>
          <w:rFonts w:ascii="Times New Roman" w:hAnsi="Times New Roman" w:cs="Times New Roman"/>
          <w:b/>
          <w:sz w:val="24"/>
          <w:szCs w:val="24"/>
        </w:rPr>
        <w:t>q. 2</w:t>
      </w:r>
      <w:r>
        <w:rPr>
          <w:rFonts w:ascii="Times New Roman" w:hAnsi="Times New Roman" w:cs="Times New Roman"/>
          <w:b/>
          <w:sz w:val="24"/>
          <w:szCs w:val="24"/>
        </w:rPr>
        <w:t>)</w:t>
      </w:r>
    </w:p>
    <w:p w14:paraId="1C0D3918" w14:textId="77777777" w:rsidR="00F74D2D" w:rsidRDefault="00F74D2D" w:rsidP="00F74D2D">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Hence, for probabilities, the null model of independence becomes an additive model when proportions are expressed in the log-scale.</w:t>
      </w:r>
    </w:p>
    <w:p w14:paraId="42541CB1" w14:textId="77777777" w:rsidR="00F74D2D" w:rsidRDefault="00F74D2D" w:rsidP="00F74D2D">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For logit-transformed data, the null model does not correspond to the one obtained for log-transformed data. The logistic transformation is defined as logit(P</w:t>
      </w:r>
      <w:r w:rsidRPr="001A27B8">
        <w:rPr>
          <w:rFonts w:ascii="Times New Roman" w:hAnsi="Times New Roman" w:cs="Times New Roman"/>
          <w:sz w:val="24"/>
          <w:szCs w:val="24"/>
          <w:vertAlign w:val="subscript"/>
        </w:rPr>
        <w:t>X</w:t>
      </w:r>
      <w:r>
        <w:rPr>
          <w:rFonts w:ascii="Times New Roman" w:hAnsi="Times New Roman" w:cs="Times New Roman"/>
          <w:sz w:val="24"/>
          <w:szCs w:val="24"/>
        </w:rPr>
        <w:t>)= log[O</w:t>
      </w:r>
      <w:r w:rsidRPr="001A27B8">
        <w:rPr>
          <w:rFonts w:ascii="Times New Roman" w:hAnsi="Times New Roman" w:cs="Times New Roman"/>
          <w:sz w:val="24"/>
          <w:szCs w:val="24"/>
          <w:vertAlign w:val="subscript"/>
        </w:rPr>
        <w:t>X</w:t>
      </w:r>
      <w:r>
        <w:rPr>
          <w:rFonts w:ascii="Times New Roman" w:hAnsi="Times New Roman" w:cs="Times New Roman"/>
          <w:sz w:val="24"/>
          <w:szCs w:val="24"/>
        </w:rPr>
        <w:t>], with the odds as O</w:t>
      </w:r>
      <w:r w:rsidRPr="001A27B8">
        <w:rPr>
          <w:rFonts w:ascii="Times New Roman" w:hAnsi="Times New Roman" w:cs="Times New Roman"/>
          <w:sz w:val="24"/>
          <w:szCs w:val="24"/>
          <w:vertAlign w:val="subscript"/>
        </w:rPr>
        <w:t>X</w:t>
      </w:r>
      <w:r>
        <w:rPr>
          <w:rFonts w:ascii="Times New Roman" w:hAnsi="Times New Roman" w:cs="Times New Roman"/>
          <w:sz w:val="24"/>
          <w:szCs w:val="24"/>
        </w:rPr>
        <w:t xml:space="preserve"> = P</w:t>
      </w:r>
      <w:r w:rsidRPr="001A27B8">
        <w:rPr>
          <w:rFonts w:ascii="Times New Roman" w:hAnsi="Times New Roman" w:cs="Times New Roman"/>
          <w:sz w:val="24"/>
          <w:szCs w:val="24"/>
          <w:vertAlign w:val="subscript"/>
        </w:rPr>
        <w:t>X</w:t>
      </w:r>
      <w:r>
        <w:rPr>
          <w:rFonts w:ascii="Times New Roman" w:hAnsi="Times New Roman" w:cs="Times New Roman"/>
          <w:sz w:val="24"/>
          <w:szCs w:val="24"/>
        </w:rPr>
        <w:t>/P</w:t>
      </w:r>
      <w:r w:rsidRPr="00D1703D">
        <w:rPr>
          <w:rFonts w:ascii="Times New Roman" w:hAnsi="Times New Roman" w:cs="Times New Roman"/>
          <w:sz w:val="24"/>
          <w:szCs w:val="24"/>
          <w:vertAlign w:val="subscript"/>
        </w:rPr>
        <w:t>¬</w:t>
      </w:r>
      <w:r w:rsidRPr="001A27B8">
        <w:rPr>
          <w:rFonts w:ascii="Times New Roman" w:hAnsi="Times New Roman" w:cs="Times New Roman"/>
          <w:sz w:val="24"/>
          <w:szCs w:val="24"/>
          <w:vertAlign w:val="subscript"/>
        </w:rPr>
        <w:t>X</w:t>
      </w:r>
      <w:r>
        <w:rPr>
          <w:rFonts w:ascii="Times New Roman" w:hAnsi="Times New Roman" w:cs="Times New Roman"/>
          <w:sz w:val="24"/>
          <w:szCs w:val="24"/>
        </w:rPr>
        <w:t xml:space="preserve">  and P</w:t>
      </w:r>
      <w:r w:rsidRPr="001A27B8">
        <w:rPr>
          <w:rFonts w:ascii="Times New Roman" w:hAnsi="Times New Roman" w:cs="Times New Roman"/>
          <w:sz w:val="24"/>
          <w:szCs w:val="24"/>
          <w:vertAlign w:val="subscript"/>
        </w:rPr>
        <w:t>¬X</w:t>
      </w:r>
      <w:r>
        <w:rPr>
          <w:rFonts w:ascii="Times New Roman" w:hAnsi="Times New Roman" w:cs="Times New Roman"/>
          <w:sz w:val="24"/>
          <w:szCs w:val="24"/>
        </w:rPr>
        <w:t xml:space="preserve"> = 1 -</w:t>
      </w:r>
      <w:r w:rsidRPr="001A27B8">
        <w:rPr>
          <w:rFonts w:ascii="Times New Roman" w:hAnsi="Times New Roman" w:cs="Times New Roman"/>
          <w:sz w:val="24"/>
          <w:szCs w:val="24"/>
        </w:rPr>
        <w:t xml:space="preserve"> </w:t>
      </w:r>
      <w:r>
        <w:rPr>
          <w:rFonts w:ascii="Times New Roman" w:hAnsi="Times New Roman" w:cs="Times New Roman"/>
          <w:sz w:val="24"/>
          <w:szCs w:val="24"/>
        </w:rPr>
        <w:t>P</w:t>
      </w:r>
      <w:r w:rsidRPr="001A27B8">
        <w:rPr>
          <w:rFonts w:ascii="Times New Roman" w:hAnsi="Times New Roman" w:cs="Times New Roman"/>
          <w:sz w:val="24"/>
          <w:szCs w:val="24"/>
          <w:vertAlign w:val="subscript"/>
        </w:rPr>
        <w:t>X</w:t>
      </w:r>
      <w:r>
        <w:rPr>
          <w:rFonts w:ascii="Times New Roman" w:hAnsi="Times New Roman" w:cs="Times New Roman"/>
          <w:sz w:val="24"/>
          <w:szCs w:val="24"/>
        </w:rPr>
        <w:t>; here X is any type of event (A or B). By reorganising terms we obtain P</w:t>
      </w:r>
      <w:r w:rsidRPr="001A27B8">
        <w:rPr>
          <w:rFonts w:ascii="Times New Roman" w:hAnsi="Times New Roman" w:cs="Times New Roman"/>
          <w:sz w:val="24"/>
          <w:szCs w:val="24"/>
          <w:vertAlign w:val="subscript"/>
        </w:rPr>
        <w:t>X</w:t>
      </w:r>
      <w:r>
        <w:rPr>
          <w:rFonts w:ascii="Times New Roman" w:hAnsi="Times New Roman" w:cs="Times New Roman"/>
          <w:sz w:val="24"/>
          <w:szCs w:val="24"/>
          <w:vertAlign w:val="subscript"/>
        </w:rPr>
        <w:t xml:space="preserve"> </w:t>
      </w:r>
      <w:r w:rsidRPr="00D1703D">
        <w:rPr>
          <w:rFonts w:ascii="Times New Roman" w:hAnsi="Times New Roman" w:cs="Times New Roman"/>
          <w:sz w:val="24"/>
          <w:szCs w:val="24"/>
        </w:rPr>
        <w:t>=</w:t>
      </w:r>
      <w:r>
        <w:rPr>
          <w:rFonts w:ascii="Times New Roman" w:hAnsi="Times New Roman" w:cs="Times New Roman"/>
          <w:sz w:val="24"/>
          <w:szCs w:val="24"/>
        </w:rPr>
        <w:t xml:space="preserve"> O</w:t>
      </w:r>
      <w:r w:rsidRPr="001A27B8">
        <w:rPr>
          <w:rFonts w:ascii="Times New Roman" w:hAnsi="Times New Roman" w:cs="Times New Roman"/>
          <w:sz w:val="24"/>
          <w:szCs w:val="24"/>
          <w:vertAlign w:val="subscript"/>
        </w:rPr>
        <w:t>X</w:t>
      </w:r>
      <w:r>
        <w:rPr>
          <w:rFonts w:ascii="Times New Roman" w:hAnsi="Times New Roman" w:cs="Times New Roman"/>
          <w:sz w:val="24"/>
          <w:szCs w:val="24"/>
        </w:rPr>
        <w:t xml:space="preserve"> ∙P</w:t>
      </w:r>
      <w:r w:rsidRPr="00D1703D">
        <w:rPr>
          <w:rFonts w:ascii="Times New Roman" w:hAnsi="Times New Roman" w:cs="Times New Roman"/>
          <w:sz w:val="24"/>
          <w:szCs w:val="24"/>
          <w:vertAlign w:val="subscript"/>
        </w:rPr>
        <w:t>¬</w:t>
      </w:r>
      <w:r w:rsidRPr="001A27B8">
        <w:rPr>
          <w:rFonts w:ascii="Times New Roman" w:hAnsi="Times New Roman" w:cs="Times New Roman"/>
          <w:sz w:val="24"/>
          <w:szCs w:val="24"/>
          <w:vertAlign w:val="subscript"/>
        </w:rPr>
        <w:t>X</w:t>
      </w:r>
      <w:r>
        <w:rPr>
          <w:rFonts w:ascii="Times New Roman" w:hAnsi="Times New Roman" w:cs="Times New Roman"/>
          <w:sz w:val="24"/>
          <w:szCs w:val="24"/>
        </w:rPr>
        <w:t xml:space="preserve">. Therefore, we get: </w:t>
      </w:r>
    </w:p>
    <w:p w14:paraId="2FDD9D60" w14:textId="77777777" w:rsidR="00F74D2D" w:rsidRPr="00D1703D" w:rsidRDefault="00F74D2D" w:rsidP="00F74D2D">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P</w:t>
      </w:r>
      <w:r w:rsidRPr="00D90AB0">
        <w:rPr>
          <w:rFonts w:ascii="Times New Roman" w:hAnsi="Times New Roman" w:cs="Times New Roman"/>
          <w:sz w:val="24"/>
          <w:szCs w:val="24"/>
          <w:vertAlign w:val="subscript"/>
        </w:rPr>
        <w:t>A</w:t>
      </w:r>
      <w:r>
        <w:rPr>
          <w:rFonts w:ascii="Times New Roman" w:hAnsi="Times New Roman" w:cs="Times New Roman"/>
          <w:sz w:val="24"/>
          <w:szCs w:val="24"/>
        </w:rPr>
        <w:t xml:space="preserve"> ∙ P</w:t>
      </w:r>
      <w:r w:rsidRPr="00D90AB0">
        <w:rPr>
          <w:rFonts w:ascii="Times New Roman" w:hAnsi="Times New Roman" w:cs="Times New Roman"/>
          <w:sz w:val="24"/>
          <w:szCs w:val="24"/>
          <w:vertAlign w:val="subscript"/>
        </w:rPr>
        <w:t>B</w:t>
      </w:r>
      <w:r>
        <w:rPr>
          <w:rFonts w:ascii="Times New Roman" w:hAnsi="Times New Roman" w:cs="Times New Roman"/>
          <w:sz w:val="24"/>
          <w:szCs w:val="24"/>
        </w:rPr>
        <w:t xml:space="preserve"> = O</w:t>
      </w:r>
      <w:r w:rsidRPr="00D90AB0">
        <w:rPr>
          <w:rFonts w:ascii="Times New Roman" w:hAnsi="Times New Roman" w:cs="Times New Roman"/>
          <w:sz w:val="24"/>
          <w:szCs w:val="24"/>
          <w:vertAlign w:val="subscript"/>
        </w:rPr>
        <w:t>A</w:t>
      </w:r>
      <w:r>
        <w:rPr>
          <w:rFonts w:ascii="Times New Roman" w:hAnsi="Times New Roman" w:cs="Times New Roman"/>
          <w:sz w:val="24"/>
          <w:szCs w:val="24"/>
        </w:rPr>
        <w:t xml:space="preserve"> ∙ O</w:t>
      </w:r>
      <w:r w:rsidRPr="00D90AB0">
        <w:rPr>
          <w:rFonts w:ascii="Times New Roman" w:hAnsi="Times New Roman" w:cs="Times New Roman"/>
          <w:sz w:val="24"/>
          <w:szCs w:val="24"/>
          <w:vertAlign w:val="subscript"/>
        </w:rPr>
        <w:t>B</w:t>
      </w:r>
      <w:r>
        <w:rPr>
          <w:rFonts w:ascii="Times New Roman" w:hAnsi="Times New Roman" w:cs="Times New Roman"/>
          <w:sz w:val="24"/>
          <w:szCs w:val="24"/>
        </w:rPr>
        <w:t xml:space="preserve"> ∙ P</w:t>
      </w:r>
      <w:r w:rsidRPr="00D1703D">
        <w:rPr>
          <w:rFonts w:ascii="Times New Roman" w:hAnsi="Times New Roman" w:cs="Times New Roman"/>
          <w:sz w:val="24"/>
          <w:szCs w:val="24"/>
          <w:vertAlign w:val="subscript"/>
        </w:rPr>
        <w:t>¬</w:t>
      </w:r>
      <w:r>
        <w:rPr>
          <w:rFonts w:ascii="Times New Roman" w:hAnsi="Times New Roman" w:cs="Times New Roman"/>
          <w:sz w:val="24"/>
          <w:szCs w:val="24"/>
          <w:vertAlign w:val="subscript"/>
        </w:rPr>
        <w:t>A</w:t>
      </w:r>
      <w:r w:rsidRPr="00D1703D">
        <w:rPr>
          <w:rFonts w:ascii="Times New Roman" w:hAnsi="Times New Roman" w:cs="Times New Roman"/>
          <w:sz w:val="24"/>
          <w:szCs w:val="24"/>
        </w:rPr>
        <w:t xml:space="preserve"> </w:t>
      </w:r>
      <w:r>
        <w:rPr>
          <w:rFonts w:ascii="Times New Roman" w:hAnsi="Times New Roman" w:cs="Times New Roman"/>
          <w:sz w:val="24"/>
          <w:szCs w:val="24"/>
        </w:rPr>
        <w:t>∙ P</w:t>
      </w:r>
      <w:r w:rsidRPr="00D1703D">
        <w:rPr>
          <w:rFonts w:ascii="Times New Roman" w:hAnsi="Times New Roman" w:cs="Times New Roman"/>
          <w:sz w:val="24"/>
          <w:szCs w:val="24"/>
          <w:vertAlign w:val="subscript"/>
        </w:rPr>
        <w:t>¬</w:t>
      </w:r>
      <w:r>
        <w:rPr>
          <w:rFonts w:ascii="Times New Roman" w:hAnsi="Times New Roman" w:cs="Times New Roman"/>
          <w:sz w:val="24"/>
          <w:szCs w:val="24"/>
          <w:vertAlign w:val="subscript"/>
        </w:rPr>
        <w:t xml:space="preserve">B </w:t>
      </w:r>
      <w:r w:rsidRPr="00044CF7">
        <w:rPr>
          <w:rFonts w:ascii="Times New Roman" w:hAnsi="Times New Roman" w:cs="Times New Roman"/>
          <w:b/>
          <w:sz w:val="24"/>
          <w:szCs w:val="24"/>
        </w:rPr>
        <w:t>(eq. 3)</w:t>
      </w:r>
    </w:p>
    <w:p w14:paraId="63EB3501" w14:textId="77777777" w:rsidR="00F74D2D" w:rsidRDefault="00F74D2D" w:rsidP="00F74D2D">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Applying logarithms, we obtain the relationship between log and logit transformed proportions for the above product.</w:t>
      </w:r>
    </w:p>
    <w:p w14:paraId="515D4BFE" w14:textId="77777777" w:rsidR="00F74D2D" w:rsidRPr="009F1710" w:rsidRDefault="00F74D2D" w:rsidP="00F74D2D">
      <w:pPr>
        <w:spacing w:after="120" w:line="360" w:lineRule="auto"/>
        <w:jc w:val="center"/>
        <w:rPr>
          <w:rFonts w:ascii="Times New Roman" w:hAnsi="Times New Roman" w:cs="Times New Roman"/>
          <w:sz w:val="24"/>
          <w:szCs w:val="24"/>
          <w:lang w:val="es-UY"/>
        </w:rPr>
      </w:pPr>
      <w:r w:rsidRPr="009F1710">
        <w:rPr>
          <w:rFonts w:ascii="Times New Roman" w:hAnsi="Times New Roman" w:cs="Times New Roman"/>
          <w:sz w:val="24"/>
          <w:szCs w:val="24"/>
          <w:lang w:val="es-UY"/>
        </w:rPr>
        <w:t>log(P</w:t>
      </w:r>
      <w:r w:rsidRPr="009F1710">
        <w:rPr>
          <w:rFonts w:ascii="Times New Roman" w:hAnsi="Times New Roman" w:cs="Times New Roman"/>
          <w:sz w:val="24"/>
          <w:szCs w:val="24"/>
          <w:vertAlign w:val="subscript"/>
          <w:lang w:val="es-UY"/>
        </w:rPr>
        <w:t>A</w:t>
      </w:r>
      <w:r w:rsidRPr="009F1710">
        <w:rPr>
          <w:rFonts w:ascii="Times New Roman" w:hAnsi="Times New Roman" w:cs="Times New Roman"/>
          <w:sz w:val="24"/>
          <w:szCs w:val="24"/>
          <w:lang w:val="es-UY"/>
        </w:rPr>
        <w:t>) + log(P</w:t>
      </w:r>
      <w:r w:rsidRPr="009F1710">
        <w:rPr>
          <w:rFonts w:ascii="Times New Roman" w:hAnsi="Times New Roman" w:cs="Times New Roman"/>
          <w:sz w:val="24"/>
          <w:szCs w:val="24"/>
          <w:vertAlign w:val="subscript"/>
          <w:lang w:val="es-UY"/>
        </w:rPr>
        <w:t>B</w:t>
      </w:r>
      <w:r w:rsidRPr="009F1710">
        <w:rPr>
          <w:rFonts w:ascii="Times New Roman" w:hAnsi="Times New Roman" w:cs="Times New Roman"/>
          <w:sz w:val="24"/>
          <w:szCs w:val="24"/>
          <w:lang w:val="es-UY"/>
        </w:rPr>
        <w:t>) = logit(P</w:t>
      </w:r>
      <w:r w:rsidRPr="009F1710">
        <w:rPr>
          <w:rFonts w:ascii="Times New Roman" w:hAnsi="Times New Roman" w:cs="Times New Roman"/>
          <w:sz w:val="24"/>
          <w:szCs w:val="24"/>
          <w:vertAlign w:val="subscript"/>
          <w:lang w:val="es-UY"/>
        </w:rPr>
        <w:t>A</w:t>
      </w:r>
      <w:r w:rsidRPr="009F1710">
        <w:rPr>
          <w:rFonts w:ascii="Times New Roman" w:hAnsi="Times New Roman" w:cs="Times New Roman"/>
          <w:sz w:val="24"/>
          <w:szCs w:val="24"/>
          <w:lang w:val="es-UY"/>
        </w:rPr>
        <w:t>)+ logit(P</w:t>
      </w:r>
      <w:r w:rsidRPr="009F1710">
        <w:rPr>
          <w:rFonts w:ascii="Times New Roman" w:hAnsi="Times New Roman" w:cs="Times New Roman"/>
          <w:sz w:val="24"/>
          <w:szCs w:val="24"/>
          <w:vertAlign w:val="subscript"/>
          <w:lang w:val="es-UY"/>
        </w:rPr>
        <w:t>B</w:t>
      </w:r>
      <w:r w:rsidRPr="009F1710">
        <w:rPr>
          <w:rFonts w:ascii="Times New Roman" w:hAnsi="Times New Roman" w:cs="Times New Roman"/>
          <w:sz w:val="24"/>
          <w:szCs w:val="24"/>
          <w:lang w:val="es-UY"/>
        </w:rPr>
        <w:t xml:space="preserve">) + C </w:t>
      </w:r>
      <w:r w:rsidRPr="00044CF7">
        <w:rPr>
          <w:rFonts w:ascii="Times New Roman" w:hAnsi="Times New Roman" w:cs="Times New Roman"/>
          <w:b/>
          <w:sz w:val="24"/>
          <w:szCs w:val="24"/>
          <w:lang w:val="es-UY"/>
        </w:rPr>
        <w:t>(eq. 4)</w:t>
      </w:r>
    </w:p>
    <w:p w14:paraId="033926F2" w14:textId="0FDCE031" w:rsidR="00F74D2D" w:rsidRDefault="00F74D2D" w:rsidP="00F74D2D">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with C = log(P</w:t>
      </w:r>
      <w:r w:rsidRPr="00D1703D">
        <w:rPr>
          <w:rFonts w:ascii="Times New Roman" w:hAnsi="Times New Roman" w:cs="Times New Roman"/>
          <w:sz w:val="24"/>
          <w:szCs w:val="24"/>
          <w:vertAlign w:val="subscript"/>
        </w:rPr>
        <w:t>¬</w:t>
      </w:r>
      <w:r>
        <w:rPr>
          <w:rFonts w:ascii="Times New Roman" w:hAnsi="Times New Roman" w:cs="Times New Roman"/>
          <w:sz w:val="24"/>
          <w:szCs w:val="24"/>
          <w:vertAlign w:val="subscript"/>
        </w:rPr>
        <w:t>A</w:t>
      </w:r>
      <w:r>
        <w:rPr>
          <w:rFonts w:ascii="Times New Roman" w:hAnsi="Times New Roman" w:cs="Times New Roman"/>
          <w:sz w:val="24"/>
          <w:szCs w:val="24"/>
        </w:rPr>
        <w:t>)+ log(P</w:t>
      </w:r>
      <w:r w:rsidRPr="00D1703D">
        <w:rPr>
          <w:rFonts w:ascii="Times New Roman" w:hAnsi="Times New Roman" w:cs="Times New Roman"/>
          <w:sz w:val="24"/>
          <w:szCs w:val="24"/>
          <w:vertAlign w:val="subscript"/>
        </w:rPr>
        <w:t>¬</w:t>
      </w:r>
      <w:r>
        <w:rPr>
          <w:rFonts w:ascii="Times New Roman" w:hAnsi="Times New Roman" w:cs="Times New Roman"/>
          <w:sz w:val="24"/>
          <w:szCs w:val="24"/>
          <w:vertAlign w:val="subscript"/>
        </w:rPr>
        <w:t>B</w:t>
      </w:r>
      <w:r w:rsidR="00BA0F7B">
        <w:rPr>
          <w:rFonts w:ascii="Times New Roman" w:hAnsi="Times New Roman" w:cs="Times New Roman"/>
          <w:sz w:val="24"/>
          <w:szCs w:val="24"/>
        </w:rPr>
        <w:t>).</w:t>
      </w:r>
    </w:p>
    <w:p w14:paraId="38DC2759" w14:textId="0E506804" w:rsidR="0041622D" w:rsidRDefault="00F74D2D" w:rsidP="00F74D2D">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Importantly C= 0 only if P</w:t>
      </w:r>
      <w:r w:rsidRPr="00D90AB0">
        <w:rPr>
          <w:rFonts w:ascii="Times New Roman" w:hAnsi="Times New Roman" w:cs="Times New Roman"/>
          <w:sz w:val="24"/>
          <w:szCs w:val="24"/>
          <w:vertAlign w:val="subscript"/>
        </w:rPr>
        <w:t>A</w:t>
      </w:r>
      <w:r w:rsidRPr="00C3374C">
        <w:rPr>
          <w:rFonts w:ascii="Times New Roman" w:hAnsi="Times New Roman" w:cs="Times New Roman"/>
          <w:sz w:val="24"/>
          <w:szCs w:val="24"/>
        </w:rPr>
        <w:t xml:space="preserve">= </w:t>
      </w:r>
      <w:r>
        <w:rPr>
          <w:rFonts w:ascii="Times New Roman" w:hAnsi="Times New Roman" w:cs="Times New Roman"/>
          <w:sz w:val="24"/>
          <w:szCs w:val="24"/>
        </w:rPr>
        <w:t>P</w:t>
      </w:r>
      <w:r>
        <w:rPr>
          <w:rFonts w:ascii="Times New Roman" w:hAnsi="Times New Roman" w:cs="Times New Roman"/>
          <w:sz w:val="24"/>
          <w:szCs w:val="24"/>
          <w:vertAlign w:val="subscript"/>
        </w:rPr>
        <w:t>B</w:t>
      </w:r>
      <w:r>
        <w:rPr>
          <w:rFonts w:ascii="Times New Roman" w:hAnsi="Times New Roman" w:cs="Times New Roman"/>
          <w:sz w:val="24"/>
          <w:szCs w:val="24"/>
        </w:rPr>
        <w:t xml:space="preserve"> = 0; in addition the additive model in the logistic scale is found in eq. 4 as logit(P</w:t>
      </w:r>
      <w:r w:rsidRPr="00D90AB0">
        <w:rPr>
          <w:rFonts w:ascii="Times New Roman" w:hAnsi="Times New Roman" w:cs="Times New Roman"/>
          <w:sz w:val="24"/>
          <w:szCs w:val="24"/>
          <w:vertAlign w:val="subscript"/>
        </w:rPr>
        <w:t>A</w:t>
      </w:r>
      <w:r>
        <w:rPr>
          <w:rFonts w:ascii="Times New Roman" w:hAnsi="Times New Roman" w:cs="Times New Roman"/>
          <w:sz w:val="24"/>
          <w:szCs w:val="24"/>
        </w:rPr>
        <w:t>) + logit(P</w:t>
      </w:r>
      <w:r w:rsidRPr="00D90AB0">
        <w:rPr>
          <w:rFonts w:ascii="Times New Roman" w:hAnsi="Times New Roman" w:cs="Times New Roman"/>
          <w:sz w:val="24"/>
          <w:szCs w:val="24"/>
          <w:vertAlign w:val="subscript"/>
        </w:rPr>
        <w:t>B</w:t>
      </w:r>
      <w:r>
        <w:rPr>
          <w:rFonts w:ascii="Times New Roman" w:hAnsi="Times New Roman" w:cs="Times New Roman"/>
          <w:sz w:val="24"/>
          <w:szCs w:val="24"/>
        </w:rPr>
        <w:t>). Therefore, survival responses to multiple stressors that are consistent with a multiplicative model (eq. 2) will not be consistent with and additive model in the logistic scale, because C ≠ 0. In other words, one might reject the interaction term in the log-transformed proportions (and retain the multiplicative model) but not when they are logit-transformed.</w:t>
      </w:r>
      <w:r w:rsidR="007E2939">
        <w:rPr>
          <w:rFonts w:ascii="Times New Roman" w:hAnsi="Times New Roman" w:cs="Times New Roman"/>
          <w:sz w:val="24"/>
          <w:szCs w:val="24"/>
        </w:rPr>
        <w:t xml:space="preserve"> </w:t>
      </w:r>
      <w:r>
        <w:rPr>
          <w:rFonts w:ascii="Times New Roman" w:hAnsi="Times New Roman" w:cs="Times New Roman"/>
          <w:sz w:val="24"/>
          <w:szCs w:val="24"/>
        </w:rPr>
        <w:t>As an example, assume that the response to two stressors is independent (P</w:t>
      </w:r>
      <w:r w:rsidRPr="00D90AB0">
        <w:rPr>
          <w:rFonts w:ascii="Times New Roman" w:hAnsi="Times New Roman" w:cs="Times New Roman"/>
          <w:sz w:val="24"/>
          <w:szCs w:val="24"/>
          <w:vertAlign w:val="subscript"/>
        </w:rPr>
        <w:t>A,B</w:t>
      </w:r>
      <w:r>
        <w:rPr>
          <w:rFonts w:ascii="Times New Roman" w:hAnsi="Times New Roman" w:cs="Times New Roman"/>
          <w:sz w:val="24"/>
          <w:szCs w:val="24"/>
        </w:rPr>
        <w:t xml:space="preserve"> = P</w:t>
      </w:r>
      <w:r w:rsidRPr="00D90AB0">
        <w:rPr>
          <w:rFonts w:ascii="Times New Roman" w:hAnsi="Times New Roman" w:cs="Times New Roman"/>
          <w:sz w:val="24"/>
          <w:szCs w:val="24"/>
          <w:vertAlign w:val="subscript"/>
        </w:rPr>
        <w:t>A</w:t>
      </w:r>
      <w:r>
        <w:rPr>
          <w:rFonts w:ascii="Times New Roman" w:hAnsi="Times New Roman" w:cs="Times New Roman"/>
          <w:sz w:val="24"/>
          <w:szCs w:val="24"/>
        </w:rPr>
        <w:t xml:space="preserve"> ∙ P</w:t>
      </w:r>
      <w:r w:rsidRPr="00D90AB0">
        <w:rPr>
          <w:rFonts w:ascii="Times New Roman" w:hAnsi="Times New Roman" w:cs="Times New Roman"/>
          <w:sz w:val="24"/>
          <w:szCs w:val="24"/>
          <w:vertAlign w:val="subscript"/>
        </w:rPr>
        <w:t>B</w:t>
      </w:r>
      <w:r>
        <w:rPr>
          <w:rFonts w:ascii="Times New Roman" w:hAnsi="Times New Roman" w:cs="Times New Roman"/>
          <w:sz w:val="24"/>
          <w:szCs w:val="24"/>
        </w:rPr>
        <w:t>) with P</w:t>
      </w:r>
      <w:r w:rsidRPr="00D90AB0">
        <w:rPr>
          <w:rFonts w:ascii="Times New Roman" w:hAnsi="Times New Roman" w:cs="Times New Roman"/>
          <w:sz w:val="24"/>
          <w:szCs w:val="24"/>
          <w:vertAlign w:val="subscript"/>
        </w:rPr>
        <w:t>A</w:t>
      </w:r>
      <w:r>
        <w:rPr>
          <w:rFonts w:ascii="Times New Roman" w:hAnsi="Times New Roman" w:cs="Times New Roman"/>
          <w:sz w:val="24"/>
          <w:szCs w:val="24"/>
        </w:rPr>
        <w:t xml:space="preserve"> = 0.8 and P</w:t>
      </w:r>
      <w:r w:rsidRPr="00D90AB0">
        <w:rPr>
          <w:rFonts w:ascii="Times New Roman" w:hAnsi="Times New Roman" w:cs="Times New Roman"/>
          <w:sz w:val="24"/>
          <w:szCs w:val="24"/>
          <w:vertAlign w:val="subscript"/>
        </w:rPr>
        <w:t>B</w:t>
      </w:r>
      <w:r>
        <w:rPr>
          <w:rFonts w:ascii="Times New Roman" w:hAnsi="Times New Roman" w:cs="Times New Roman"/>
          <w:sz w:val="24"/>
          <w:szCs w:val="24"/>
        </w:rPr>
        <w:t xml:space="preserve"> = 0.5 and therefore P</w:t>
      </w:r>
      <w:r w:rsidRPr="00D90AB0">
        <w:rPr>
          <w:rFonts w:ascii="Times New Roman" w:hAnsi="Times New Roman" w:cs="Times New Roman"/>
          <w:sz w:val="24"/>
          <w:szCs w:val="24"/>
          <w:vertAlign w:val="subscript"/>
        </w:rPr>
        <w:t>A</w:t>
      </w:r>
      <w:r>
        <w:rPr>
          <w:rFonts w:ascii="Times New Roman" w:hAnsi="Times New Roman" w:cs="Times New Roman"/>
          <w:sz w:val="24"/>
          <w:szCs w:val="24"/>
          <w:vertAlign w:val="subscript"/>
        </w:rPr>
        <w:t xml:space="preserve">,B </w:t>
      </w:r>
      <w:r w:rsidRPr="00D95C8F">
        <w:rPr>
          <w:rFonts w:ascii="Times New Roman" w:hAnsi="Times New Roman" w:cs="Times New Roman"/>
          <w:sz w:val="24"/>
          <w:szCs w:val="24"/>
        </w:rPr>
        <w:t>= 0.4</w:t>
      </w:r>
      <w:r>
        <w:rPr>
          <w:rFonts w:ascii="Times New Roman" w:hAnsi="Times New Roman" w:cs="Times New Roman"/>
          <w:sz w:val="24"/>
          <w:szCs w:val="24"/>
        </w:rPr>
        <w:t>. The product of the odds will be different than the odds obtained when the stressors are experienced (O</w:t>
      </w:r>
      <w:r w:rsidRPr="00D90AB0">
        <w:rPr>
          <w:rFonts w:ascii="Times New Roman" w:hAnsi="Times New Roman" w:cs="Times New Roman"/>
          <w:sz w:val="24"/>
          <w:szCs w:val="24"/>
          <w:vertAlign w:val="subscript"/>
        </w:rPr>
        <w:t>A</w:t>
      </w:r>
      <w:r>
        <w:rPr>
          <w:rFonts w:ascii="Times New Roman" w:hAnsi="Times New Roman" w:cs="Times New Roman"/>
          <w:sz w:val="24"/>
          <w:szCs w:val="24"/>
        </w:rPr>
        <w:t xml:space="preserve"> ∙ O</w:t>
      </w:r>
      <w:r w:rsidRPr="00D90AB0">
        <w:rPr>
          <w:rFonts w:ascii="Times New Roman" w:hAnsi="Times New Roman" w:cs="Times New Roman"/>
          <w:sz w:val="24"/>
          <w:szCs w:val="24"/>
          <w:vertAlign w:val="subscript"/>
        </w:rPr>
        <w:t>B</w:t>
      </w:r>
      <w:r>
        <w:rPr>
          <w:rFonts w:ascii="Times New Roman" w:hAnsi="Times New Roman" w:cs="Times New Roman"/>
          <w:sz w:val="24"/>
          <w:szCs w:val="24"/>
        </w:rPr>
        <w:t xml:space="preserve"> ≠</w:t>
      </w:r>
      <w:r w:rsidRPr="00D95C8F">
        <w:rPr>
          <w:rFonts w:ascii="Times New Roman" w:hAnsi="Times New Roman" w:cs="Times New Roman"/>
          <w:sz w:val="24"/>
          <w:szCs w:val="24"/>
        </w:rPr>
        <w:t xml:space="preserve"> </w:t>
      </w:r>
      <w:r>
        <w:rPr>
          <w:rFonts w:ascii="Times New Roman" w:hAnsi="Times New Roman" w:cs="Times New Roman"/>
          <w:sz w:val="24"/>
          <w:szCs w:val="24"/>
        </w:rPr>
        <w:t>O</w:t>
      </w:r>
      <w:r w:rsidRPr="00D90AB0">
        <w:rPr>
          <w:rFonts w:ascii="Times New Roman" w:hAnsi="Times New Roman" w:cs="Times New Roman"/>
          <w:sz w:val="24"/>
          <w:szCs w:val="24"/>
          <w:vertAlign w:val="subscript"/>
        </w:rPr>
        <w:t>A</w:t>
      </w:r>
      <w:r>
        <w:rPr>
          <w:rFonts w:ascii="Times New Roman" w:hAnsi="Times New Roman" w:cs="Times New Roman"/>
          <w:sz w:val="24"/>
          <w:szCs w:val="24"/>
          <w:vertAlign w:val="subscript"/>
        </w:rPr>
        <w:t>,B</w:t>
      </w:r>
      <w:r>
        <w:rPr>
          <w:rFonts w:ascii="Times New Roman" w:hAnsi="Times New Roman" w:cs="Times New Roman"/>
          <w:sz w:val="24"/>
          <w:szCs w:val="24"/>
        </w:rPr>
        <w:t>):  4 x 1 = 4  ≠ 2/3. In conclusion, log-transforming proportions provides the opportunity to test a null model that cannot be teste</w:t>
      </w:r>
      <w:r w:rsidR="00BA0F7B">
        <w:rPr>
          <w:rFonts w:ascii="Times New Roman" w:hAnsi="Times New Roman" w:cs="Times New Roman"/>
          <w:sz w:val="24"/>
          <w:szCs w:val="24"/>
        </w:rPr>
        <w:t>d through logit transformation.</w:t>
      </w:r>
    </w:p>
    <w:p w14:paraId="769EFC7C" w14:textId="1148EEA1" w:rsidR="00732FCB" w:rsidRPr="00F5327E" w:rsidRDefault="00732FCB" w:rsidP="00F74D2D">
      <w:pPr>
        <w:spacing w:after="120" w:line="360" w:lineRule="auto"/>
        <w:jc w:val="both"/>
        <w:rPr>
          <w:rFonts w:ascii="Times New Roman" w:hAnsi="Times New Roman" w:cs="Times New Roman"/>
          <w:b/>
          <w:sz w:val="24"/>
          <w:szCs w:val="24"/>
        </w:rPr>
      </w:pPr>
      <w:r w:rsidRPr="00F5327E">
        <w:rPr>
          <w:rFonts w:ascii="Times New Roman" w:hAnsi="Times New Roman" w:cs="Times New Roman"/>
          <w:b/>
          <w:sz w:val="24"/>
          <w:szCs w:val="24"/>
        </w:rPr>
        <w:t>2.2. Interpretations of linear responses</w:t>
      </w:r>
      <w:r w:rsidR="00F5327E">
        <w:rPr>
          <w:rFonts w:ascii="Times New Roman" w:hAnsi="Times New Roman" w:cs="Times New Roman"/>
          <w:b/>
          <w:sz w:val="24"/>
          <w:szCs w:val="24"/>
        </w:rPr>
        <w:t xml:space="preserve"> in the log and logistic scales</w:t>
      </w:r>
    </w:p>
    <w:p w14:paraId="0E5E5315" w14:textId="5B987EB0" w:rsidR="00EA4A47" w:rsidRDefault="00732FCB" w:rsidP="00F74D2D">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A critical challenge is the graphical representation and interpretation of results when the responses are linear and additive in the log or logarithmic scale. Here, we mean additive, as opposed to interactive, when an interaction term is not needed in a model and the response variable can be explained from the separate effect of each predictor.  </w:t>
      </w:r>
      <w:r w:rsidR="0041622D">
        <w:rPr>
          <w:rFonts w:ascii="Times New Roman" w:hAnsi="Times New Roman" w:cs="Times New Roman"/>
          <w:sz w:val="24"/>
          <w:szCs w:val="24"/>
        </w:rPr>
        <w:t xml:space="preserve">The </w:t>
      </w:r>
      <w:r>
        <w:rPr>
          <w:rFonts w:ascii="Times New Roman" w:hAnsi="Times New Roman" w:cs="Times New Roman"/>
          <w:sz w:val="24"/>
          <w:szCs w:val="24"/>
        </w:rPr>
        <w:t xml:space="preserve">important point is that </w:t>
      </w:r>
      <w:r w:rsidR="0041622D">
        <w:rPr>
          <w:rFonts w:ascii="Times New Roman" w:hAnsi="Times New Roman" w:cs="Times New Roman"/>
          <w:sz w:val="24"/>
          <w:szCs w:val="24"/>
        </w:rPr>
        <w:t>an additive pattern in the log</w:t>
      </w:r>
      <w:r w:rsidR="003B5326">
        <w:rPr>
          <w:rFonts w:ascii="Times New Roman" w:hAnsi="Times New Roman" w:cs="Times New Roman"/>
          <w:sz w:val="24"/>
          <w:szCs w:val="24"/>
        </w:rPr>
        <w:t xml:space="preserve"> </w:t>
      </w:r>
      <w:r w:rsidR="007E2939">
        <w:rPr>
          <w:rFonts w:ascii="Times New Roman" w:hAnsi="Times New Roman" w:cs="Times New Roman"/>
          <w:sz w:val="24"/>
          <w:szCs w:val="24"/>
        </w:rPr>
        <w:t>or</w:t>
      </w:r>
      <w:r w:rsidR="0041622D">
        <w:rPr>
          <w:rFonts w:ascii="Times New Roman" w:hAnsi="Times New Roman" w:cs="Times New Roman"/>
          <w:sz w:val="24"/>
          <w:szCs w:val="24"/>
        </w:rPr>
        <w:t xml:space="preserve"> logit scales</w:t>
      </w:r>
      <w:r w:rsidR="003B5326">
        <w:rPr>
          <w:rFonts w:ascii="Times New Roman" w:hAnsi="Times New Roman" w:cs="Times New Roman"/>
          <w:sz w:val="24"/>
          <w:szCs w:val="24"/>
        </w:rPr>
        <w:t xml:space="preserve"> </w:t>
      </w:r>
      <w:r>
        <w:rPr>
          <w:rFonts w:ascii="Times New Roman" w:hAnsi="Times New Roman" w:cs="Times New Roman"/>
          <w:sz w:val="24"/>
          <w:szCs w:val="24"/>
        </w:rPr>
        <w:t xml:space="preserve">will correspond to </w:t>
      </w:r>
      <w:r w:rsidR="0041622D">
        <w:rPr>
          <w:rFonts w:ascii="Times New Roman" w:hAnsi="Times New Roman" w:cs="Times New Roman"/>
          <w:sz w:val="24"/>
          <w:szCs w:val="24"/>
        </w:rPr>
        <w:t>interactive patterns in the raw scale</w:t>
      </w:r>
      <w:r w:rsidR="00EA4A47">
        <w:rPr>
          <w:rFonts w:ascii="Times New Roman" w:hAnsi="Times New Roman" w:cs="Times New Roman"/>
          <w:sz w:val="24"/>
          <w:szCs w:val="24"/>
        </w:rPr>
        <w:t xml:space="preserve"> (Fig 2).</w:t>
      </w:r>
    </w:p>
    <w:p w14:paraId="1808CF2A" w14:textId="23032337" w:rsidR="00664AC9" w:rsidRDefault="00EA4A47" w:rsidP="00EA4A47">
      <w:pPr>
        <w:rPr>
          <w:rFonts w:ascii="Times New Roman" w:hAnsi="Times New Roman" w:cs="Times New Roman"/>
          <w:sz w:val="24"/>
          <w:szCs w:val="24"/>
        </w:rPr>
      </w:pPr>
      <w:r>
        <w:rPr>
          <w:rFonts w:ascii="Times New Roman" w:hAnsi="Times New Roman" w:cs="Times New Roman"/>
          <w:sz w:val="24"/>
          <w:szCs w:val="24"/>
        </w:rPr>
        <w:br w:type="page"/>
      </w:r>
    </w:p>
    <w:p w14:paraId="4AA635E3" w14:textId="2BD3A8B3" w:rsidR="00664AC9" w:rsidRDefault="00664AC9" w:rsidP="006A00CA">
      <w:pPr>
        <w:spacing w:after="12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03296" behindDoc="0" locked="0" layoutInCell="1" allowOverlap="1" wp14:anchorId="4B11E92B" wp14:editId="40D4E669">
            <wp:simplePos x="0" y="0"/>
            <wp:positionH relativeFrom="page">
              <wp:align>center</wp:align>
            </wp:positionH>
            <wp:positionV relativeFrom="line">
              <wp:align>top</wp:align>
            </wp:positionV>
            <wp:extent cx="4320000" cy="2469600"/>
            <wp:effectExtent l="0" t="0" r="4445"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20000" cy="2469600"/>
                    </a:xfrm>
                    <a:prstGeom prst="rect">
                      <a:avLst/>
                    </a:prstGeom>
                    <a:noFill/>
                  </pic:spPr>
                </pic:pic>
              </a:graphicData>
            </a:graphic>
            <wp14:sizeRelH relativeFrom="margin">
              <wp14:pctWidth>0</wp14:pctWidth>
            </wp14:sizeRelH>
            <wp14:sizeRelV relativeFrom="margin">
              <wp14:pctHeight>0</wp14:pctHeight>
            </wp14:sizeRelV>
          </wp:anchor>
        </w:drawing>
      </w:r>
    </w:p>
    <w:p w14:paraId="05D186A8" w14:textId="4C943C3B" w:rsidR="00664AC9" w:rsidRDefault="00664AC9" w:rsidP="006A00CA">
      <w:pPr>
        <w:spacing w:after="120" w:line="360" w:lineRule="auto"/>
        <w:jc w:val="both"/>
        <w:rPr>
          <w:rFonts w:ascii="Times New Roman" w:hAnsi="Times New Roman" w:cs="Times New Roman"/>
          <w:sz w:val="24"/>
          <w:szCs w:val="24"/>
        </w:rPr>
      </w:pPr>
    </w:p>
    <w:p w14:paraId="5138D7D8" w14:textId="58C0FBF6" w:rsidR="00664AC9" w:rsidRDefault="00664AC9" w:rsidP="006A00CA">
      <w:pPr>
        <w:spacing w:after="120" w:line="360" w:lineRule="auto"/>
        <w:jc w:val="both"/>
        <w:rPr>
          <w:rFonts w:ascii="Times New Roman" w:hAnsi="Times New Roman" w:cs="Times New Roman"/>
          <w:sz w:val="24"/>
          <w:szCs w:val="24"/>
        </w:rPr>
      </w:pPr>
    </w:p>
    <w:p w14:paraId="7E8EEF0B" w14:textId="40B5B5F1" w:rsidR="00664AC9" w:rsidRDefault="00664AC9" w:rsidP="006A00CA">
      <w:pPr>
        <w:spacing w:after="120" w:line="360" w:lineRule="auto"/>
        <w:jc w:val="both"/>
        <w:rPr>
          <w:rFonts w:ascii="Times New Roman" w:hAnsi="Times New Roman" w:cs="Times New Roman"/>
          <w:sz w:val="24"/>
          <w:szCs w:val="24"/>
        </w:rPr>
      </w:pPr>
    </w:p>
    <w:p w14:paraId="1611B8C4" w14:textId="0EDC3BB1" w:rsidR="00664AC9" w:rsidRDefault="00664AC9" w:rsidP="006A00CA">
      <w:pPr>
        <w:spacing w:after="120" w:line="360" w:lineRule="auto"/>
        <w:jc w:val="both"/>
        <w:rPr>
          <w:rFonts w:ascii="Times New Roman" w:hAnsi="Times New Roman" w:cs="Times New Roman"/>
          <w:sz w:val="24"/>
          <w:szCs w:val="24"/>
        </w:rPr>
      </w:pPr>
    </w:p>
    <w:p w14:paraId="31EAA615" w14:textId="40257A20" w:rsidR="00664AC9" w:rsidRDefault="00664AC9" w:rsidP="006A00CA">
      <w:pPr>
        <w:spacing w:after="120" w:line="360" w:lineRule="auto"/>
        <w:jc w:val="both"/>
        <w:rPr>
          <w:rFonts w:ascii="Times New Roman" w:hAnsi="Times New Roman" w:cs="Times New Roman"/>
          <w:sz w:val="24"/>
          <w:szCs w:val="24"/>
        </w:rPr>
      </w:pPr>
    </w:p>
    <w:p w14:paraId="78CAE64D" w14:textId="3E2A3119" w:rsidR="00664AC9" w:rsidRDefault="00664AC9" w:rsidP="006A00CA">
      <w:pPr>
        <w:spacing w:after="120" w:line="360" w:lineRule="auto"/>
        <w:jc w:val="both"/>
        <w:rPr>
          <w:rFonts w:ascii="Times New Roman" w:hAnsi="Times New Roman" w:cs="Times New Roman"/>
          <w:sz w:val="24"/>
          <w:szCs w:val="24"/>
        </w:rPr>
      </w:pPr>
    </w:p>
    <w:p w14:paraId="73AA5CDA" w14:textId="77777777" w:rsidR="00664AC9" w:rsidRDefault="00664AC9" w:rsidP="006A00CA">
      <w:pPr>
        <w:spacing w:after="120" w:line="360" w:lineRule="auto"/>
        <w:jc w:val="both"/>
        <w:rPr>
          <w:rFonts w:ascii="Times New Roman" w:hAnsi="Times New Roman" w:cs="Times New Roman"/>
          <w:sz w:val="24"/>
          <w:szCs w:val="24"/>
        </w:rPr>
      </w:pPr>
    </w:p>
    <w:p w14:paraId="3790C66C" w14:textId="21AABB49" w:rsidR="00664AC9" w:rsidRDefault="00EF0E25" w:rsidP="00664AC9">
      <w:pPr>
        <w:spacing w:after="120" w:line="360" w:lineRule="auto"/>
        <w:jc w:val="both"/>
        <w:rPr>
          <w:rFonts w:ascii="Times New Roman" w:hAnsi="Times New Roman" w:cs="Times New Roman"/>
          <w:sz w:val="24"/>
          <w:szCs w:val="24"/>
        </w:rPr>
      </w:pPr>
      <w:r w:rsidRPr="00EF0E25">
        <w:rPr>
          <w:rFonts w:ascii="Times New Roman" w:hAnsi="Times New Roman" w:cs="Times New Roman"/>
          <w:sz w:val="24"/>
          <w:szCs w:val="24"/>
        </w:rPr>
        <w:t>Figure S2</w:t>
      </w:r>
      <w:r>
        <w:rPr>
          <w:rFonts w:ascii="Times New Roman" w:hAnsi="Times New Roman" w:cs="Times New Roman"/>
          <w:sz w:val="24"/>
          <w:szCs w:val="24"/>
        </w:rPr>
        <w:t xml:space="preserve">. </w:t>
      </w:r>
      <w:r w:rsidR="000D794B">
        <w:rPr>
          <w:rFonts w:ascii="Times New Roman" w:hAnsi="Times New Roman" w:cs="Times New Roman"/>
          <w:sz w:val="24"/>
          <w:szCs w:val="24"/>
        </w:rPr>
        <w:t>P</w:t>
      </w:r>
      <w:r>
        <w:rPr>
          <w:rFonts w:ascii="Times New Roman" w:hAnsi="Times New Roman" w:cs="Times New Roman"/>
          <w:sz w:val="24"/>
          <w:szCs w:val="24"/>
        </w:rPr>
        <w:t>ercent survival (S</w:t>
      </w:r>
      <w:r w:rsidR="003704D7">
        <w:rPr>
          <w:rFonts w:ascii="Times New Roman" w:hAnsi="Times New Roman" w:cs="Times New Roman"/>
          <w:sz w:val="24"/>
          <w:szCs w:val="24"/>
        </w:rPr>
        <w:t>= 100∙P</w:t>
      </w:r>
      <w:r>
        <w:rPr>
          <w:rFonts w:ascii="Times New Roman" w:hAnsi="Times New Roman" w:cs="Times New Roman"/>
          <w:sz w:val="24"/>
          <w:szCs w:val="24"/>
        </w:rPr>
        <w:t xml:space="preserve">) </w:t>
      </w:r>
      <w:r w:rsidR="000D794B">
        <w:rPr>
          <w:rFonts w:ascii="Times New Roman" w:hAnsi="Times New Roman" w:cs="Times New Roman"/>
          <w:sz w:val="24"/>
          <w:szCs w:val="24"/>
        </w:rPr>
        <w:t xml:space="preserve">as a function of food (F) and </w:t>
      </w:r>
      <w:r>
        <w:rPr>
          <w:rFonts w:ascii="Times New Roman" w:hAnsi="Times New Roman" w:cs="Times New Roman"/>
          <w:sz w:val="24"/>
          <w:szCs w:val="24"/>
        </w:rPr>
        <w:t>temperature (T)</w:t>
      </w:r>
      <w:r w:rsidR="003704D7">
        <w:rPr>
          <w:rFonts w:ascii="Times New Roman" w:hAnsi="Times New Roman" w:cs="Times New Roman"/>
          <w:sz w:val="24"/>
          <w:szCs w:val="24"/>
        </w:rPr>
        <w:t xml:space="preserve"> when t</w:t>
      </w:r>
      <w:r w:rsidR="000D794B">
        <w:rPr>
          <w:rFonts w:ascii="Times New Roman" w:hAnsi="Times New Roman" w:cs="Times New Roman"/>
          <w:sz w:val="24"/>
          <w:szCs w:val="24"/>
        </w:rPr>
        <w:t>he functions log(P) and logit(P) are a linear and additive with respect to F (=</w:t>
      </w:r>
      <w:r w:rsidR="0002620E">
        <w:rPr>
          <w:rFonts w:ascii="Times New Roman" w:hAnsi="Times New Roman" w:cs="Times New Roman"/>
          <w:sz w:val="24"/>
          <w:szCs w:val="24"/>
        </w:rPr>
        <w:t>4</w:t>
      </w:r>
      <w:r w:rsidR="000D794B">
        <w:rPr>
          <w:rFonts w:ascii="Times New Roman" w:hAnsi="Times New Roman" w:cs="Times New Roman"/>
          <w:sz w:val="24"/>
          <w:szCs w:val="24"/>
        </w:rPr>
        <w:t>: green and 24=blue) and T (</w:t>
      </w:r>
      <w:r w:rsidR="00A976E9">
        <w:rPr>
          <w:rFonts w:ascii="Times New Roman" w:hAnsi="Times New Roman" w:cs="Times New Roman"/>
          <w:sz w:val="24"/>
          <w:szCs w:val="24"/>
        </w:rPr>
        <w:t>range:</w:t>
      </w:r>
      <w:r w:rsidR="000D794B">
        <w:rPr>
          <w:rFonts w:ascii="Times New Roman" w:hAnsi="Times New Roman" w:cs="Times New Roman"/>
          <w:sz w:val="24"/>
          <w:szCs w:val="24"/>
        </w:rPr>
        <w:t xml:space="preserve"> 1</w:t>
      </w:r>
      <w:r w:rsidR="00A976E9">
        <w:rPr>
          <w:rFonts w:ascii="Times New Roman" w:hAnsi="Times New Roman" w:cs="Times New Roman"/>
          <w:sz w:val="24"/>
          <w:szCs w:val="24"/>
        </w:rPr>
        <w:t>-</w:t>
      </w:r>
      <w:r w:rsidR="000D794B">
        <w:rPr>
          <w:rFonts w:ascii="Times New Roman" w:hAnsi="Times New Roman" w:cs="Times New Roman"/>
          <w:sz w:val="24"/>
          <w:szCs w:val="24"/>
        </w:rPr>
        <w:t>25).</w:t>
      </w:r>
      <w:r w:rsidR="00732FCB">
        <w:rPr>
          <w:rFonts w:ascii="Times New Roman" w:hAnsi="Times New Roman" w:cs="Times New Roman"/>
          <w:sz w:val="24"/>
          <w:szCs w:val="24"/>
        </w:rPr>
        <w:t xml:space="preserve"> In the example, both increased temperatures and low food levels results in decrements in survival. The range of values were chosen in order to simplify the graphical interpretation and do not relate </w:t>
      </w:r>
      <w:r w:rsidR="00335922">
        <w:rPr>
          <w:rFonts w:ascii="Times New Roman" w:hAnsi="Times New Roman" w:cs="Times New Roman"/>
          <w:sz w:val="24"/>
          <w:szCs w:val="24"/>
        </w:rPr>
        <w:t xml:space="preserve">to larvae </w:t>
      </w:r>
      <w:r w:rsidR="00335922" w:rsidRPr="00335922">
        <w:rPr>
          <w:rFonts w:ascii="Times New Roman" w:hAnsi="Times New Roman" w:cs="Times New Roman"/>
          <w:i/>
          <w:sz w:val="24"/>
          <w:szCs w:val="24"/>
        </w:rPr>
        <w:t>Carcinus maenas</w:t>
      </w:r>
      <w:r w:rsidR="00335922">
        <w:rPr>
          <w:rFonts w:ascii="Times New Roman" w:hAnsi="Times New Roman" w:cs="Times New Roman"/>
          <w:sz w:val="24"/>
          <w:szCs w:val="24"/>
        </w:rPr>
        <w:t>.</w:t>
      </w:r>
      <w:r w:rsidR="00732FCB">
        <w:rPr>
          <w:rFonts w:ascii="Times New Roman" w:hAnsi="Times New Roman" w:cs="Times New Roman"/>
          <w:sz w:val="24"/>
          <w:szCs w:val="24"/>
        </w:rPr>
        <w:t xml:space="preserve"> </w:t>
      </w:r>
      <w:r w:rsidR="007E2939">
        <w:rPr>
          <w:rFonts w:ascii="Times New Roman" w:hAnsi="Times New Roman" w:cs="Times New Roman"/>
          <w:sz w:val="24"/>
          <w:szCs w:val="24"/>
        </w:rPr>
        <w:t>The constants are</w:t>
      </w:r>
      <w:r w:rsidR="000D794B">
        <w:rPr>
          <w:rFonts w:ascii="Times New Roman" w:hAnsi="Times New Roman" w:cs="Times New Roman"/>
          <w:sz w:val="24"/>
          <w:szCs w:val="24"/>
        </w:rPr>
        <w:t>:</w:t>
      </w:r>
      <w:r w:rsidR="007E2939">
        <w:rPr>
          <w:rFonts w:ascii="Times New Roman" w:hAnsi="Times New Roman" w:cs="Times New Roman"/>
          <w:sz w:val="24"/>
          <w:szCs w:val="24"/>
        </w:rPr>
        <w:t xml:space="preserve"> a</w:t>
      </w:r>
      <w:r>
        <w:rPr>
          <w:rFonts w:ascii="Times New Roman" w:hAnsi="Times New Roman" w:cs="Times New Roman"/>
          <w:sz w:val="24"/>
          <w:szCs w:val="24"/>
        </w:rPr>
        <w:t>=</w:t>
      </w:r>
      <w:r w:rsidR="003704D7">
        <w:rPr>
          <w:rFonts w:ascii="Times New Roman" w:hAnsi="Times New Roman" w:cs="Times New Roman"/>
          <w:sz w:val="24"/>
          <w:szCs w:val="24"/>
        </w:rPr>
        <w:t xml:space="preserve"> </w:t>
      </w:r>
      <w:r>
        <w:rPr>
          <w:rFonts w:ascii="Times New Roman" w:hAnsi="Times New Roman" w:cs="Times New Roman"/>
          <w:sz w:val="24"/>
          <w:szCs w:val="24"/>
        </w:rPr>
        <w:t>-0.</w:t>
      </w:r>
      <w:r w:rsidR="007E2939">
        <w:rPr>
          <w:rFonts w:ascii="Times New Roman" w:hAnsi="Times New Roman" w:cs="Times New Roman"/>
          <w:sz w:val="24"/>
          <w:szCs w:val="24"/>
        </w:rPr>
        <w:t>1,</w:t>
      </w:r>
      <w:r>
        <w:rPr>
          <w:rFonts w:ascii="Times New Roman" w:hAnsi="Times New Roman" w:cs="Times New Roman"/>
          <w:sz w:val="24"/>
          <w:szCs w:val="24"/>
        </w:rPr>
        <w:t xml:space="preserve"> b=0.1</w:t>
      </w:r>
      <w:r w:rsidR="007E2939">
        <w:rPr>
          <w:rFonts w:ascii="Times New Roman" w:hAnsi="Times New Roman" w:cs="Times New Roman"/>
          <w:sz w:val="24"/>
          <w:szCs w:val="24"/>
        </w:rPr>
        <w:t>, c=2.3</w:t>
      </w:r>
      <w:r>
        <w:rPr>
          <w:rFonts w:ascii="Times New Roman" w:hAnsi="Times New Roman" w:cs="Times New Roman"/>
          <w:sz w:val="24"/>
          <w:szCs w:val="24"/>
        </w:rPr>
        <w:t xml:space="preserve">; </w:t>
      </w:r>
      <w:r w:rsidR="007E2939">
        <w:rPr>
          <w:rFonts w:ascii="Times New Roman" w:hAnsi="Times New Roman" w:cs="Times New Roman"/>
          <w:sz w:val="24"/>
          <w:szCs w:val="24"/>
        </w:rPr>
        <w:t>d</w:t>
      </w:r>
      <w:r>
        <w:rPr>
          <w:rFonts w:ascii="Times New Roman" w:hAnsi="Times New Roman" w:cs="Times New Roman"/>
          <w:sz w:val="24"/>
          <w:szCs w:val="24"/>
        </w:rPr>
        <w:t>=</w:t>
      </w:r>
      <w:r w:rsidR="003704D7">
        <w:rPr>
          <w:rFonts w:ascii="Times New Roman" w:hAnsi="Times New Roman" w:cs="Times New Roman"/>
          <w:sz w:val="24"/>
          <w:szCs w:val="24"/>
        </w:rPr>
        <w:t xml:space="preserve"> </w:t>
      </w:r>
      <w:r>
        <w:rPr>
          <w:rFonts w:ascii="Times New Roman" w:hAnsi="Times New Roman" w:cs="Times New Roman"/>
          <w:sz w:val="24"/>
          <w:szCs w:val="24"/>
        </w:rPr>
        <w:t xml:space="preserve">-0.6, </w:t>
      </w:r>
      <w:r w:rsidR="007E2939">
        <w:rPr>
          <w:rFonts w:ascii="Times New Roman" w:hAnsi="Times New Roman" w:cs="Times New Roman"/>
          <w:sz w:val="24"/>
          <w:szCs w:val="24"/>
        </w:rPr>
        <w:t>e</w:t>
      </w:r>
      <w:r>
        <w:rPr>
          <w:rFonts w:ascii="Times New Roman" w:hAnsi="Times New Roman" w:cs="Times New Roman"/>
          <w:sz w:val="24"/>
          <w:szCs w:val="24"/>
        </w:rPr>
        <w:t>=</w:t>
      </w:r>
      <w:r w:rsidR="007E2939">
        <w:rPr>
          <w:rFonts w:ascii="Times New Roman" w:hAnsi="Times New Roman" w:cs="Times New Roman"/>
          <w:sz w:val="24"/>
          <w:szCs w:val="24"/>
        </w:rPr>
        <w:t>0.5.</w:t>
      </w:r>
      <w:r w:rsidR="000D794B">
        <w:rPr>
          <w:rFonts w:ascii="Times New Roman" w:hAnsi="Times New Roman" w:cs="Times New Roman"/>
          <w:sz w:val="24"/>
          <w:szCs w:val="24"/>
        </w:rPr>
        <w:t xml:space="preserve"> Linear and additive responses in the logistic scale appear as intera</w:t>
      </w:r>
      <w:r w:rsidR="003409A9">
        <w:rPr>
          <w:rFonts w:ascii="Times New Roman" w:hAnsi="Times New Roman" w:cs="Times New Roman"/>
          <w:sz w:val="24"/>
          <w:szCs w:val="24"/>
        </w:rPr>
        <w:t>c</w:t>
      </w:r>
      <w:r w:rsidR="000D794B">
        <w:rPr>
          <w:rFonts w:ascii="Times New Roman" w:hAnsi="Times New Roman" w:cs="Times New Roman"/>
          <w:sz w:val="24"/>
          <w:szCs w:val="24"/>
        </w:rPr>
        <w:t>tive responses in the raw scale (slopes differ between food levels).</w:t>
      </w:r>
    </w:p>
    <w:p w14:paraId="2DDF952B" w14:textId="578CE4E7" w:rsidR="00F5327E" w:rsidRDefault="00F5327E">
      <w:pPr>
        <w:rPr>
          <w:rFonts w:ascii="Times New Roman" w:hAnsi="Times New Roman" w:cs="Times New Roman"/>
          <w:sz w:val="24"/>
          <w:szCs w:val="24"/>
        </w:rPr>
      </w:pPr>
      <w:r>
        <w:rPr>
          <w:rFonts w:ascii="Times New Roman" w:hAnsi="Times New Roman" w:cs="Times New Roman"/>
          <w:sz w:val="24"/>
          <w:szCs w:val="24"/>
        </w:rPr>
        <w:br w:type="page"/>
      </w:r>
    </w:p>
    <w:p w14:paraId="6EE39CF8" w14:textId="77777777" w:rsidR="00F74D2D" w:rsidRPr="004A7ED2" w:rsidRDefault="00F74D2D" w:rsidP="00F74D2D">
      <w:pPr>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3. </w:t>
      </w:r>
      <w:r w:rsidRPr="004A7ED2">
        <w:rPr>
          <w:rFonts w:ascii="Times New Roman" w:hAnsi="Times New Roman" w:cs="Times New Roman"/>
          <w:b/>
          <w:sz w:val="24"/>
          <w:szCs w:val="24"/>
        </w:rPr>
        <w:t>RESULTS</w:t>
      </w:r>
      <w:r>
        <w:rPr>
          <w:rFonts w:ascii="Times New Roman" w:hAnsi="Times New Roman" w:cs="Times New Roman"/>
          <w:b/>
          <w:sz w:val="24"/>
          <w:szCs w:val="24"/>
        </w:rPr>
        <w:t>.</w:t>
      </w:r>
    </w:p>
    <w:p w14:paraId="70ADC20A" w14:textId="717A914E" w:rsidR="00156A59" w:rsidRDefault="00AC417C" w:rsidP="00156A59">
      <w:pPr>
        <w:spacing w:after="120" w:line="360" w:lineRule="auto"/>
        <w:jc w:val="both"/>
        <w:rPr>
          <w:rFonts w:ascii="Times New Roman" w:hAnsi="Times New Roman" w:cs="Times New Roman"/>
          <w:sz w:val="24"/>
          <w:szCs w:val="24"/>
        </w:rPr>
      </w:pPr>
      <w:r w:rsidRPr="00D57050">
        <w:rPr>
          <w:rFonts w:ascii="Times New Roman" w:hAnsi="Times New Roman" w:cs="Times New Roman"/>
          <w:sz w:val="24"/>
          <w:szCs w:val="24"/>
        </w:rPr>
        <w:t xml:space="preserve">Table S1. </w:t>
      </w:r>
      <w:r w:rsidR="00156A59">
        <w:rPr>
          <w:rFonts w:ascii="Times New Roman" w:hAnsi="Times New Roman" w:cs="Times New Roman"/>
          <w:i/>
          <w:sz w:val="24"/>
          <w:szCs w:val="24"/>
        </w:rPr>
        <w:t>Carcin</w:t>
      </w:r>
      <w:r w:rsidR="00156A59" w:rsidRPr="00D57050">
        <w:rPr>
          <w:rFonts w:ascii="Times New Roman" w:hAnsi="Times New Roman" w:cs="Times New Roman"/>
          <w:i/>
          <w:sz w:val="24"/>
          <w:szCs w:val="24"/>
        </w:rPr>
        <w:t>us maenas</w:t>
      </w:r>
      <w:r w:rsidR="00156A59" w:rsidRPr="00D57050">
        <w:rPr>
          <w:rFonts w:ascii="Times New Roman" w:hAnsi="Times New Roman" w:cs="Times New Roman"/>
          <w:sz w:val="24"/>
          <w:szCs w:val="24"/>
        </w:rPr>
        <w:t>. Model selection for survival (log</w:t>
      </w:r>
      <w:r w:rsidR="00156A59">
        <w:rPr>
          <w:rFonts w:ascii="Times New Roman" w:hAnsi="Times New Roman" w:cs="Times New Roman"/>
          <w:sz w:val="24"/>
          <w:szCs w:val="24"/>
        </w:rPr>
        <w:t>it</w:t>
      </w:r>
      <w:r w:rsidR="00156A59" w:rsidRPr="00D57050">
        <w:rPr>
          <w:rFonts w:ascii="Times New Roman" w:hAnsi="Times New Roman" w:cs="Times New Roman"/>
          <w:sz w:val="24"/>
          <w:szCs w:val="24"/>
        </w:rPr>
        <w:t xml:space="preserve"> transformed data) to consecutive stages (ZII: zoea II, ZIII: zoea III, ZIV: zoea</w:t>
      </w:r>
      <w:r w:rsidR="00156A59">
        <w:rPr>
          <w:rFonts w:ascii="Times New Roman" w:hAnsi="Times New Roman" w:cs="Times New Roman"/>
          <w:sz w:val="24"/>
          <w:szCs w:val="24"/>
        </w:rPr>
        <w:t xml:space="preserve"> IV, M: megalopa, respectively)</w:t>
      </w:r>
      <w:r w:rsidR="00156A59" w:rsidRPr="00D57050">
        <w:rPr>
          <w:rFonts w:ascii="Times New Roman" w:hAnsi="Times New Roman" w:cs="Times New Roman"/>
          <w:sz w:val="24"/>
          <w:szCs w:val="24"/>
        </w:rPr>
        <w:t>.</w:t>
      </w:r>
      <w:r w:rsidR="00156A59">
        <w:rPr>
          <w:rFonts w:ascii="Times New Roman" w:hAnsi="Times New Roman" w:cs="Times New Roman"/>
          <w:sz w:val="24"/>
          <w:szCs w:val="24"/>
        </w:rPr>
        <w:t xml:space="preserve"> </w:t>
      </w:r>
      <w:r w:rsidRPr="00D57050">
        <w:rPr>
          <w:rFonts w:ascii="Times New Roman" w:hAnsi="Times New Roman" w:cs="Times New Roman"/>
          <w:sz w:val="24"/>
          <w:szCs w:val="24"/>
        </w:rPr>
        <w:t xml:space="preserve">Model selection was carried out using the adjusted Akaike information criteria (AICc). Selection for random terms was based on restricted maximum likelihood fitting (REML) while that of fixed terms was based on maximum likelihood (ML) fitting. Abbreviations: </w:t>
      </w:r>
      <w:r w:rsidRPr="00D57050">
        <w:rPr>
          <w:rFonts w:ascii="Times New Roman" w:eastAsia="Calibri" w:hAnsi="Times New Roman" w:cs="Times New Roman"/>
          <w:sz w:val="24"/>
          <w:szCs w:val="24"/>
        </w:rPr>
        <w:t>♀</w:t>
      </w:r>
      <w:r w:rsidRPr="00D57050">
        <w:rPr>
          <w:rFonts w:ascii="Times New Roman" w:hAnsi="Times New Roman" w:cs="Times New Roman"/>
          <w:sz w:val="24"/>
          <w:szCs w:val="24"/>
        </w:rPr>
        <w:t xml:space="preserve">: female of origin; F: food condition; T: temperature. The best overall model contains both </w:t>
      </w:r>
      <w:r w:rsidRPr="00156A59">
        <w:rPr>
          <w:rFonts w:ascii="Times New Roman" w:hAnsi="Times New Roman" w:cs="Times New Roman"/>
          <w:sz w:val="24"/>
          <w:szCs w:val="24"/>
        </w:rPr>
        <w:t>the best random and fixed term as highlighted in bold:</w:t>
      </w:r>
      <w:r w:rsidRPr="00D57050">
        <w:rPr>
          <w:rFonts w:ascii="Times New Roman" w:hAnsi="Times New Roman" w:cs="Times New Roman"/>
          <w:sz w:val="24"/>
          <w:szCs w:val="24"/>
        </w:rPr>
        <w:t xml:space="preserve"> for example, the best model for survival to megalopa contained female of origin as a random term (i.e. random intercepts) and the interaction of food condition and temperature as a fixed term.</w:t>
      </w:r>
    </w:p>
    <w:p w14:paraId="62EB200A" w14:textId="77777777" w:rsidR="006A00CA" w:rsidRPr="00D57050" w:rsidRDefault="006A00CA" w:rsidP="00156A59">
      <w:pPr>
        <w:spacing w:after="120" w:line="360" w:lineRule="auto"/>
        <w:jc w:val="both"/>
        <w:rPr>
          <w:rFonts w:ascii="Times New Roman" w:hAnsi="Times New Roman" w:cs="Times New Roman"/>
          <w:sz w:val="24"/>
          <w:szCs w:val="24"/>
        </w:rPr>
      </w:pPr>
    </w:p>
    <w:tbl>
      <w:tblPr>
        <w:tblW w:w="6515" w:type="dxa"/>
        <w:jc w:val="center"/>
        <w:tblCellMar>
          <w:left w:w="10" w:type="dxa"/>
          <w:right w:w="10" w:type="dxa"/>
        </w:tblCellMar>
        <w:tblLook w:val="04A0" w:firstRow="1" w:lastRow="0" w:firstColumn="1" w:lastColumn="0" w:noHBand="0" w:noVBand="1"/>
      </w:tblPr>
      <w:tblGrid>
        <w:gridCol w:w="562"/>
        <w:gridCol w:w="2982"/>
        <w:gridCol w:w="754"/>
        <w:gridCol w:w="791"/>
        <w:gridCol w:w="723"/>
        <w:gridCol w:w="703"/>
      </w:tblGrid>
      <w:tr w:rsidR="00156A59" w:rsidRPr="00D57050" w14:paraId="5F545295" w14:textId="77777777" w:rsidTr="00937B51">
        <w:trPr>
          <w:jc w:val="center"/>
        </w:trPr>
        <w:tc>
          <w:tcPr>
            <w:tcW w:w="3544" w:type="dxa"/>
            <w:gridSpan w:val="2"/>
            <w:tcBorders>
              <w:top w:val="single" w:sz="4" w:space="0" w:color="auto"/>
              <w:left w:val="nil"/>
              <w:bottom w:val="single" w:sz="4" w:space="0" w:color="auto"/>
              <w:right w:val="nil"/>
            </w:tcBorders>
            <w:vAlign w:val="center"/>
          </w:tcPr>
          <w:p w14:paraId="54FA0021" w14:textId="77777777" w:rsidR="00156A59" w:rsidRPr="00D57050" w:rsidRDefault="00156A59" w:rsidP="008C5CC8">
            <w:pPr>
              <w:shd w:val="clear" w:color="auto" w:fill="FFFFFF"/>
              <w:spacing w:before="120" w:after="120" w:line="240" w:lineRule="auto"/>
              <w:jc w:val="both"/>
              <w:rPr>
                <w:rFonts w:ascii="Times New Roman" w:eastAsia="Calibri" w:hAnsi="Times New Roman" w:cs="Times New Roman"/>
                <w:sz w:val="24"/>
                <w:szCs w:val="24"/>
              </w:rPr>
            </w:pPr>
            <w:r w:rsidRPr="00D57050">
              <w:rPr>
                <w:rFonts w:ascii="Times New Roman" w:eastAsia="Calibri" w:hAnsi="Times New Roman" w:cs="Times New Roman"/>
                <w:sz w:val="24"/>
                <w:szCs w:val="24"/>
              </w:rPr>
              <w:t>Model selection: Random (REML)</w:t>
            </w:r>
          </w:p>
        </w:tc>
        <w:tc>
          <w:tcPr>
            <w:tcW w:w="2971" w:type="dxa"/>
            <w:gridSpan w:val="4"/>
            <w:tcBorders>
              <w:top w:val="single" w:sz="4" w:space="0" w:color="auto"/>
              <w:left w:val="nil"/>
              <w:bottom w:val="single" w:sz="4" w:space="0" w:color="auto"/>
              <w:right w:val="nil"/>
            </w:tcBorders>
            <w:vAlign w:val="center"/>
          </w:tcPr>
          <w:p w14:paraId="15E3CDA1" w14:textId="77777777" w:rsidR="00156A59" w:rsidRPr="00D57050" w:rsidRDefault="00156A59" w:rsidP="008C5CC8">
            <w:pPr>
              <w:shd w:val="clear" w:color="auto" w:fill="FFFFFF"/>
              <w:spacing w:before="120" w:after="120" w:line="240" w:lineRule="auto"/>
              <w:jc w:val="center"/>
              <w:rPr>
                <w:rFonts w:ascii="Times New Roman" w:eastAsia="Calibri" w:hAnsi="Times New Roman" w:cs="Times New Roman"/>
                <w:sz w:val="24"/>
                <w:szCs w:val="24"/>
              </w:rPr>
            </w:pPr>
            <w:r w:rsidRPr="002D08E1">
              <w:rPr>
                <w:rFonts w:ascii="Times New Roman" w:eastAsia="Calibri" w:hAnsi="Times New Roman" w:cs="Times New Roman"/>
                <w:sz w:val="24"/>
                <w:szCs w:val="24"/>
              </w:rPr>
              <w:t>AICc</w:t>
            </w:r>
          </w:p>
        </w:tc>
      </w:tr>
      <w:tr w:rsidR="00156A59" w:rsidRPr="00D57050" w14:paraId="4744F1D7" w14:textId="77777777" w:rsidTr="0042190C">
        <w:trPr>
          <w:jc w:val="center"/>
        </w:trPr>
        <w:tc>
          <w:tcPr>
            <w:tcW w:w="3544" w:type="dxa"/>
            <w:gridSpan w:val="2"/>
            <w:tcBorders>
              <w:left w:val="nil"/>
              <w:bottom w:val="nil"/>
              <w:right w:val="nil"/>
            </w:tcBorders>
            <w:vAlign w:val="center"/>
          </w:tcPr>
          <w:p w14:paraId="40F107B4" w14:textId="763955C7" w:rsidR="00156A59" w:rsidRPr="00D57050" w:rsidRDefault="008C5CC8" w:rsidP="008C5CC8">
            <w:pPr>
              <w:shd w:val="clear" w:color="auto" w:fill="FFFFFF"/>
              <w:spacing w:before="120" w:after="12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Term</w:t>
            </w:r>
          </w:p>
        </w:tc>
        <w:tc>
          <w:tcPr>
            <w:tcW w:w="754" w:type="dxa"/>
            <w:tcBorders>
              <w:left w:val="nil"/>
              <w:bottom w:val="nil"/>
              <w:right w:val="nil"/>
            </w:tcBorders>
            <w:vAlign w:val="center"/>
          </w:tcPr>
          <w:p w14:paraId="79C15B9B" w14:textId="77777777" w:rsidR="00156A59" w:rsidRPr="008F594A" w:rsidRDefault="00156A59" w:rsidP="008C5CC8">
            <w:pPr>
              <w:shd w:val="clear" w:color="auto" w:fill="FFFFFF"/>
              <w:spacing w:before="120" w:after="120" w:line="240" w:lineRule="auto"/>
              <w:jc w:val="center"/>
              <w:rPr>
                <w:rFonts w:ascii="Times New Roman" w:eastAsia="Calibri" w:hAnsi="Times New Roman" w:cs="Times New Roman"/>
                <w:sz w:val="24"/>
                <w:szCs w:val="24"/>
              </w:rPr>
            </w:pPr>
            <w:r w:rsidRPr="008F594A">
              <w:rPr>
                <w:rFonts w:ascii="Times New Roman" w:eastAsia="Calibri" w:hAnsi="Times New Roman" w:cs="Times New Roman"/>
                <w:sz w:val="24"/>
                <w:szCs w:val="24"/>
              </w:rPr>
              <w:t>ZII</w:t>
            </w:r>
          </w:p>
        </w:tc>
        <w:tc>
          <w:tcPr>
            <w:tcW w:w="791" w:type="dxa"/>
            <w:tcBorders>
              <w:left w:val="nil"/>
              <w:bottom w:val="nil"/>
              <w:right w:val="nil"/>
            </w:tcBorders>
            <w:vAlign w:val="center"/>
          </w:tcPr>
          <w:p w14:paraId="09E433A3" w14:textId="77777777" w:rsidR="00156A59" w:rsidRPr="008F594A" w:rsidRDefault="00156A59" w:rsidP="008C5CC8">
            <w:pPr>
              <w:shd w:val="clear" w:color="auto" w:fill="FFFFFF"/>
              <w:spacing w:before="120" w:after="120" w:line="240" w:lineRule="auto"/>
              <w:jc w:val="center"/>
              <w:rPr>
                <w:rFonts w:ascii="Times New Roman" w:eastAsia="Calibri" w:hAnsi="Times New Roman" w:cs="Times New Roman"/>
                <w:sz w:val="24"/>
                <w:szCs w:val="24"/>
              </w:rPr>
            </w:pPr>
            <w:r w:rsidRPr="008F594A">
              <w:rPr>
                <w:rFonts w:ascii="Times New Roman" w:eastAsia="Calibri" w:hAnsi="Times New Roman" w:cs="Times New Roman"/>
                <w:sz w:val="24"/>
                <w:szCs w:val="24"/>
              </w:rPr>
              <w:t>ZIII</w:t>
            </w:r>
          </w:p>
        </w:tc>
        <w:tc>
          <w:tcPr>
            <w:tcW w:w="723" w:type="dxa"/>
            <w:tcBorders>
              <w:left w:val="nil"/>
              <w:bottom w:val="nil"/>
              <w:right w:val="nil"/>
            </w:tcBorders>
            <w:vAlign w:val="center"/>
          </w:tcPr>
          <w:p w14:paraId="129D9E1A" w14:textId="77777777" w:rsidR="00156A59" w:rsidRPr="008F594A" w:rsidRDefault="00156A59" w:rsidP="008C5CC8">
            <w:pPr>
              <w:shd w:val="clear" w:color="auto" w:fill="FFFFFF"/>
              <w:spacing w:before="120" w:after="120" w:line="240" w:lineRule="auto"/>
              <w:jc w:val="center"/>
              <w:rPr>
                <w:rFonts w:ascii="Times New Roman" w:eastAsia="Calibri" w:hAnsi="Times New Roman" w:cs="Times New Roman"/>
                <w:sz w:val="24"/>
                <w:szCs w:val="24"/>
              </w:rPr>
            </w:pPr>
            <w:r w:rsidRPr="008F594A">
              <w:rPr>
                <w:rFonts w:ascii="Times New Roman" w:eastAsia="Calibri" w:hAnsi="Times New Roman" w:cs="Times New Roman"/>
                <w:sz w:val="24"/>
                <w:szCs w:val="24"/>
              </w:rPr>
              <w:t>ZIV</w:t>
            </w:r>
          </w:p>
        </w:tc>
        <w:tc>
          <w:tcPr>
            <w:tcW w:w="703" w:type="dxa"/>
            <w:tcBorders>
              <w:left w:val="nil"/>
              <w:bottom w:val="nil"/>
              <w:right w:val="nil"/>
            </w:tcBorders>
            <w:vAlign w:val="center"/>
          </w:tcPr>
          <w:p w14:paraId="43C71387" w14:textId="77777777" w:rsidR="00156A59" w:rsidRPr="008F594A" w:rsidRDefault="00156A59" w:rsidP="008C5CC8">
            <w:pPr>
              <w:shd w:val="clear" w:color="auto" w:fill="FFFFFF"/>
              <w:spacing w:before="120" w:after="120" w:line="240" w:lineRule="auto"/>
              <w:jc w:val="center"/>
              <w:rPr>
                <w:rFonts w:ascii="Times New Roman" w:eastAsia="Calibri" w:hAnsi="Times New Roman" w:cs="Times New Roman"/>
                <w:sz w:val="24"/>
                <w:szCs w:val="24"/>
              </w:rPr>
            </w:pPr>
            <w:r w:rsidRPr="008F594A">
              <w:rPr>
                <w:rFonts w:ascii="Times New Roman" w:eastAsia="Calibri" w:hAnsi="Times New Roman" w:cs="Times New Roman"/>
                <w:sz w:val="24"/>
                <w:szCs w:val="24"/>
              </w:rPr>
              <w:t>M</w:t>
            </w:r>
          </w:p>
        </w:tc>
      </w:tr>
      <w:tr w:rsidR="00156A59" w:rsidRPr="00D57050" w14:paraId="551F1140" w14:textId="77777777" w:rsidTr="0042190C">
        <w:trPr>
          <w:jc w:val="center"/>
        </w:trPr>
        <w:tc>
          <w:tcPr>
            <w:tcW w:w="562" w:type="dxa"/>
            <w:tcBorders>
              <w:top w:val="nil"/>
              <w:left w:val="nil"/>
              <w:bottom w:val="nil"/>
              <w:right w:val="nil"/>
            </w:tcBorders>
            <w:vAlign w:val="center"/>
          </w:tcPr>
          <w:p w14:paraId="3AFEB01B" w14:textId="77777777" w:rsidR="00156A59" w:rsidRPr="00D57050" w:rsidRDefault="00156A59" w:rsidP="008C5CC8">
            <w:pPr>
              <w:shd w:val="clear" w:color="auto" w:fill="FFFFFF"/>
              <w:spacing w:before="120" w:after="120" w:line="240" w:lineRule="auto"/>
              <w:jc w:val="both"/>
              <w:rPr>
                <w:rFonts w:ascii="Times New Roman" w:eastAsia="Calibri" w:hAnsi="Times New Roman" w:cs="Times New Roman"/>
                <w:sz w:val="24"/>
                <w:szCs w:val="24"/>
              </w:rPr>
            </w:pPr>
          </w:p>
        </w:tc>
        <w:tc>
          <w:tcPr>
            <w:tcW w:w="2982" w:type="dxa"/>
            <w:tcBorders>
              <w:top w:val="nil"/>
              <w:left w:val="nil"/>
              <w:bottom w:val="nil"/>
              <w:right w:val="nil"/>
            </w:tcBorders>
            <w:vAlign w:val="center"/>
          </w:tcPr>
          <w:p w14:paraId="57B6BDF8" w14:textId="77777777" w:rsidR="00156A59" w:rsidRPr="00D57050" w:rsidRDefault="00156A59" w:rsidP="008C5CC8">
            <w:pPr>
              <w:shd w:val="clear" w:color="auto" w:fill="FFFFFF"/>
              <w:spacing w:before="120" w:after="120" w:line="240" w:lineRule="auto"/>
              <w:jc w:val="both"/>
              <w:rPr>
                <w:rFonts w:ascii="Times New Roman" w:eastAsia="Calibri" w:hAnsi="Times New Roman" w:cs="Times New Roman"/>
                <w:sz w:val="24"/>
                <w:szCs w:val="24"/>
              </w:rPr>
            </w:pPr>
            <w:r w:rsidRPr="00D57050">
              <w:rPr>
                <w:rFonts w:ascii="Times New Roman" w:eastAsia="Calibri" w:hAnsi="Times New Roman" w:cs="Times New Roman"/>
                <w:sz w:val="24"/>
                <w:szCs w:val="24"/>
              </w:rPr>
              <w:t xml:space="preserve">♀:F:T </w:t>
            </w:r>
          </w:p>
        </w:tc>
        <w:tc>
          <w:tcPr>
            <w:tcW w:w="754" w:type="dxa"/>
            <w:tcBorders>
              <w:top w:val="nil"/>
              <w:left w:val="nil"/>
              <w:bottom w:val="nil"/>
              <w:right w:val="nil"/>
            </w:tcBorders>
            <w:shd w:val="clear" w:color="auto" w:fill="auto"/>
            <w:vAlign w:val="center"/>
          </w:tcPr>
          <w:p w14:paraId="18A2BBD9" w14:textId="77777777" w:rsidR="00156A59" w:rsidRPr="008B6FF7" w:rsidRDefault="00156A59" w:rsidP="008C5CC8">
            <w:pPr>
              <w:spacing w:before="120" w:after="120" w:line="240" w:lineRule="auto"/>
              <w:jc w:val="center"/>
              <w:rPr>
                <w:rFonts w:ascii="Times New Roman" w:hAnsi="Times New Roman" w:cs="Times New Roman"/>
                <w:b/>
                <w:bCs/>
                <w:color w:val="000000"/>
                <w:sz w:val="24"/>
                <w:szCs w:val="24"/>
              </w:rPr>
            </w:pPr>
            <w:r w:rsidRPr="008B6FF7">
              <w:rPr>
                <w:rFonts w:ascii="Times New Roman" w:hAnsi="Times New Roman" w:cs="Times New Roman"/>
                <w:b/>
                <w:bCs/>
              </w:rPr>
              <w:t>441</w:t>
            </w:r>
          </w:p>
        </w:tc>
        <w:tc>
          <w:tcPr>
            <w:tcW w:w="791" w:type="dxa"/>
            <w:tcBorders>
              <w:top w:val="nil"/>
              <w:left w:val="nil"/>
              <w:bottom w:val="nil"/>
              <w:right w:val="nil"/>
            </w:tcBorders>
            <w:shd w:val="clear" w:color="auto" w:fill="auto"/>
            <w:vAlign w:val="center"/>
          </w:tcPr>
          <w:p w14:paraId="360D24C3" w14:textId="77777777" w:rsidR="00156A59" w:rsidRPr="008F594A" w:rsidRDefault="00156A59" w:rsidP="008C5CC8">
            <w:pPr>
              <w:spacing w:before="120" w:after="120" w:line="240" w:lineRule="auto"/>
              <w:jc w:val="center"/>
              <w:rPr>
                <w:rFonts w:ascii="Times New Roman" w:hAnsi="Times New Roman" w:cs="Times New Roman"/>
                <w:color w:val="000000"/>
                <w:sz w:val="24"/>
                <w:szCs w:val="24"/>
              </w:rPr>
            </w:pPr>
            <w:r w:rsidRPr="008F594A">
              <w:rPr>
                <w:rFonts w:ascii="Times New Roman" w:hAnsi="Times New Roman" w:cs="Times New Roman"/>
              </w:rPr>
              <w:t>437</w:t>
            </w:r>
          </w:p>
        </w:tc>
        <w:tc>
          <w:tcPr>
            <w:tcW w:w="723" w:type="dxa"/>
            <w:tcBorders>
              <w:top w:val="nil"/>
              <w:left w:val="nil"/>
              <w:bottom w:val="nil"/>
              <w:right w:val="nil"/>
            </w:tcBorders>
            <w:shd w:val="clear" w:color="auto" w:fill="auto"/>
            <w:vAlign w:val="center"/>
          </w:tcPr>
          <w:p w14:paraId="314817C5" w14:textId="77777777" w:rsidR="00156A59" w:rsidRPr="008F594A" w:rsidRDefault="00156A59" w:rsidP="008C5CC8">
            <w:pPr>
              <w:spacing w:before="120" w:after="120" w:line="240" w:lineRule="auto"/>
              <w:jc w:val="center"/>
              <w:rPr>
                <w:rFonts w:ascii="Times New Roman" w:hAnsi="Times New Roman" w:cs="Times New Roman"/>
                <w:color w:val="000000"/>
                <w:sz w:val="24"/>
                <w:szCs w:val="24"/>
              </w:rPr>
            </w:pPr>
            <w:r w:rsidRPr="008F594A">
              <w:rPr>
                <w:rFonts w:ascii="Times New Roman" w:hAnsi="Times New Roman" w:cs="Times New Roman"/>
              </w:rPr>
              <w:t>508</w:t>
            </w:r>
          </w:p>
        </w:tc>
        <w:tc>
          <w:tcPr>
            <w:tcW w:w="703" w:type="dxa"/>
            <w:tcBorders>
              <w:top w:val="nil"/>
              <w:left w:val="nil"/>
              <w:bottom w:val="nil"/>
              <w:right w:val="nil"/>
            </w:tcBorders>
            <w:shd w:val="clear" w:color="auto" w:fill="auto"/>
            <w:vAlign w:val="center"/>
          </w:tcPr>
          <w:p w14:paraId="35C4AC9F" w14:textId="77777777" w:rsidR="00156A59" w:rsidRPr="008F594A" w:rsidRDefault="00156A59" w:rsidP="008C5CC8">
            <w:pPr>
              <w:spacing w:before="120" w:after="120" w:line="240" w:lineRule="auto"/>
              <w:jc w:val="center"/>
              <w:rPr>
                <w:rFonts w:ascii="Times New Roman" w:hAnsi="Times New Roman" w:cs="Times New Roman"/>
                <w:color w:val="000000"/>
                <w:sz w:val="24"/>
                <w:szCs w:val="24"/>
              </w:rPr>
            </w:pPr>
            <w:r w:rsidRPr="008F594A">
              <w:rPr>
                <w:rFonts w:ascii="Times New Roman" w:hAnsi="Times New Roman" w:cs="Times New Roman"/>
              </w:rPr>
              <w:t>595</w:t>
            </w:r>
          </w:p>
        </w:tc>
      </w:tr>
      <w:tr w:rsidR="00156A59" w:rsidRPr="00D57050" w14:paraId="1F6E9508" w14:textId="77777777" w:rsidTr="0042190C">
        <w:trPr>
          <w:jc w:val="center"/>
        </w:trPr>
        <w:tc>
          <w:tcPr>
            <w:tcW w:w="562" w:type="dxa"/>
            <w:tcBorders>
              <w:top w:val="nil"/>
              <w:left w:val="nil"/>
              <w:bottom w:val="nil"/>
              <w:right w:val="nil"/>
            </w:tcBorders>
            <w:vAlign w:val="center"/>
          </w:tcPr>
          <w:p w14:paraId="23E594A6" w14:textId="77777777" w:rsidR="00156A59" w:rsidRPr="00D57050" w:rsidRDefault="00156A59" w:rsidP="008C5CC8">
            <w:pPr>
              <w:shd w:val="clear" w:color="auto" w:fill="FFFFFF"/>
              <w:spacing w:before="120" w:after="120" w:line="240" w:lineRule="auto"/>
              <w:jc w:val="both"/>
              <w:rPr>
                <w:rFonts w:ascii="Times New Roman" w:eastAsia="Calibri" w:hAnsi="Times New Roman" w:cs="Times New Roman"/>
                <w:sz w:val="24"/>
                <w:szCs w:val="24"/>
              </w:rPr>
            </w:pPr>
          </w:p>
        </w:tc>
        <w:tc>
          <w:tcPr>
            <w:tcW w:w="2982" w:type="dxa"/>
            <w:tcBorders>
              <w:top w:val="nil"/>
              <w:left w:val="nil"/>
              <w:bottom w:val="nil"/>
              <w:right w:val="nil"/>
            </w:tcBorders>
            <w:vAlign w:val="center"/>
          </w:tcPr>
          <w:p w14:paraId="39847A53" w14:textId="77777777" w:rsidR="00156A59" w:rsidRPr="00D57050" w:rsidRDefault="00156A59" w:rsidP="008C5CC8">
            <w:pPr>
              <w:shd w:val="clear" w:color="auto" w:fill="FFFFFF"/>
              <w:spacing w:before="120" w:after="120" w:line="240" w:lineRule="auto"/>
              <w:jc w:val="both"/>
              <w:rPr>
                <w:rFonts w:ascii="Times New Roman" w:eastAsia="Calibri" w:hAnsi="Times New Roman" w:cs="Times New Roman"/>
                <w:sz w:val="24"/>
                <w:szCs w:val="24"/>
              </w:rPr>
            </w:pPr>
            <w:r w:rsidRPr="00D57050">
              <w:rPr>
                <w:rFonts w:ascii="Times New Roman" w:eastAsia="Calibri" w:hAnsi="Times New Roman" w:cs="Times New Roman"/>
                <w:sz w:val="24"/>
                <w:szCs w:val="24"/>
              </w:rPr>
              <w:t>♀:T</w:t>
            </w:r>
          </w:p>
        </w:tc>
        <w:tc>
          <w:tcPr>
            <w:tcW w:w="754" w:type="dxa"/>
            <w:tcBorders>
              <w:top w:val="nil"/>
              <w:left w:val="nil"/>
              <w:bottom w:val="nil"/>
              <w:right w:val="nil"/>
            </w:tcBorders>
            <w:shd w:val="clear" w:color="auto" w:fill="auto"/>
            <w:vAlign w:val="center"/>
          </w:tcPr>
          <w:p w14:paraId="2A5589B6" w14:textId="77777777" w:rsidR="00156A59" w:rsidRPr="008F594A" w:rsidRDefault="00156A59" w:rsidP="008C5CC8">
            <w:pPr>
              <w:spacing w:before="120" w:after="120" w:line="240" w:lineRule="auto"/>
              <w:jc w:val="center"/>
              <w:rPr>
                <w:rFonts w:ascii="Times New Roman" w:hAnsi="Times New Roman" w:cs="Times New Roman"/>
                <w:color w:val="000000"/>
                <w:sz w:val="24"/>
                <w:szCs w:val="24"/>
              </w:rPr>
            </w:pPr>
            <w:r w:rsidRPr="008F594A">
              <w:rPr>
                <w:rFonts w:ascii="Times New Roman" w:hAnsi="Times New Roman" w:cs="Times New Roman"/>
              </w:rPr>
              <w:t>455</w:t>
            </w:r>
          </w:p>
        </w:tc>
        <w:tc>
          <w:tcPr>
            <w:tcW w:w="791" w:type="dxa"/>
            <w:tcBorders>
              <w:top w:val="nil"/>
              <w:left w:val="nil"/>
              <w:bottom w:val="nil"/>
              <w:right w:val="nil"/>
            </w:tcBorders>
            <w:shd w:val="clear" w:color="auto" w:fill="auto"/>
            <w:vAlign w:val="center"/>
          </w:tcPr>
          <w:p w14:paraId="2E90D081" w14:textId="77777777" w:rsidR="00156A59" w:rsidRPr="008F594A" w:rsidRDefault="00156A59" w:rsidP="008C5CC8">
            <w:pPr>
              <w:spacing w:before="120" w:after="120" w:line="240" w:lineRule="auto"/>
              <w:jc w:val="center"/>
              <w:rPr>
                <w:rFonts w:ascii="Times New Roman" w:hAnsi="Times New Roman" w:cs="Times New Roman"/>
                <w:color w:val="000000"/>
                <w:sz w:val="24"/>
                <w:szCs w:val="24"/>
              </w:rPr>
            </w:pPr>
            <w:r w:rsidRPr="008F594A">
              <w:rPr>
                <w:rFonts w:ascii="Times New Roman" w:hAnsi="Times New Roman" w:cs="Times New Roman"/>
              </w:rPr>
              <w:t>448</w:t>
            </w:r>
          </w:p>
        </w:tc>
        <w:tc>
          <w:tcPr>
            <w:tcW w:w="723" w:type="dxa"/>
            <w:tcBorders>
              <w:top w:val="nil"/>
              <w:left w:val="nil"/>
              <w:bottom w:val="nil"/>
              <w:right w:val="nil"/>
            </w:tcBorders>
            <w:shd w:val="clear" w:color="auto" w:fill="auto"/>
            <w:vAlign w:val="center"/>
          </w:tcPr>
          <w:p w14:paraId="049B9FFC" w14:textId="77777777" w:rsidR="00156A59" w:rsidRPr="008F594A" w:rsidRDefault="00156A59" w:rsidP="008C5CC8">
            <w:pPr>
              <w:spacing w:before="120" w:after="120" w:line="240" w:lineRule="auto"/>
              <w:jc w:val="center"/>
              <w:rPr>
                <w:rFonts w:ascii="Times New Roman" w:hAnsi="Times New Roman" w:cs="Times New Roman"/>
                <w:color w:val="000000"/>
                <w:sz w:val="24"/>
                <w:szCs w:val="24"/>
              </w:rPr>
            </w:pPr>
            <w:r w:rsidRPr="008F594A">
              <w:rPr>
                <w:rFonts w:ascii="Times New Roman" w:hAnsi="Times New Roman" w:cs="Times New Roman"/>
              </w:rPr>
              <w:t>505</w:t>
            </w:r>
          </w:p>
        </w:tc>
        <w:tc>
          <w:tcPr>
            <w:tcW w:w="703" w:type="dxa"/>
            <w:tcBorders>
              <w:top w:val="nil"/>
              <w:left w:val="nil"/>
              <w:bottom w:val="nil"/>
              <w:right w:val="nil"/>
            </w:tcBorders>
            <w:shd w:val="clear" w:color="auto" w:fill="auto"/>
            <w:vAlign w:val="center"/>
          </w:tcPr>
          <w:p w14:paraId="61554616" w14:textId="77777777" w:rsidR="00156A59" w:rsidRPr="008F594A" w:rsidRDefault="00156A59" w:rsidP="008C5CC8">
            <w:pPr>
              <w:spacing w:before="120" w:after="120" w:line="240" w:lineRule="auto"/>
              <w:jc w:val="center"/>
              <w:rPr>
                <w:rFonts w:ascii="Times New Roman" w:hAnsi="Times New Roman" w:cs="Times New Roman"/>
                <w:color w:val="000000"/>
                <w:sz w:val="24"/>
                <w:szCs w:val="24"/>
              </w:rPr>
            </w:pPr>
            <w:r w:rsidRPr="008F594A">
              <w:rPr>
                <w:rFonts w:ascii="Times New Roman" w:hAnsi="Times New Roman" w:cs="Times New Roman"/>
              </w:rPr>
              <w:t>593</w:t>
            </w:r>
          </w:p>
        </w:tc>
      </w:tr>
      <w:tr w:rsidR="00156A59" w:rsidRPr="00D57050" w14:paraId="018C1A07" w14:textId="77777777" w:rsidTr="0042190C">
        <w:trPr>
          <w:jc w:val="center"/>
        </w:trPr>
        <w:tc>
          <w:tcPr>
            <w:tcW w:w="562" w:type="dxa"/>
            <w:tcBorders>
              <w:top w:val="nil"/>
              <w:left w:val="nil"/>
              <w:bottom w:val="nil"/>
              <w:right w:val="nil"/>
            </w:tcBorders>
            <w:vAlign w:val="center"/>
          </w:tcPr>
          <w:p w14:paraId="705821FB" w14:textId="77777777" w:rsidR="00156A59" w:rsidRPr="00D57050" w:rsidRDefault="00156A59" w:rsidP="008C5CC8">
            <w:pPr>
              <w:shd w:val="clear" w:color="auto" w:fill="FFFFFF"/>
              <w:spacing w:before="120" w:after="120" w:line="240" w:lineRule="auto"/>
              <w:jc w:val="both"/>
              <w:rPr>
                <w:rFonts w:ascii="Times New Roman" w:eastAsia="Calibri" w:hAnsi="Times New Roman" w:cs="Times New Roman"/>
                <w:sz w:val="24"/>
                <w:szCs w:val="24"/>
              </w:rPr>
            </w:pPr>
          </w:p>
        </w:tc>
        <w:tc>
          <w:tcPr>
            <w:tcW w:w="2982" w:type="dxa"/>
            <w:tcBorders>
              <w:top w:val="nil"/>
              <w:left w:val="nil"/>
              <w:bottom w:val="nil"/>
              <w:right w:val="nil"/>
            </w:tcBorders>
            <w:vAlign w:val="center"/>
          </w:tcPr>
          <w:p w14:paraId="001C7E5E" w14:textId="77777777" w:rsidR="00156A59" w:rsidRPr="00D57050" w:rsidRDefault="00156A59" w:rsidP="008C5CC8">
            <w:pPr>
              <w:shd w:val="clear" w:color="auto" w:fill="FFFFFF"/>
              <w:spacing w:before="120" w:after="120" w:line="240" w:lineRule="auto"/>
              <w:jc w:val="both"/>
              <w:rPr>
                <w:rFonts w:ascii="Times New Roman" w:eastAsia="Calibri" w:hAnsi="Times New Roman" w:cs="Times New Roman"/>
                <w:sz w:val="24"/>
                <w:szCs w:val="24"/>
              </w:rPr>
            </w:pPr>
            <w:r w:rsidRPr="00D57050">
              <w:rPr>
                <w:rFonts w:ascii="Times New Roman" w:eastAsia="Calibri" w:hAnsi="Times New Roman" w:cs="Times New Roman"/>
                <w:sz w:val="24"/>
                <w:szCs w:val="24"/>
              </w:rPr>
              <w:t>♀:F</w:t>
            </w:r>
          </w:p>
        </w:tc>
        <w:tc>
          <w:tcPr>
            <w:tcW w:w="754" w:type="dxa"/>
            <w:tcBorders>
              <w:top w:val="nil"/>
              <w:left w:val="nil"/>
              <w:bottom w:val="nil"/>
              <w:right w:val="nil"/>
            </w:tcBorders>
            <w:shd w:val="clear" w:color="auto" w:fill="auto"/>
            <w:vAlign w:val="center"/>
          </w:tcPr>
          <w:p w14:paraId="60288A14" w14:textId="77777777" w:rsidR="00156A59" w:rsidRPr="008F594A" w:rsidRDefault="00156A59" w:rsidP="008C5CC8">
            <w:pPr>
              <w:spacing w:before="120" w:after="120" w:line="240" w:lineRule="auto"/>
              <w:jc w:val="center"/>
              <w:rPr>
                <w:rFonts w:ascii="Times New Roman" w:hAnsi="Times New Roman" w:cs="Times New Roman"/>
                <w:color w:val="000000"/>
                <w:sz w:val="24"/>
                <w:szCs w:val="24"/>
              </w:rPr>
            </w:pPr>
            <w:r w:rsidRPr="008F594A">
              <w:rPr>
                <w:rFonts w:ascii="Times New Roman" w:hAnsi="Times New Roman" w:cs="Times New Roman"/>
              </w:rPr>
              <w:t>443</w:t>
            </w:r>
          </w:p>
        </w:tc>
        <w:tc>
          <w:tcPr>
            <w:tcW w:w="791" w:type="dxa"/>
            <w:tcBorders>
              <w:top w:val="nil"/>
              <w:left w:val="nil"/>
              <w:bottom w:val="nil"/>
              <w:right w:val="nil"/>
            </w:tcBorders>
            <w:shd w:val="clear" w:color="auto" w:fill="auto"/>
            <w:vAlign w:val="center"/>
          </w:tcPr>
          <w:p w14:paraId="0E46085F" w14:textId="77777777" w:rsidR="00156A59" w:rsidRPr="008B6FF7" w:rsidRDefault="00156A59" w:rsidP="008C5CC8">
            <w:pPr>
              <w:spacing w:before="120" w:after="120" w:line="240" w:lineRule="auto"/>
              <w:jc w:val="center"/>
              <w:rPr>
                <w:rFonts w:ascii="Times New Roman" w:hAnsi="Times New Roman" w:cs="Times New Roman"/>
                <w:b/>
                <w:bCs/>
                <w:color w:val="000000"/>
                <w:sz w:val="24"/>
                <w:szCs w:val="24"/>
              </w:rPr>
            </w:pPr>
            <w:r w:rsidRPr="008B6FF7">
              <w:rPr>
                <w:rFonts w:ascii="Times New Roman" w:hAnsi="Times New Roman" w:cs="Times New Roman"/>
                <w:b/>
                <w:bCs/>
              </w:rPr>
              <w:t>424</w:t>
            </w:r>
          </w:p>
        </w:tc>
        <w:tc>
          <w:tcPr>
            <w:tcW w:w="723" w:type="dxa"/>
            <w:tcBorders>
              <w:top w:val="nil"/>
              <w:left w:val="nil"/>
              <w:bottom w:val="nil"/>
              <w:right w:val="nil"/>
            </w:tcBorders>
            <w:shd w:val="clear" w:color="auto" w:fill="auto"/>
            <w:vAlign w:val="center"/>
          </w:tcPr>
          <w:p w14:paraId="2FBBE3FA" w14:textId="77777777" w:rsidR="00156A59" w:rsidRPr="008F594A" w:rsidRDefault="00156A59" w:rsidP="008C5CC8">
            <w:pPr>
              <w:spacing w:before="120" w:after="120" w:line="240" w:lineRule="auto"/>
              <w:jc w:val="center"/>
              <w:rPr>
                <w:rFonts w:ascii="Times New Roman" w:hAnsi="Times New Roman" w:cs="Times New Roman"/>
                <w:color w:val="000000"/>
                <w:sz w:val="24"/>
                <w:szCs w:val="24"/>
              </w:rPr>
            </w:pPr>
            <w:r w:rsidRPr="008F594A">
              <w:rPr>
                <w:rFonts w:ascii="Times New Roman" w:hAnsi="Times New Roman" w:cs="Times New Roman"/>
              </w:rPr>
              <w:t>497</w:t>
            </w:r>
          </w:p>
        </w:tc>
        <w:tc>
          <w:tcPr>
            <w:tcW w:w="703" w:type="dxa"/>
            <w:tcBorders>
              <w:top w:val="nil"/>
              <w:left w:val="nil"/>
              <w:bottom w:val="nil"/>
              <w:right w:val="nil"/>
            </w:tcBorders>
            <w:shd w:val="clear" w:color="auto" w:fill="auto"/>
            <w:vAlign w:val="center"/>
          </w:tcPr>
          <w:p w14:paraId="5625C1E4" w14:textId="77777777" w:rsidR="00156A59" w:rsidRPr="008F594A" w:rsidRDefault="00156A59" w:rsidP="008C5CC8">
            <w:pPr>
              <w:spacing w:before="120" w:after="120" w:line="240" w:lineRule="auto"/>
              <w:jc w:val="center"/>
              <w:rPr>
                <w:rFonts w:ascii="Times New Roman" w:hAnsi="Times New Roman" w:cs="Times New Roman"/>
                <w:color w:val="000000"/>
                <w:sz w:val="24"/>
                <w:szCs w:val="24"/>
              </w:rPr>
            </w:pPr>
            <w:r w:rsidRPr="008F594A">
              <w:rPr>
                <w:rFonts w:ascii="Times New Roman" w:hAnsi="Times New Roman" w:cs="Times New Roman"/>
              </w:rPr>
              <w:t>584</w:t>
            </w:r>
          </w:p>
        </w:tc>
      </w:tr>
      <w:tr w:rsidR="00156A59" w:rsidRPr="00D57050" w14:paraId="0C7635A0" w14:textId="77777777" w:rsidTr="00937B51">
        <w:trPr>
          <w:jc w:val="center"/>
        </w:trPr>
        <w:tc>
          <w:tcPr>
            <w:tcW w:w="562" w:type="dxa"/>
            <w:tcBorders>
              <w:top w:val="nil"/>
              <w:left w:val="nil"/>
              <w:bottom w:val="single" w:sz="4" w:space="0" w:color="auto"/>
              <w:right w:val="nil"/>
            </w:tcBorders>
            <w:vAlign w:val="center"/>
          </w:tcPr>
          <w:p w14:paraId="76CF3BFB" w14:textId="77777777" w:rsidR="00156A59" w:rsidRPr="00D57050" w:rsidRDefault="00156A59" w:rsidP="008C5CC8">
            <w:pPr>
              <w:shd w:val="clear" w:color="auto" w:fill="FFFFFF"/>
              <w:spacing w:before="120" w:after="120" w:line="240" w:lineRule="auto"/>
              <w:jc w:val="both"/>
              <w:rPr>
                <w:rFonts w:ascii="Times New Roman" w:eastAsia="Calibri" w:hAnsi="Times New Roman" w:cs="Times New Roman"/>
                <w:sz w:val="24"/>
                <w:szCs w:val="24"/>
              </w:rPr>
            </w:pPr>
          </w:p>
        </w:tc>
        <w:tc>
          <w:tcPr>
            <w:tcW w:w="2982" w:type="dxa"/>
            <w:tcBorders>
              <w:top w:val="nil"/>
              <w:left w:val="nil"/>
              <w:bottom w:val="single" w:sz="4" w:space="0" w:color="auto"/>
              <w:right w:val="nil"/>
            </w:tcBorders>
            <w:vAlign w:val="center"/>
          </w:tcPr>
          <w:p w14:paraId="073D0A4B" w14:textId="77777777" w:rsidR="00156A59" w:rsidRPr="00D57050" w:rsidRDefault="00156A59" w:rsidP="008C5CC8">
            <w:pPr>
              <w:shd w:val="clear" w:color="auto" w:fill="FFFFFF"/>
              <w:spacing w:before="120" w:after="120" w:line="240" w:lineRule="auto"/>
              <w:jc w:val="both"/>
              <w:rPr>
                <w:rFonts w:ascii="Times New Roman" w:eastAsia="Calibri" w:hAnsi="Times New Roman" w:cs="Times New Roman"/>
                <w:sz w:val="24"/>
                <w:szCs w:val="24"/>
              </w:rPr>
            </w:pPr>
            <w:r w:rsidRPr="00D57050">
              <w:rPr>
                <w:rFonts w:ascii="Times New Roman" w:eastAsia="Calibri" w:hAnsi="Times New Roman" w:cs="Times New Roman"/>
                <w:sz w:val="24"/>
                <w:szCs w:val="24"/>
              </w:rPr>
              <w:t>♀</w:t>
            </w:r>
          </w:p>
        </w:tc>
        <w:tc>
          <w:tcPr>
            <w:tcW w:w="754" w:type="dxa"/>
            <w:tcBorders>
              <w:top w:val="nil"/>
              <w:left w:val="nil"/>
              <w:bottom w:val="single" w:sz="4" w:space="0" w:color="auto"/>
              <w:right w:val="nil"/>
            </w:tcBorders>
            <w:shd w:val="clear" w:color="auto" w:fill="auto"/>
            <w:vAlign w:val="center"/>
          </w:tcPr>
          <w:p w14:paraId="4BC092DF" w14:textId="77777777" w:rsidR="00156A59" w:rsidRPr="008F594A" w:rsidRDefault="00156A59" w:rsidP="008C5CC8">
            <w:pPr>
              <w:spacing w:before="120" w:after="120" w:line="240" w:lineRule="auto"/>
              <w:jc w:val="center"/>
              <w:rPr>
                <w:rFonts w:ascii="Times New Roman" w:hAnsi="Times New Roman" w:cs="Times New Roman"/>
                <w:color w:val="000000"/>
                <w:sz w:val="24"/>
                <w:szCs w:val="24"/>
              </w:rPr>
            </w:pPr>
            <w:r w:rsidRPr="008F594A">
              <w:rPr>
                <w:rFonts w:ascii="Times New Roman" w:hAnsi="Times New Roman" w:cs="Times New Roman"/>
              </w:rPr>
              <w:t>448</w:t>
            </w:r>
          </w:p>
        </w:tc>
        <w:tc>
          <w:tcPr>
            <w:tcW w:w="791" w:type="dxa"/>
            <w:tcBorders>
              <w:top w:val="nil"/>
              <w:left w:val="nil"/>
              <w:bottom w:val="single" w:sz="4" w:space="0" w:color="auto"/>
              <w:right w:val="nil"/>
            </w:tcBorders>
            <w:shd w:val="clear" w:color="auto" w:fill="auto"/>
            <w:vAlign w:val="center"/>
          </w:tcPr>
          <w:p w14:paraId="35CF549F" w14:textId="77777777" w:rsidR="00156A59" w:rsidRPr="008F594A" w:rsidRDefault="00156A59" w:rsidP="008C5CC8">
            <w:pPr>
              <w:spacing w:before="120" w:after="120" w:line="240" w:lineRule="auto"/>
              <w:jc w:val="center"/>
              <w:rPr>
                <w:rFonts w:ascii="Times New Roman" w:hAnsi="Times New Roman" w:cs="Times New Roman"/>
                <w:color w:val="000000"/>
                <w:sz w:val="24"/>
                <w:szCs w:val="24"/>
              </w:rPr>
            </w:pPr>
            <w:r w:rsidRPr="008F594A">
              <w:rPr>
                <w:rFonts w:ascii="Times New Roman" w:hAnsi="Times New Roman" w:cs="Times New Roman"/>
              </w:rPr>
              <w:t>434</w:t>
            </w:r>
          </w:p>
        </w:tc>
        <w:tc>
          <w:tcPr>
            <w:tcW w:w="723" w:type="dxa"/>
            <w:tcBorders>
              <w:top w:val="nil"/>
              <w:left w:val="nil"/>
              <w:bottom w:val="single" w:sz="4" w:space="0" w:color="auto"/>
              <w:right w:val="nil"/>
            </w:tcBorders>
            <w:shd w:val="clear" w:color="auto" w:fill="auto"/>
            <w:vAlign w:val="center"/>
          </w:tcPr>
          <w:p w14:paraId="6DEE28E8" w14:textId="77777777" w:rsidR="00156A59" w:rsidRPr="00450510" w:rsidRDefault="00156A59" w:rsidP="008C5CC8">
            <w:pPr>
              <w:spacing w:before="120" w:after="120" w:line="240" w:lineRule="auto"/>
              <w:jc w:val="center"/>
              <w:rPr>
                <w:rFonts w:ascii="Times New Roman" w:hAnsi="Times New Roman" w:cs="Times New Roman"/>
                <w:b/>
                <w:bCs/>
                <w:color w:val="000000"/>
                <w:sz w:val="24"/>
                <w:szCs w:val="24"/>
              </w:rPr>
            </w:pPr>
            <w:r w:rsidRPr="00450510">
              <w:rPr>
                <w:rFonts w:ascii="Times New Roman" w:hAnsi="Times New Roman" w:cs="Times New Roman"/>
                <w:b/>
                <w:bCs/>
              </w:rPr>
              <w:t>495</w:t>
            </w:r>
          </w:p>
        </w:tc>
        <w:tc>
          <w:tcPr>
            <w:tcW w:w="703" w:type="dxa"/>
            <w:tcBorders>
              <w:top w:val="nil"/>
              <w:left w:val="nil"/>
              <w:bottom w:val="single" w:sz="4" w:space="0" w:color="auto"/>
              <w:right w:val="nil"/>
            </w:tcBorders>
            <w:shd w:val="clear" w:color="auto" w:fill="auto"/>
            <w:vAlign w:val="center"/>
          </w:tcPr>
          <w:p w14:paraId="64A4419E" w14:textId="77777777" w:rsidR="00156A59" w:rsidRPr="008F594A" w:rsidRDefault="00156A59" w:rsidP="008C5CC8">
            <w:pPr>
              <w:spacing w:before="120" w:after="120" w:line="240" w:lineRule="auto"/>
              <w:jc w:val="center"/>
              <w:rPr>
                <w:rFonts w:ascii="Times New Roman" w:hAnsi="Times New Roman" w:cs="Times New Roman"/>
                <w:color w:val="000000"/>
                <w:sz w:val="24"/>
                <w:szCs w:val="24"/>
              </w:rPr>
            </w:pPr>
            <w:r w:rsidRPr="008F594A">
              <w:rPr>
                <w:rFonts w:ascii="Times New Roman" w:hAnsi="Times New Roman" w:cs="Times New Roman"/>
              </w:rPr>
              <w:t>579</w:t>
            </w:r>
          </w:p>
        </w:tc>
      </w:tr>
      <w:tr w:rsidR="00156A59" w:rsidRPr="00D57050" w14:paraId="5EBFBE55" w14:textId="77777777" w:rsidTr="00937B51">
        <w:trPr>
          <w:jc w:val="center"/>
        </w:trPr>
        <w:tc>
          <w:tcPr>
            <w:tcW w:w="3544" w:type="dxa"/>
            <w:gridSpan w:val="2"/>
            <w:tcBorders>
              <w:top w:val="single" w:sz="4" w:space="0" w:color="auto"/>
              <w:left w:val="nil"/>
              <w:bottom w:val="single" w:sz="4" w:space="0" w:color="auto"/>
              <w:right w:val="nil"/>
            </w:tcBorders>
            <w:vAlign w:val="center"/>
          </w:tcPr>
          <w:p w14:paraId="2DF3EBD4" w14:textId="77777777" w:rsidR="00156A59" w:rsidRPr="00D57050" w:rsidRDefault="00156A59" w:rsidP="008C5CC8">
            <w:pPr>
              <w:shd w:val="clear" w:color="auto" w:fill="FFFFFF"/>
              <w:spacing w:before="120" w:after="120" w:line="240" w:lineRule="auto"/>
              <w:jc w:val="both"/>
              <w:rPr>
                <w:rFonts w:ascii="Times New Roman" w:eastAsia="Calibri" w:hAnsi="Times New Roman" w:cs="Times New Roman"/>
                <w:sz w:val="24"/>
                <w:szCs w:val="24"/>
              </w:rPr>
            </w:pPr>
            <w:r w:rsidRPr="00D57050">
              <w:rPr>
                <w:rFonts w:ascii="Times New Roman" w:eastAsia="Calibri" w:hAnsi="Times New Roman" w:cs="Times New Roman"/>
                <w:sz w:val="24"/>
                <w:szCs w:val="24"/>
              </w:rPr>
              <w:t>Model selection: Fixed (ML)</w:t>
            </w:r>
          </w:p>
        </w:tc>
        <w:tc>
          <w:tcPr>
            <w:tcW w:w="754" w:type="dxa"/>
            <w:tcBorders>
              <w:top w:val="single" w:sz="4" w:space="0" w:color="auto"/>
              <w:left w:val="nil"/>
              <w:bottom w:val="single" w:sz="4" w:space="0" w:color="auto"/>
              <w:right w:val="nil"/>
            </w:tcBorders>
            <w:vAlign w:val="center"/>
          </w:tcPr>
          <w:p w14:paraId="01AB0068" w14:textId="77777777" w:rsidR="00156A59" w:rsidRPr="00D57050" w:rsidRDefault="00156A59" w:rsidP="008C5CC8">
            <w:pPr>
              <w:shd w:val="clear" w:color="auto" w:fill="FFFFFF"/>
              <w:spacing w:before="120" w:after="120" w:line="240" w:lineRule="auto"/>
              <w:jc w:val="center"/>
              <w:rPr>
                <w:rFonts w:ascii="Times New Roman" w:eastAsia="Calibri" w:hAnsi="Times New Roman" w:cs="Times New Roman"/>
                <w:sz w:val="24"/>
                <w:szCs w:val="24"/>
              </w:rPr>
            </w:pPr>
          </w:p>
        </w:tc>
        <w:tc>
          <w:tcPr>
            <w:tcW w:w="791" w:type="dxa"/>
            <w:tcBorders>
              <w:top w:val="single" w:sz="4" w:space="0" w:color="auto"/>
              <w:left w:val="nil"/>
              <w:bottom w:val="single" w:sz="4" w:space="0" w:color="auto"/>
              <w:right w:val="nil"/>
            </w:tcBorders>
            <w:vAlign w:val="center"/>
          </w:tcPr>
          <w:p w14:paraId="183B47D6" w14:textId="77777777" w:rsidR="00156A59" w:rsidRPr="00D57050" w:rsidRDefault="00156A59" w:rsidP="008C5CC8">
            <w:pPr>
              <w:shd w:val="clear" w:color="auto" w:fill="FFFFFF"/>
              <w:spacing w:before="120" w:after="120" w:line="240" w:lineRule="auto"/>
              <w:jc w:val="center"/>
              <w:rPr>
                <w:rFonts w:ascii="Times New Roman" w:eastAsia="Calibri" w:hAnsi="Times New Roman" w:cs="Times New Roman"/>
                <w:sz w:val="24"/>
                <w:szCs w:val="24"/>
              </w:rPr>
            </w:pPr>
          </w:p>
        </w:tc>
        <w:tc>
          <w:tcPr>
            <w:tcW w:w="723" w:type="dxa"/>
            <w:tcBorders>
              <w:top w:val="single" w:sz="4" w:space="0" w:color="auto"/>
              <w:left w:val="nil"/>
              <w:bottom w:val="single" w:sz="4" w:space="0" w:color="auto"/>
              <w:right w:val="nil"/>
            </w:tcBorders>
            <w:vAlign w:val="center"/>
          </w:tcPr>
          <w:p w14:paraId="353F9D1C" w14:textId="77777777" w:rsidR="00156A59" w:rsidRPr="00D57050" w:rsidRDefault="00156A59" w:rsidP="008C5CC8">
            <w:pPr>
              <w:shd w:val="clear" w:color="auto" w:fill="FFFFFF"/>
              <w:spacing w:before="120" w:after="120" w:line="240" w:lineRule="auto"/>
              <w:jc w:val="center"/>
              <w:rPr>
                <w:rFonts w:ascii="Times New Roman" w:eastAsia="Calibri" w:hAnsi="Times New Roman" w:cs="Times New Roman"/>
                <w:sz w:val="24"/>
                <w:szCs w:val="24"/>
              </w:rPr>
            </w:pPr>
          </w:p>
        </w:tc>
        <w:tc>
          <w:tcPr>
            <w:tcW w:w="703" w:type="dxa"/>
            <w:tcBorders>
              <w:top w:val="single" w:sz="4" w:space="0" w:color="auto"/>
              <w:left w:val="nil"/>
              <w:bottom w:val="single" w:sz="4" w:space="0" w:color="auto"/>
              <w:right w:val="nil"/>
            </w:tcBorders>
            <w:vAlign w:val="center"/>
          </w:tcPr>
          <w:p w14:paraId="647B06C6" w14:textId="77777777" w:rsidR="00156A59" w:rsidRPr="00D57050" w:rsidRDefault="00156A59" w:rsidP="008C5CC8">
            <w:pPr>
              <w:shd w:val="clear" w:color="auto" w:fill="FFFFFF"/>
              <w:spacing w:before="120" w:after="120" w:line="240" w:lineRule="auto"/>
              <w:jc w:val="center"/>
              <w:rPr>
                <w:rFonts w:ascii="Times New Roman" w:eastAsia="Calibri" w:hAnsi="Times New Roman" w:cs="Times New Roman"/>
                <w:sz w:val="24"/>
                <w:szCs w:val="24"/>
              </w:rPr>
            </w:pPr>
          </w:p>
        </w:tc>
      </w:tr>
      <w:tr w:rsidR="00156A59" w:rsidRPr="00D57050" w14:paraId="1FD3F4AB" w14:textId="77777777" w:rsidTr="0042190C">
        <w:trPr>
          <w:jc w:val="center"/>
        </w:trPr>
        <w:tc>
          <w:tcPr>
            <w:tcW w:w="562" w:type="dxa"/>
            <w:tcBorders>
              <w:top w:val="nil"/>
              <w:left w:val="nil"/>
              <w:bottom w:val="nil"/>
              <w:right w:val="nil"/>
            </w:tcBorders>
            <w:vAlign w:val="center"/>
          </w:tcPr>
          <w:p w14:paraId="7CF5AC00" w14:textId="77777777" w:rsidR="00156A59" w:rsidRPr="008F594A" w:rsidRDefault="00156A59" w:rsidP="008C5CC8">
            <w:pPr>
              <w:shd w:val="clear" w:color="auto" w:fill="FFFFFF"/>
              <w:spacing w:before="120" w:after="120" w:line="240" w:lineRule="auto"/>
              <w:jc w:val="both"/>
              <w:rPr>
                <w:rFonts w:ascii="Times New Roman" w:eastAsia="Calibri" w:hAnsi="Times New Roman" w:cs="Times New Roman"/>
                <w:sz w:val="24"/>
                <w:szCs w:val="24"/>
              </w:rPr>
            </w:pPr>
          </w:p>
        </w:tc>
        <w:tc>
          <w:tcPr>
            <w:tcW w:w="2982" w:type="dxa"/>
            <w:tcBorders>
              <w:top w:val="nil"/>
              <w:left w:val="nil"/>
              <w:bottom w:val="nil"/>
              <w:right w:val="nil"/>
            </w:tcBorders>
            <w:vAlign w:val="center"/>
          </w:tcPr>
          <w:p w14:paraId="77D47621" w14:textId="77777777" w:rsidR="00156A59" w:rsidRPr="008F594A" w:rsidRDefault="00156A59" w:rsidP="008C5CC8">
            <w:pPr>
              <w:shd w:val="clear" w:color="auto" w:fill="FFFFFF"/>
              <w:spacing w:before="120" w:after="120" w:line="240" w:lineRule="auto"/>
              <w:jc w:val="both"/>
              <w:rPr>
                <w:rFonts w:ascii="Times New Roman" w:eastAsia="Calibri" w:hAnsi="Times New Roman" w:cs="Times New Roman"/>
                <w:sz w:val="24"/>
                <w:szCs w:val="24"/>
              </w:rPr>
            </w:pPr>
            <w:r w:rsidRPr="008F594A">
              <w:rPr>
                <w:rFonts w:ascii="Times New Roman" w:eastAsia="Calibri" w:hAnsi="Times New Roman" w:cs="Times New Roman"/>
                <w:sz w:val="24"/>
                <w:szCs w:val="24"/>
              </w:rPr>
              <w:t>F:T</w:t>
            </w:r>
          </w:p>
        </w:tc>
        <w:tc>
          <w:tcPr>
            <w:tcW w:w="754" w:type="dxa"/>
            <w:tcBorders>
              <w:top w:val="nil"/>
              <w:left w:val="nil"/>
              <w:bottom w:val="nil"/>
              <w:right w:val="nil"/>
            </w:tcBorders>
            <w:vAlign w:val="center"/>
          </w:tcPr>
          <w:p w14:paraId="2CC4D330" w14:textId="77777777" w:rsidR="00156A59" w:rsidRPr="008F594A" w:rsidRDefault="00156A59" w:rsidP="008C5CC8">
            <w:pPr>
              <w:shd w:val="clear" w:color="auto" w:fill="FFFFFF"/>
              <w:spacing w:before="120" w:after="120" w:line="240" w:lineRule="auto"/>
              <w:jc w:val="center"/>
              <w:rPr>
                <w:rFonts w:ascii="Times New Roman" w:eastAsia="Calibri" w:hAnsi="Times New Roman" w:cs="Times New Roman"/>
                <w:b/>
              </w:rPr>
            </w:pPr>
            <w:r w:rsidRPr="008F594A">
              <w:rPr>
                <w:rFonts w:ascii="Times New Roman" w:hAnsi="Times New Roman" w:cs="Times New Roman"/>
              </w:rPr>
              <w:t>435</w:t>
            </w:r>
          </w:p>
        </w:tc>
        <w:tc>
          <w:tcPr>
            <w:tcW w:w="791" w:type="dxa"/>
            <w:tcBorders>
              <w:top w:val="nil"/>
              <w:left w:val="nil"/>
              <w:bottom w:val="nil"/>
              <w:right w:val="nil"/>
            </w:tcBorders>
            <w:vAlign w:val="center"/>
          </w:tcPr>
          <w:p w14:paraId="15E6B461" w14:textId="77777777" w:rsidR="00156A59" w:rsidRPr="00450510" w:rsidRDefault="00156A59" w:rsidP="008C5CC8">
            <w:pPr>
              <w:shd w:val="clear" w:color="auto" w:fill="FFFFFF"/>
              <w:spacing w:before="120" w:after="120" w:line="240" w:lineRule="auto"/>
              <w:jc w:val="center"/>
              <w:rPr>
                <w:rFonts w:ascii="Times New Roman" w:eastAsia="Calibri" w:hAnsi="Times New Roman" w:cs="Times New Roman"/>
                <w:b/>
                <w:bCs/>
              </w:rPr>
            </w:pPr>
            <w:r w:rsidRPr="00450510">
              <w:rPr>
                <w:rFonts w:ascii="Times New Roman" w:hAnsi="Times New Roman" w:cs="Times New Roman"/>
                <w:b/>
                <w:bCs/>
              </w:rPr>
              <w:t>414</w:t>
            </w:r>
          </w:p>
        </w:tc>
        <w:tc>
          <w:tcPr>
            <w:tcW w:w="723" w:type="dxa"/>
            <w:tcBorders>
              <w:top w:val="nil"/>
              <w:left w:val="nil"/>
              <w:bottom w:val="nil"/>
              <w:right w:val="nil"/>
            </w:tcBorders>
            <w:vAlign w:val="center"/>
          </w:tcPr>
          <w:p w14:paraId="4EA29BD8" w14:textId="77777777" w:rsidR="00156A59" w:rsidRPr="00450510" w:rsidRDefault="00156A59" w:rsidP="008C5CC8">
            <w:pPr>
              <w:shd w:val="clear" w:color="auto" w:fill="FFFFFF"/>
              <w:spacing w:before="120" w:after="120" w:line="240" w:lineRule="auto"/>
              <w:jc w:val="center"/>
              <w:rPr>
                <w:rFonts w:ascii="Times New Roman" w:eastAsia="Calibri" w:hAnsi="Times New Roman" w:cs="Times New Roman"/>
                <w:b/>
                <w:bCs/>
              </w:rPr>
            </w:pPr>
            <w:r w:rsidRPr="00450510">
              <w:rPr>
                <w:rFonts w:ascii="Times New Roman" w:hAnsi="Times New Roman" w:cs="Times New Roman"/>
                <w:b/>
                <w:bCs/>
              </w:rPr>
              <w:t>488</w:t>
            </w:r>
          </w:p>
        </w:tc>
        <w:tc>
          <w:tcPr>
            <w:tcW w:w="703" w:type="dxa"/>
            <w:tcBorders>
              <w:top w:val="nil"/>
              <w:left w:val="nil"/>
              <w:bottom w:val="nil"/>
              <w:right w:val="nil"/>
            </w:tcBorders>
            <w:vAlign w:val="center"/>
          </w:tcPr>
          <w:p w14:paraId="4F41868F" w14:textId="37DB178B" w:rsidR="00156A59" w:rsidRPr="003409A9" w:rsidRDefault="00156A59" w:rsidP="008C5CC8">
            <w:pPr>
              <w:shd w:val="clear" w:color="auto" w:fill="FFFFFF"/>
              <w:spacing w:before="120" w:after="120" w:line="240" w:lineRule="auto"/>
              <w:jc w:val="center"/>
              <w:rPr>
                <w:rFonts w:ascii="Times New Roman" w:eastAsia="Calibri" w:hAnsi="Times New Roman" w:cs="Times New Roman"/>
              </w:rPr>
            </w:pPr>
            <w:r w:rsidRPr="003409A9">
              <w:rPr>
                <w:rFonts w:ascii="Times New Roman" w:hAnsi="Times New Roman" w:cs="Times New Roman"/>
                <w:bCs/>
              </w:rPr>
              <w:t>576</w:t>
            </w:r>
          </w:p>
        </w:tc>
      </w:tr>
      <w:tr w:rsidR="00156A59" w:rsidRPr="00D57050" w14:paraId="38418B21" w14:textId="77777777" w:rsidTr="0042190C">
        <w:trPr>
          <w:jc w:val="center"/>
        </w:trPr>
        <w:tc>
          <w:tcPr>
            <w:tcW w:w="562" w:type="dxa"/>
            <w:tcBorders>
              <w:top w:val="nil"/>
              <w:left w:val="nil"/>
              <w:bottom w:val="nil"/>
              <w:right w:val="nil"/>
            </w:tcBorders>
            <w:vAlign w:val="center"/>
          </w:tcPr>
          <w:p w14:paraId="215DF9FF" w14:textId="77777777" w:rsidR="00156A59" w:rsidRPr="008F594A" w:rsidRDefault="00156A59" w:rsidP="008C5CC8">
            <w:pPr>
              <w:shd w:val="clear" w:color="auto" w:fill="FFFFFF"/>
              <w:spacing w:before="120" w:after="120" w:line="240" w:lineRule="auto"/>
              <w:jc w:val="both"/>
              <w:rPr>
                <w:rFonts w:ascii="Times New Roman" w:eastAsia="Calibri" w:hAnsi="Times New Roman" w:cs="Times New Roman"/>
                <w:sz w:val="24"/>
                <w:szCs w:val="24"/>
              </w:rPr>
            </w:pPr>
          </w:p>
        </w:tc>
        <w:tc>
          <w:tcPr>
            <w:tcW w:w="2982" w:type="dxa"/>
            <w:tcBorders>
              <w:top w:val="nil"/>
              <w:left w:val="nil"/>
              <w:bottom w:val="nil"/>
              <w:right w:val="nil"/>
            </w:tcBorders>
            <w:vAlign w:val="center"/>
          </w:tcPr>
          <w:p w14:paraId="2D4C761E" w14:textId="77777777" w:rsidR="00156A59" w:rsidRPr="008F594A" w:rsidRDefault="00156A59" w:rsidP="008C5CC8">
            <w:pPr>
              <w:shd w:val="clear" w:color="auto" w:fill="FFFFFF"/>
              <w:spacing w:before="120" w:after="120" w:line="240" w:lineRule="auto"/>
              <w:jc w:val="both"/>
              <w:rPr>
                <w:rFonts w:ascii="Times New Roman" w:eastAsia="Calibri" w:hAnsi="Times New Roman" w:cs="Times New Roman"/>
                <w:sz w:val="24"/>
                <w:szCs w:val="24"/>
              </w:rPr>
            </w:pPr>
            <w:r w:rsidRPr="008F594A">
              <w:rPr>
                <w:rFonts w:ascii="Times New Roman" w:eastAsia="Calibri" w:hAnsi="Times New Roman" w:cs="Times New Roman"/>
                <w:sz w:val="24"/>
                <w:szCs w:val="24"/>
              </w:rPr>
              <w:t>F+T</w:t>
            </w:r>
          </w:p>
        </w:tc>
        <w:tc>
          <w:tcPr>
            <w:tcW w:w="754" w:type="dxa"/>
            <w:tcBorders>
              <w:top w:val="nil"/>
              <w:left w:val="nil"/>
              <w:bottom w:val="nil"/>
              <w:right w:val="nil"/>
            </w:tcBorders>
            <w:vAlign w:val="center"/>
          </w:tcPr>
          <w:p w14:paraId="695C2580" w14:textId="77777777" w:rsidR="00156A59" w:rsidRPr="008F594A" w:rsidRDefault="00156A59" w:rsidP="008C5CC8">
            <w:pPr>
              <w:shd w:val="clear" w:color="auto" w:fill="FFFFFF"/>
              <w:spacing w:before="120" w:after="120" w:line="240" w:lineRule="auto"/>
              <w:jc w:val="center"/>
              <w:rPr>
                <w:rFonts w:ascii="Times New Roman" w:eastAsia="Calibri" w:hAnsi="Times New Roman" w:cs="Times New Roman"/>
              </w:rPr>
            </w:pPr>
            <w:r w:rsidRPr="008F594A">
              <w:rPr>
                <w:rFonts w:ascii="Times New Roman" w:hAnsi="Times New Roman" w:cs="Times New Roman"/>
              </w:rPr>
              <w:t>435</w:t>
            </w:r>
          </w:p>
        </w:tc>
        <w:tc>
          <w:tcPr>
            <w:tcW w:w="791" w:type="dxa"/>
            <w:tcBorders>
              <w:top w:val="nil"/>
              <w:left w:val="nil"/>
              <w:bottom w:val="nil"/>
              <w:right w:val="nil"/>
            </w:tcBorders>
            <w:vAlign w:val="center"/>
          </w:tcPr>
          <w:p w14:paraId="0F17A015" w14:textId="77777777" w:rsidR="00156A59" w:rsidRPr="008F594A" w:rsidRDefault="00156A59" w:rsidP="008C5CC8">
            <w:pPr>
              <w:shd w:val="clear" w:color="auto" w:fill="FFFFFF"/>
              <w:spacing w:before="120" w:after="120" w:line="240" w:lineRule="auto"/>
              <w:jc w:val="center"/>
              <w:rPr>
                <w:rFonts w:ascii="Times New Roman" w:eastAsia="Calibri" w:hAnsi="Times New Roman" w:cs="Times New Roman"/>
              </w:rPr>
            </w:pPr>
            <w:r w:rsidRPr="008F594A">
              <w:rPr>
                <w:rFonts w:ascii="Times New Roman" w:hAnsi="Times New Roman" w:cs="Times New Roman"/>
              </w:rPr>
              <w:t>436</w:t>
            </w:r>
          </w:p>
        </w:tc>
        <w:tc>
          <w:tcPr>
            <w:tcW w:w="723" w:type="dxa"/>
            <w:tcBorders>
              <w:top w:val="nil"/>
              <w:left w:val="nil"/>
              <w:bottom w:val="nil"/>
              <w:right w:val="nil"/>
            </w:tcBorders>
            <w:vAlign w:val="center"/>
          </w:tcPr>
          <w:p w14:paraId="1864ED6B" w14:textId="78F14798" w:rsidR="00156A59" w:rsidRPr="008F594A" w:rsidRDefault="00156A59" w:rsidP="008C5CC8">
            <w:pPr>
              <w:shd w:val="clear" w:color="auto" w:fill="FFFFFF"/>
              <w:spacing w:before="120" w:after="120" w:line="240" w:lineRule="auto"/>
              <w:jc w:val="center"/>
              <w:rPr>
                <w:rFonts w:ascii="Times New Roman" w:eastAsia="Calibri" w:hAnsi="Times New Roman" w:cs="Times New Roman"/>
              </w:rPr>
            </w:pPr>
            <w:r w:rsidRPr="008F594A">
              <w:rPr>
                <w:rFonts w:ascii="Times New Roman" w:hAnsi="Times New Roman" w:cs="Times New Roman"/>
              </w:rPr>
              <w:t>4</w:t>
            </w:r>
            <w:r>
              <w:rPr>
                <w:rFonts w:ascii="Times New Roman" w:hAnsi="Times New Roman" w:cs="Times New Roman"/>
              </w:rPr>
              <w:t>9</w:t>
            </w:r>
            <w:r w:rsidR="002560E9">
              <w:rPr>
                <w:rFonts w:ascii="Times New Roman" w:hAnsi="Times New Roman" w:cs="Times New Roman"/>
              </w:rPr>
              <w:t>9</w:t>
            </w:r>
          </w:p>
        </w:tc>
        <w:tc>
          <w:tcPr>
            <w:tcW w:w="703" w:type="dxa"/>
            <w:tcBorders>
              <w:top w:val="nil"/>
              <w:left w:val="nil"/>
              <w:bottom w:val="nil"/>
              <w:right w:val="nil"/>
            </w:tcBorders>
            <w:vAlign w:val="center"/>
          </w:tcPr>
          <w:p w14:paraId="72F4E6A7" w14:textId="77777777" w:rsidR="00156A59" w:rsidRPr="008F594A" w:rsidRDefault="00156A59" w:rsidP="008C5CC8">
            <w:pPr>
              <w:shd w:val="clear" w:color="auto" w:fill="FFFFFF"/>
              <w:spacing w:before="120" w:after="120" w:line="240" w:lineRule="auto"/>
              <w:jc w:val="center"/>
              <w:rPr>
                <w:rFonts w:ascii="Times New Roman" w:eastAsia="Calibri" w:hAnsi="Times New Roman" w:cs="Times New Roman"/>
              </w:rPr>
            </w:pPr>
            <w:r>
              <w:rPr>
                <w:rFonts w:ascii="Times New Roman" w:hAnsi="Times New Roman" w:cs="Times New Roman"/>
              </w:rPr>
              <w:t>578</w:t>
            </w:r>
          </w:p>
        </w:tc>
      </w:tr>
      <w:tr w:rsidR="00156A59" w:rsidRPr="00D57050" w14:paraId="37E124DA" w14:textId="77777777" w:rsidTr="0042190C">
        <w:trPr>
          <w:jc w:val="center"/>
        </w:trPr>
        <w:tc>
          <w:tcPr>
            <w:tcW w:w="562" w:type="dxa"/>
            <w:tcBorders>
              <w:top w:val="nil"/>
              <w:left w:val="nil"/>
              <w:bottom w:val="nil"/>
              <w:right w:val="nil"/>
            </w:tcBorders>
            <w:vAlign w:val="center"/>
          </w:tcPr>
          <w:p w14:paraId="45835192" w14:textId="77777777" w:rsidR="00156A59" w:rsidRPr="008F594A" w:rsidRDefault="00156A59" w:rsidP="008C5CC8">
            <w:pPr>
              <w:shd w:val="clear" w:color="auto" w:fill="FFFFFF"/>
              <w:spacing w:before="120" w:after="120" w:line="240" w:lineRule="auto"/>
              <w:jc w:val="both"/>
              <w:rPr>
                <w:rFonts w:ascii="Times New Roman" w:eastAsia="Calibri" w:hAnsi="Times New Roman" w:cs="Times New Roman"/>
                <w:sz w:val="24"/>
                <w:szCs w:val="24"/>
              </w:rPr>
            </w:pPr>
          </w:p>
        </w:tc>
        <w:tc>
          <w:tcPr>
            <w:tcW w:w="2982" w:type="dxa"/>
            <w:tcBorders>
              <w:top w:val="nil"/>
              <w:left w:val="nil"/>
              <w:bottom w:val="nil"/>
              <w:right w:val="nil"/>
            </w:tcBorders>
            <w:vAlign w:val="center"/>
          </w:tcPr>
          <w:p w14:paraId="59DD2D0C" w14:textId="77777777" w:rsidR="00156A59" w:rsidRPr="008F594A" w:rsidRDefault="00156A59" w:rsidP="008C5CC8">
            <w:pPr>
              <w:shd w:val="clear" w:color="auto" w:fill="FFFFFF"/>
              <w:spacing w:before="120" w:after="120" w:line="240" w:lineRule="auto"/>
              <w:jc w:val="both"/>
              <w:rPr>
                <w:rFonts w:ascii="Times New Roman" w:eastAsia="Calibri" w:hAnsi="Times New Roman" w:cs="Times New Roman"/>
                <w:sz w:val="24"/>
                <w:szCs w:val="24"/>
              </w:rPr>
            </w:pPr>
            <w:r w:rsidRPr="008F594A">
              <w:rPr>
                <w:rFonts w:ascii="Times New Roman" w:eastAsia="Calibri" w:hAnsi="Times New Roman" w:cs="Times New Roman"/>
                <w:sz w:val="24"/>
                <w:szCs w:val="24"/>
              </w:rPr>
              <w:t>T</w:t>
            </w:r>
          </w:p>
        </w:tc>
        <w:tc>
          <w:tcPr>
            <w:tcW w:w="754" w:type="dxa"/>
            <w:tcBorders>
              <w:top w:val="nil"/>
              <w:left w:val="nil"/>
              <w:bottom w:val="nil"/>
              <w:right w:val="nil"/>
            </w:tcBorders>
            <w:vAlign w:val="center"/>
          </w:tcPr>
          <w:p w14:paraId="15160B7D" w14:textId="77777777" w:rsidR="00156A59" w:rsidRPr="008F594A" w:rsidRDefault="00156A59" w:rsidP="008C5CC8">
            <w:pPr>
              <w:shd w:val="clear" w:color="auto" w:fill="FFFFFF"/>
              <w:spacing w:before="120" w:after="120" w:line="240" w:lineRule="auto"/>
              <w:jc w:val="center"/>
              <w:rPr>
                <w:rFonts w:ascii="Times New Roman" w:eastAsia="Calibri" w:hAnsi="Times New Roman" w:cs="Times New Roman"/>
              </w:rPr>
            </w:pPr>
            <w:r w:rsidRPr="008F594A">
              <w:rPr>
                <w:rFonts w:ascii="Times New Roman" w:hAnsi="Times New Roman" w:cs="Times New Roman"/>
              </w:rPr>
              <w:t>448</w:t>
            </w:r>
          </w:p>
        </w:tc>
        <w:tc>
          <w:tcPr>
            <w:tcW w:w="791" w:type="dxa"/>
            <w:tcBorders>
              <w:top w:val="nil"/>
              <w:left w:val="nil"/>
              <w:bottom w:val="nil"/>
              <w:right w:val="nil"/>
            </w:tcBorders>
            <w:vAlign w:val="center"/>
          </w:tcPr>
          <w:p w14:paraId="09C383FE" w14:textId="77777777" w:rsidR="00156A59" w:rsidRPr="008F594A" w:rsidRDefault="00156A59" w:rsidP="008C5CC8">
            <w:pPr>
              <w:shd w:val="clear" w:color="auto" w:fill="FFFFFF"/>
              <w:spacing w:before="120" w:after="120" w:line="240" w:lineRule="auto"/>
              <w:jc w:val="center"/>
              <w:rPr>
                <w:rFonts w:ascii="Times New Roman" w:eastAsia="Calibri" w:hAnsi="Times New Roman" w:cs="Times New Roman"/>
              </w:rPr>
            </w:pPr>
          </w:p>
        </w:tc>
        <w:tc>
          <w:tcPr>
            <w:tcW w:w="723" w:type="dxa"/>
            <w:tcBorders>
              <w:top w:val="nil"/>
              <w:left w:val="nil"/>
              <w:bottom w:val="nil"/>
              <w:right w:val="nil"/>
            </w:tcBorders>
            <w:vAlign w:val="center"/>
          </w:tcPr>
          <w:p w14:paraId="2CAB68FD" w14:textId="77777777" w:rsidR="00156A59" w:rsidRPr="008F594A" w:rsidRDefault="00156A59" w:rsidP="008C5CC8">
            <w:pPr>
              <w:shd w:val="clear" w:color="auto" w:fill="FFFFFF"/>
              <w:spacing w:before="120" w:after="120" w:line="240" w:lineRule="auto"/>
              <w:jc w:val="center"/>
              <w:rPr>
                <w:rFonts w:ascii="Times New Roman" w:eastAsia="Calibri" w:hAnsi="Times New Roman" w:cs="Times New Roman"/>
              </w:rPr>
            </w:pPr>
          </w:p>
        </w:tc>
        <w:tc>
          <w:tcPr>
            <w:tcW w:w="703" w:type="dxa"/>
            <w:tcBorders>
              <w:top w:val="nil"/>
              <w:left w:val="nil"/>
              <w:bottom w:val="nil"/>
              <w:right w:val="nil"/>
            </w:tcBorders>
            <w:vAlign w:val="center"/>
          </w:tcPr>
          <w:p w14:paraId="46E770DA" w14:textId="1F18318F" w:rsidR="00156A59" w:rsidRPr="008F594A" w:rsidRDefault="00BC21EE" w:rsidP="008C5CC8">
            <w:pPr>
              <w:shd w:val="clear" w:color="auto" w:fill="FFFFFF"/>
              <w:spacing w:before="120" w:after="120" w:line="240" w:lineRule="auto"/>
              <w:jc w:val="center"/>
              <w:rPr>
                <w:rFonts w:ascii="Times New Roman" w:eastAsia="Calibri" w:hAnsi="Times New Roman" w:cs="Times New Roman"/>
              </w:rPr>
            </w:pPr>
            <w:r>
              <w:rPr>
                <w:rFonts w:ascii="Times New Roman" w:eastAsia="Calibri" w:hAnsi="Times New Roman" w:cs="Times New Roman"/>
              </w:rPr>
              <w:t>594</w:t>
            </w:r>
          </w:p>
        </w:tc>
      </w:tr>
      <w:tr w:rsidR="00156A59" w:rsidRPr="00D57050" w14:paraId="0F0D66C2" w14:textId="77777777" w:rsidTr="00937B51">
        <w:trPr>
          <w:jc w:val="center"/>
        </w:trPr>
        <w:tc>
          <w:tcPr>
            <w:tcW w:w="562" w:type="dxa"/>
            <w:tcBorders>
              <w:top w:val="nil"/>
              <w:left w:val="nil"/>
              <w:right w:val="nil"/>
            </w:tcBorders>
            <w:vAlign w:val="center"/>
          </w:tcPr>
          <w:p w14:paraId="534F87E0" w14:textId="77777777" w:rsidR="00156A59" w:rsidRPr="008F594A" w:rsidRDefault="00156A59" w:rsidP="008C5CC8">
            <w:pPr>
              <w:shd w:val="clear" w:color="auto" w:fill="FFFFFF"/>
              <w:spacing w:before="120" w:after="120" w:line="240" w:lineRule="auto"/>
              <w:jc w:val="both"/>
              <w:rPr>
                <w:rFonts w:ascii="Times New Roman" w:eastAsia="Calibri" w:hAnsi="Times New Roman" w:cs="Times New Roman"/>
                <w:sz w:val="24"/>
                <w:szCs w:val="24"/>
              </w:rPr>
            </w:pPr>
          </w:p>
        </w:tc>
        <w:tc>
          <w:tcPr>
            <w:tcW w:w="2982" w:type="dxa"/>
            <w:tcBorders>
              <w:top w:val="nil"/>
              <w:left w:val="nil"/>
              <w:right w:val="nil"/>
            </w:tcBorders>
            <w:vAlign w:val="center"/>
          </w:tcPr>
          <w:p w14:paraId="2D1C7D8F" w14:textId="77777777" w:rsidR="00156A59" w:rsidRPr="008F594A" w:rsidRDefault="00156A59" w:rsidP="008C5CC8">
            <w:pPr>
              <w:shd w:val="clear" w:color="auto" w:fill="FFFFFF"/>
              <w:spacing w:before="120" w:after="120" w:line="240" w:lineRule="auto"/>
              <w:jc w:val="both"/>
              <w:rPr>
                <w:rFonts w:ascii="Times New Roman" w:eastAsia="Calibri" w:hAnsi="Times New Roman" w:cs="Times New Roman"/>
                <w:sz w:val="24"/>
                <w:szCs w:val="24"/>
              </w:rPr>
            </w:pPr>
            <w:r w:rsidRPr="008F594A">
              <w:rPr>
                <w:rFonts w:ascii="Times New Roman" w:eastAsia="Calibri" w:hAnsi="Times New Roman" w:cs="Times New Roman"/>
                <w:sz w:val="24"/>
                <w:szCs w:val="24"/>
              </w:rPr>
              <w:t>F</w:t>
            </w:r>
          </w:p>
        </w:tc>
        <w:tc>
          <w:tcPr>
            <w:tcW w:w="754" w:type="dxa"/>
            <w:tcBorders>
              <w:top w:val="nil"/>
              <w:left w:val="nil"/>
              <w:right w:val="nil"/>
            </w:tcBorders>
            <w:vAlign w:val="center"/>
          </w:tcPr>
          <w:p w14:paraId="3909A0FB" w14:textId="77777777" w:rsidR="00156A59" w:rsidRPr="00671F14" w:rsidRDefault="00156A59" w:rsidP="008C5CC8">
            <w:pPr>
              <w:shd w:val="clear" w:color="auto" w:fill="FFFFFF"/>
              <w:spacing w:before="120" w:after="120" w:line="240" w:lineRule="auto"/>
              <w:jc w:val="center"/>
              <w:rPr>
                <w:rFonts w:ascii="Times New Roman" w:eastAsia="Calibri" w:hAnsi="Times New Roman" w:cs="Times New Roman"/>
                <w:b/>
                <w:bCs/>
              </w:rPr>
            </w:pPr>
            <w:r w:rsidRPr="00671F14">
              <w:rPr>
                <w:rFonts w:ascii="Times New Roman" w:hAnsi="Times New Roman" w:cs="Times New Roman"/>
                <w:b/>
                <w:bCs/>
              </w:rPr>
              <w:t>433</w:t>
            </w:r>
          </w:p>
        </w:tc>
        <w:tc>
          <w:tcPr>
            <w:tcW w:w="791" w:type="dxa"/>
            <w:tcBorders>
              <w:top w:val="nil"/>
              <w:left w:val="nil"/>
              <w:right w:val="nil"/>
            </w:tcBorders>
            <w:vAlign w:val="center"/>
          </w:tcPr>
          <w:p w14:paraId="41718258" w14:textId="77777777" w:rsidR="00156A59" w:rsidRPr="008F594A" w:rsidRDefault="00156A59" w:rsidP="008C5CC8">
            <w:pPr>
              <w:shd w:val="clear" w:color="auto" w:fill="FFFFFF"/>
              <w:spacing w:before="120" w:after="120" w:line="240" w:lineRule="auto"/>
              <w:jc w:val="center"/>
              <w:rPr>
                <w:rFonts w:ascii="Times New Roman" w:eastAsia="Calibri" w:hAnsi="Times New Roman" w:cs="Times New Roman"/>
              </w:rPr>
            </w:pPr>
          </w:p>
        </w:tc>
        <w:tc>
          <w:tcPr>
            <w:tcW w:w="723" w:type="dxa"/>
            <w:tcBorders>
              <w:top w:val="nil"/>
              <w:left w:val="nil"/>
              <w:right w:val="nil"/>
            </w:tcBorders>
            <w:vAlign w:val="center"/>
          </w:tcPr>
          <w:p w14:paraId="3AA2368C" w14:textId="77777777" w:rsidR="00156A59" w:rsidRPr="008F594A" w:rsidRDefault="00156A59" w:rsidP="008C5CC8">
            <w:pPr>
              <w:shd w:val="clear" w:color="auto" w:fill="FFFFFF"/>
              <w:spacing w:before="120" w:after="120" w:line="240" w:lineRule="auto"/>
              <w:jc w:val="center"/>
              <w:rPr>
                <w:rFonts w:ascii="Times New Roman" w:eastAsia="Calibri" w:hAnsi="Times New Roman" w:cs="Times New Roman"/>
              </w:rPr>
            </w:pPr>
          </w:p>
        </w:tc>
        <w:tc>
          <w:tcPr>
            <w:tcW w:w="703" w:type="dxa"/>
            <w:tcBorders>
              <w:top w:val="nil"/>
              <w:left w:val="nil"/>
              <w:right w:val="nil"/>
            </w:tcBorders>
            <w:vAlign w:val="center"/>
          </w:tcPr>
          <w:p w14:paraId="7C1364C2" w14:textId="6FE7E506" w:rsidR="00156A59" w:rsidRPr="00291C0B" w:rsidRDefault="00BC21EE" w:rsidP="008C5CC8">
            <w:pPr>
              <w:shd w:val="clear" w:color="auto" w:fill="FFFFFF"/>
              <w:spacing w:before="120" w:after="120" w:line="240" w:lineRule="auto"/>
              <w:jc w:val="center"/>
              <w:rPr>
                <w:rFonts w:ascii="Times New Roman" w:eastAsia="Calibri" w:hAnsi="Times New Roman" w:cs="Times New Roman"/>
                <w:b/>
              </w:rPr>
            </w:pPr>
            <w:r w:rsidRPr="00291C0B">
              <w:rPr>
                <w:rFonts w:ascii="Times New Roman" w:eastAsia="Calibri" w:hAnsi="Times New Roman" w:cs="Times New Roman"/>
                <w:b/>
              </w:rPr>
              <w:t>573</w:t>
            </w:r>
          </w:p>
        </w:tc>
      </w:tr>
      <w:tr w:rsidR="00156A59" w:rsidRPr="00D57050" w14:paraId="3C1548CE" w14:textId="77777777" w:rsidTr="00937B51">
        <w:trPr>
          <w:jc w:val="center"/>
        </w:trPr>
        <w:tc>
          <w:tcPr>
            <w:tcW w:w="562" w:type="dxa"/>
            <w:tcBorders>
              <w:top w:val="nil"/>
              <w:left w:val="nil"/>
              <w:bottom w:val="single" w:sz="4" w:space="0" w:color="auto"/>
              <w:right w:val="nil"/>
            </w:tcBorders>
            <w:vAlign w:val="center"/>
          </w:tcPr>
          <w:p w14:paraId="102BD2C2" w14:textId="77777777" w:rsidR="00156A59" w:rsidRPr="008F594A" w:rsidRDefault="00156A59" w:rsidP="008C5CC8">
            <w:pPr>
              <w:shd w:val="clear" w:color="auto" w:fill="FFFFFF"/>
              <w:spacing w:before="120" w:after="120" w:line="240" w:lineRule="auto"/>
              <w:jc w:val="both"/>
              <w:rPr>
                <w:rFonts w:ascii="Times New Roman" w:eastAsia="Calibri" w:hAnsi="Times New Roman" w:cs="Times New Roman"/>
                <w:sz w:val="24"/>
                <w:szCs w:val="24"/>
              </w:rPr>
            </w:pPr>
          </w:p>
        </w:tc>
        <w:tc>
          <w:tcPr>
            <w:tcW w:w="2982" w:type="dxa"/>
            <w:tcBorders>
              <w:top w:val="nil"/>
              <w:left w:val="nil"/>
              <w:bottom w:val="single" w:sz="4" w:space="0" w:color="auto"/>
              <w:right w:val="nil"/>
            </w:tcBorders>
            <w:vAlign w:val="center"/>
          </w:tcPr>
          <w:p w14:paraId="7C410B61" w14:textId="77777777" w:rsidR="00156A59" w:rsidRPr="008F594A" w:rsidRDefault="00156A59" w:rsidP="008C5CC8">
            <w:pPr>
              <w:shd w:val="clear" w:color="auto" w:fill="FFFFFF"/>
              <w:spacing w:before="120" w:after="120" w:line="240" w:lineRule="auto"/>
              <w:jc w:val="both"/>
              <w:rPr>
                <w:rFonts w:ascii="Times New Roman" w:eastAsia="Calibri" w:hAnsi="Times New Roman" w:cs="Times New Roman"/>
                <w:sz w:val="24"/>
                <w:szCs w:val="24"/>
              </w:rPr>
            </w:pPr>
            <w:r w:rsidRPr="008F594A">
              <w:rPr>
                <w:rFonts w:ascii="Times New Roman" w:eastAsia="Calibri" w:hAnsi="Times New Roman" w:cs="Times New Roman"/>
                <w:sz w:val="24"/>
                <w:szCs w:val="24"/>
              </w:rPr>
              <w:t>Null</w:t>
            </w:r>
          </w:p>
        </w:tc>
        <w:tc>
          <w:tcPr>
            <w:tcW w:w="754" w:type="dxa"/>
            <w:tcBorders>
              <w:top w:val="nil"/>
              <w:left w:val="nil"/>
              <w:bottom w:val="single" w:sz="4" w:space="0" w:color="auto"/>
              <w:right w:val="nil"/>
            </w:tcBorders>
            <w:vAlign w:val="center"/>
          </w:tcPr>
          <w:p w14:paraId="665E7D33" w14:textId="77777777" w:rsidR="00156A59" w:rsidRPr="008F594A" w:rsidRDefault="00156A59" w:rsidP="008C5CC8">
            <w:pPr>
              <w:shd w:val="clear" w:color="auto" w:fill="FFFFFF"/>
              <w:spacing w:before="120" w:after="120" w:line="240" w:lineRule="auto"/>
              <w:jc w:val="center"/>
              <w:rPr>
                <w:rFonts w:ascii="Times New Roman" w:eastAsia="Calibri" w:hAnsi="Times New Roman" w:cs="Times New Roman"/>
              </w:rPr>
            </w:pPr>
            <w:r w:rsidRPr="008F594A">
              <w:rPr>
                <w:rFonts w:ascii="Times New Roman" w:hAnsi="Times New Roman" w:cs="Times New Roman"/>
              </w:rPr>
              <w:t>446</w:t>
            </w:r>
          </w:p>
        </w:tc>
        <w:tc>
          <w:tcPr>
            <w:tcW w:w="791" w:type="dxa"/>
            <w:tcBorders>
              <w:top w:val="nil"/>
              <w:left w:val="nil"/>
              <w:bottom w:val="single" w:sz="4" w:space="0" w:color="auto"/>
              <w:right w:val="nil"/>
            </w:tcBorders>
            <w:vAlign w:val="center"/>
          </w:tcPr>
          <w:p w14:paraId="51F5FC32" w14:textId="77777777" w:rsidR="00156A59" w:rsidRPr="008F594A" w:rsidRDefault="00156A59" w:rsidP="008C5CC8">
            <w:pPr>
              <w:shd w:val="clear" w:color="auto" w:fill="FFFFFF"/>
              <w:spacing w:before="120" w:after="120" w:line="240" w:lineRule="auto"/>
              <w:jc w:val="center"/>
              <w:rPr>
                <w:rFonts w:ascii="Times New Roman" w:eastAsia="Calibri" w:hAnsi="Times New Roman" w:cs="Times New Roman"/>
              </w:rPr>
            </w:pPr>
          </w:p>
        </w:tc>
        <w:tc>
          <w:tcPr>
            <w:tcW w:w="723" w:type="dxa"/>
            <w:tcBorders>
              <w:top w:val="nil"/>
              <w:left w:val="nil"/>
              <w:bottom w:val="single" w:sz="4" w:space="0" w:color="auto"/>
              <w:right w:val="nil"/>
            </w:tcBorders>
            <w:vAlign w:val="center"/>
          </w:tcPr>
          <w:p w14:paraId="64D8EEDE" w14:textId="77777777" w:rsidR="00156A59" w:rsidRPr="008F594A" w:rsidRDefault="00156A59" w:rsidP="008C5CC8">
            <w:pPr>
              <w:shd w:val="clear" w:color="auto" w:fill="FFFFFF"/>
              <w:spacing w:before="120" w:after="120" w:line="240" w:lineRule="auto"/>
              <w:jc w:val="center"/>
              <w:rPr>
                <w:rFonts w:ascii="Times New Roman" w:eastAsia="Calibri" w:hAnsi="Times New Roman" w:cs="Times New Roman"/>
              </w:rPr>
            </w:pPr>
          </w:p>
        </w:tc>
        <w:tc>
          <w:tcPr>
            <w:tcW w:w="703" w:type="dxa"/>
            <w:tcBorders>
              <w:top w:val="nil"/>
              <w:left w:val="nil"/>
              <w:bottom w:val="single" w:sz="4" w:space="0" w:color="auto"/>
              <w:right w:val="nil"/>
            </w:tcBorders>
            <w:vAlign w:val="center"/>
          </w:tcPr>
          <w:p w14:paraId="71509948" w14:textId="222EA077" w:rsidR="00156A59" w:rsidRPr="008F594A" w:rsidRDefault="00BC21EE" w:rsidP="008C5CC8">
            <w:pPr>
              <w:shd w:val="clear" w:color="auto" w:fill="FFFFFF"/>
              <w:spacing w:before="120" w:after="120" w:line="240" w:lineRule="auto"/>
              <w:jc w:val="center"/>
              <w:rPr>
                <w:rFonts w:ascii="Times New Roman" w:eastAsia="Calibri" w:hAnsi="Times New Roman" w:cs="Times New Roman"/>
              </w:rPr>
            </w:pPr>
            <w:r>
              <w:rPr>
                <w:rFonts w:ascii="Times New Roman" w:eastAsia="Calibri" w:hAnsi="Times New Roman" w:cs="Times New Roman"/>
              </w:rPr>
              <w:t>588</w:t>
            </w:r>
          </w:p>
        </w:tc>
      </w:tr>
    </w:tbl>
    <w:p w14:paraId="506C8161" w14:textId="77777777" w:rsidR="00AC417C" w:rsidRPr="00D57050" w:rsidRDefault="00AC417C" w:rsidP="00AC417C">
      <w:pPr>
        <w:rPr>
          <w:rFonts w:ascii="Times New Roman" w:hAnsi="Times New Roman" w:cs="Times New Roman"/>
          <w:sz w:val="24"/>
          <w:szCs w:val="24"/>
        </w:rPr>
      </w:pPr>
      <w:r w:rsidRPr="00D57050">
        <w:rPr>
          <w:rFonts w:ascii="Times New Roman" w:hAnsi="Times New Roman" w:cs="Times New Roman"/>
          <w:sz w:val="24"/>
          <w:szCs w:val="24"/>
        </w:rPr>
        <w:br w:type="page"/>
      </w:r>
    </w:p>
    <w:p w14:paraId="6DAC423F" w14:textId="77777777" w:rsidR="00AC417C" w:rsidRPr="00D57050" w:rsidRDefault="00AC417C" w:rsidP="00AC417C">
      <w:pPr>
        <w:spacing w:after="120" w:line="360" w:lineRule="auto"/>
        <w:jc w:val="both"/>
        <w:rPr>
          <w:rFonts w:ascii="Times New Roman" w:hAnsi="Times New Roman" w:cs="Times New Roman"/>
          <w:sz w:val="24"/>
          <w:szCs w:val="24"/>
        </w:rPr>
      </w:pPr>
      <w:r w:rsidRPr="00D57050">
        <w:rPr>
          <w:rFonts w:ascii="Times New Roman" w:hAnsi="Times New Roman" w:cs="Times New Roman"/>
          <w:sz w:val="24"/>
          <w:szCs w:val="24"/>
        </w:rPr>
        <w:lastRenderedPageBreak/>
        <w:t xml:space="preserve">Table S2. </w:t>
      </w:r>
      <w:r w:rsidRPr="00D57050">
        <w:rPr>
          <w:rFonts w:ascii="Times New Roman" w:hAnsi="Times New Roman" w:cs="Times New Roman"/>
          <w:i/>
          <w:sz w:val="24"/>
          <w:szCs w:val="24"/>
        </w:rPr>
        <w:t>Carcinus maenas</w:t>
      </w:r>
      <w:r w:rsidRPr="00D57050">
        <w:rPr>
          <w:rFonts w:ascii="Times New Roman" w:hAnsi="Times New Roman" w:cs="Times New Roman"/>
          <w:sz w:val="24"/>
          <w:szCs w:val="24"/>
        </w:rPr>
        <w:t>. Model selection for survival (log transformed data) to consecutive stages (ZII: zoea II, ZIII: zoea III, ZIV: zoea IV, M: megalopa, respectively). See table S1 for further details.</w:t>
      </w:r>
    </w:p>
    <w:tbl>
      <w:tblPr>
        <w:tblW w:w="6515" w:type="dxa"/>
        <w:jc w:val="center"/>
        <w:tblCellMar>
          <w:left w:w="10" w:type="dxa"/>
          <w:right w:w="10" w:type="dxa"/>
        </w:tblCellMar>
        <w:tblLook w:val="04A0" w:firstRow="1" w:lastRow="0" w:firstColumn="1" w:lastColumn="0" w:noHBand="0" w:noVBand="1"/>
      </w:tblPr>
      <w:tblGrid>
        <w:gridCol w:w="562"/>
        <w:gridCol w:w="2982"/>
        <w:gridCol w:w="754"/>
        <w:gridCol w:w="791"/>
        <w:gridCol w:w="723"/>
        <w:gridCol w:w="703"/>
      </w:tblGrid>
      <w:tr w:rsidR="00AC417C" w:rsidRPr="00D57050" w14:paraId="2CBE11BE" w14:textId="77777777" w:rsidTr="00D225A6">
        <w:trPr>
          <w:jc w:val="center"/>
        </w:trPr>
        <w:tc>
          <w:tcPr>
            <w:tcW w:w="3544" w:type="dxa"/>
            <w:gridSpan w:val="2"/>
            <w:tcBorders>
              <w:top w:val="single" w:sz="4" w:space="0" w:color="auto"/>
              <w:left w:val="nil"/>
              <w:bottom w:val="single" w:sz="4" w:space="0" w:color="auto"/>
              <w:right w:val="nil"/>
            </w:tcBorders>
            <w:vAlign w:val="center"/>
          </w:tcPr>
          <w:p w14:paraId="04766D31" w14:textId="77777777" w:rsidR="00AC417C" w:rsidRPr="00D57050" w:rsidRDefault="00AC417C" w:rsidP="008C5CC8">
            <w:pPr>
              <w:shd w:val="clear" w:color="auto" w:fill="FFFFFF"/>
              <w:spacing w:before="120" w:after="120" w:line="240" w:lineRule="auto"/>
              <w:jc w:val="both"/>
              <w:rPr>
                <w:rFonts w:ascii="Times New Roman" w:eastAsia="Calibri" w:hAnsi="Times New Roman" w:cs="Times New Roman"/>
                <w:sz w:val="24"/>
                <w:szCs w:val="24"/>
              </w:rPr>
            </w:pPr>
            <w:r w:rsidRPr="00D57050">
              <w:rPr>
                <w:rFonts w:ascii="Times New Roman" w:eastAsia="Calibri" w:hAnsi="Times New Roman" w:cs="Times New Roman"/>
                <w:sz w:val="24"/>
                <w:szCs w:val="24"/>
              </w:rPr>
              <w:t>Model selection: Random (REML)</w:t>
            </w:r>
          </w:p>
        </w:tc>
        <w:tc>
          <w:tcPr>
            <w:tcW w:w="2971" w:type="dxa"/>
            <w:gridSpan w:val="4"/>
            <w:tcBorders>
              <w:top w:val="single" w:sz="4" w:space="0" w:color="auto"/>
              <w:left w:val="nil"/>
              <w:bottom w:val="single" w:sz="4" w:space="0" w:color="auto"/>
              <w:right w:val="nil"/>
            </w:tcBorders>
            <w:vAlign w:val="center"/>
          </w:tcPr>
          <w:p w14:paraId="4E479F7B" w14:textId="77777777" w:rsidR="00AC417C" w:rsidRPr="00D57050" w:rsidRDefault="00AC417C" w:rsidP="008C5CC8">
            <w:pPr>
              <w:shd w:val="clear" w:color="auto" w:fill="FFFFFF"/>
              <w:spacing w:before="120" w:after="120" w:line="240" w:lineRule="auto"/>
              <w:jc w:val="center"/>
              <w:rPr>
                <w:rFonts w:ascii="Times New Roman" w:eastAsia="Calibri" w:hAnsi="Times New Roman" w:cs="Times New Roman"/>
                <w:sz w:val="24"/>
                <w:szCs w:val="24"/>
              </w:rPr>
            </w:pPr>
            <w:r w:rsidRPr="002D08E1">
              <w:rPr>
                <w:rFonts w:ascii="Times New Roman" w:eastAsia="Calibri" w:hAnsi="Times New Roman" w:cs="Times New Roman"/>
                <w:sz w:val="24"/>
                <w:szCs w:val="24"/>
              </w:rPr>
              <w:t>AICc</w:t>
            </w:r>
          </w:p>
        </w:tc>
      </w:tr>
      <w:tr w:rsidR="00AC417C" w:rsidRPr="00D57050" w14:paraId="20175527" w14:textId="77777777" w:rsidTr="00AC417C">
        <w:trPr>
          <w:jc w:val="center"/>
        </w:trPr>
        <w:tc>
          <w:tcPr>
            <w:tcW w:w="3544" w:type="dxa"/>
            <w:gridSpan w:val="2"/>
            <w:tcBorders>
              <w:left w:val="nil"/>
              <w:bottom w:val="nil"/>
              <w:right w:val="nil"/>
            </w:tcBorders>
            <w:vAlign w:val="center"/>
          </w:tcPr>
          <w:p w14:paraId="12BB7A9F" w14:textId="472F8474" w:rsidR="00AC417C" w:rsidRPr="00D57050" w:rsidRDefault="002D08E1" w:rsidP="008C5CC8">
            <w:pPr>
              <w:shd w:val="clear" w:color="auto" w:fill="FFFFFF"/>
              <w:spacing w:before="120" w:after="12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Term</w:t>
            </w:r>
          </w:p>
        </w:tc>
        <w:tc>
          <w:tcPr>
            <w:tcW w:w="754" w:type="dxa"/>
            <w:tcBorders>
              <w:left w:val="nil"/>
              <w:bottom w:val="nil"/>
              <w:right w:val="nil"/>
            </w:tcBorders>
            <w:vAlign w:val="center"/>
          </w:tcPr>
          <w:p w14:paraId="3D5BDC03" w14:textId="77777777" w:rsidR="00AC417C" w:rsidRPr="00D57050" w:rsidRDefault="00AC417C" w:rsidP="008C5CC8">
            <w:pPr>
              <w:shd w:val="clear" w:color="auto" w:fill="FFFFFF"/>
              <w:spacing w:before="120" w:after="120" w:line="240" w:lineRule="auto"/>
              <w:jc w:val="center"/>
              <w:rPr>
                <w:rFonts w:ascii="Times New Roman" w:eastAsia="Calibri" w:hAnsi="Times New Roman" w:cs="Times New Roman"/>
                <w:sz w:val="24"/>
                <w:szCs w:val="24"/>
              </w:rPr>
            </w:pPr>
            <w:r w:rsidRPr="00D57050">
              <w:rPr>
                <w:rFonts w:ascii="Times New Roman" w:eastAsia="Calibri" w:hAnsi="Times New Roman" w:cs="Times New Roman"/>
                <w:sz w:val="24"/>
                <w:szCs w:val="24"/>
              </w:rPr>
              <w:t>ZII</w:t>
            </w:r>
          </w:p>
        </w:tc>
        <w:tc>
          <w:tcPr>
            <w:tcW w:w="791" w:type="dxa"/>
            <w:tcBorders>
              <w:left w:val="nil"/>
              <w:bottom w:val="nil"/>
              <w:right w:val="nil"/>
            </w:tcBorders>
            <w:vAlign w:val="center"/>
          </w:tcPr>
          <w:p w14:paraId="0814260D" w14:textId="77777777" w:rsidR="00AC417C" w:rsidRPr="00D57050" w:rsidRDefault="00AC417C" w:rsidP="008C5CC8">
            <w:pPr>
              <w:shd w:val="clear" w:color="auto" w:fill="FFFFFF"/>
              <w:spacing w:before="120" w:after="120" w:line="240" w:lineRule="auto"/>
              <w:jc w:val="center"/>
              <w:rPr>
                <w:rFonts w:ascii="Times New Roman" w:eastAsia="Calibri" w:hAnsi="Times New Roman" w:cs="Times New Roman"/>
                <w:sz w:val="24"/>
                <w:szCs w:val="24"/>
              </w:rPr>
            </w:pPr>
            <w:r w:rsidRPr="00D57050">
              <w:rPr>
                <w:rFonts w:ascii="Times New Roman" w:eastAsia="Calibri" w:hAnsi="Times New Roman" w:cs="Times New Roman"/>
                <w:sz w:val="24"/>
                <w:szCs w:val="24"/>
              </w:rPr>
              <w:t>ZIII</w:t>
            </w:r>
          </w:p>
        </w:tc>
        <w:tc>
          <w:tcPr>
            <w:tcW w:w="723" w:type="dxa"/>
            <w:tcBorders>
              <w:left w:val="nil"/>
              <w:bottom w:val="nil"/>
              <w:right w:val="nil"/>
            </w:tcBorders>
            <w:vAlign w:val="center"/>
          </w:tcPr>
          <w:p w14:paraId="080474BA" w14:textId="77777777" w:rsidR="00AC417C" w:rsidRPr="00D57050" w:rsidRDefault="00AC417C" w:rsidP="008C5CC8">
            <w:pPr>
              <w:shd w:val="clear" w:color="auto" w:fill="FFFFFF"/>
              <w:spacing w:before="120" w:after="120" w:line="240" w:lineRule="auto"/>
              <w:jc w:val="center"/>
              <w:rPr>
                <w:rFonts w:ascii="Times New Roman" w:eastAsia="Calibri" w:hAnsi="Times New Roman" w:cs="Times New Roman"/>
                <w:sz w:val="24"/>
                <w:szCs w:val="24"/>
              </w:rPr>
            </w:pPr>
            <w:r w:rsidRPr="00D57050">
              <w:rPr>
                <w:rFonts w:ascii="Times New Roman" w:eastAsia="Calibri" w:hAnsi="Times New Roman" w:cs="Times New Roman"/>
                <w:sz w:val="24"/>
                <w:szCs w:val="24"/>
              </w:rPr>
              <w:t>ZIV</w:t>
            </w:r>
          </w:p>
        </w:tc>
        <w:tc>
          <w:tcPr>
            <w:tcW w:w="703" w:type="dxa"/>
            <w:tcBorders>
              <w:left w:val="nil"/>
              <w:bottom w:val="nil"/>
              <w:right w:val="nil"/>
            </w:tcBorders>
            <w:vAlign w:val="center"/>
          </w:tcPr>
          <w:p w14:paraId="2DFEB94C" w14:textId="77777777" w:rsidR="00AC417C" w:rsidRPr="00D57050" w:rsidRDefault="00AC417C" w:rsidP="008C5CC8">
            <w:pPr>
              <w:shd w:val="clear" w:color="auto" w:fill="FFFFFF"/>
              <w:spacing w:before="120" w:after="120" w:line="240" w:lineRule="auto"/>
              <w:jc w:val="center"/>
              <w:rPr>
                <w:rFonts w:ascii="Times New Roman" w:eastAsia="Calibri" w:hAnsi="Times New Roman" w:cs="Times New Roman"/>
                <w:sz w:val="24"/>
                <w:szCs w:val="24"/>
              </w:rPr>
            </w:pPr>
            <w:r w:rsidRPr="00D57050">
              <w:rPr>
                <w:rFonts w:ascii="Times New Roman" w:eastAsia="Calibri" w:hAnsi="Times New Roman" w:cs="Times New Roman"/>
                <w:sz w:val="24"/>
                <w:szCs w:val="24"/>
              </w:rPr>
              <w:t>M</w:t>
            </w:r>
          </w:p>
        </w:tc>
      </w:tr>
      <w:tr w:rsidR="00AC417C" w:rsidRPr="00D57050" w14:paraId="37BFD0C7" w14:textId="77777777" w:rsidTr="00AC417C">
        <w:trPr>
          <w:jc w:val="center"/>
        </w:trPr>
        <w:tc>
          <w:tcPr>
            <w:tcW w:w="562" w:type="dxa"/>
            <w:tcBorders>
              <w:top w:val="nil"/>
              <w:left w:val="nil"/>
              <w:bottom w:val="nil"/>
              <w:right w:val="nil"/>
            </w:tcBorders>
            <w:vAlign w:val="center"/>
          </w:tcPr>
          <w:p w14:paraId="3A2A8A04" w14:textId="77777777" w:rsidR="00AC417C" w:rsidRPr="00D57050" w:rsidRDefault="00AC417C" w:rsidP="008C5CC8">
            <w:pPr>
              <w:shd w:val="clear" w:color="auto" w:fill="FFFFFF"/>
              <w:spacing w:before="120" w:after="120" w:line="240" w:lineRule="auto"/>
              <w:jc w:val="both"/>
              <w:rPr>
                <w:rFonts w:ascii="Times New Roman" w:eastAsia="Calibri" w:hAnsi="Times New Roman" w:cs="Times New Roman"/>
                <w:sz w:val="24"/>
                <w:szCs w:val="24"/>
              </w:rPr>
            </w:pPr>
          </w:p>
        </w:tc>
        <w:tc>
          <w:tcPr>
            <w:tcW w:w="2982" w:type="dxa"/>
            <w:tcBorders>
              <w:top w:val="nil"/>
              <w:left w:val="nil"/>
              <w:bottom w:val="nil"/>
              <w:right w:val="nil"/>
            </w:tcBorders>
            <w:vAlign w:val="center"/>
          </w:tcPr>
          <w:p w14:paraId="0CFD94EC" w14:textId="77777777" w:rsidR="00AC417C" w:rsidRPr="00D57050" w:rsidRDefault="00AC417C" w:rsidP="008C5CC8">
            <w:pPr>
              <w:shd w:val="clear" w:color="auto" w:fill="FFFFFF"/>
              <w:spacing w:before="120" w:after="120" w:line="240" w:lineRule="auto"/>
              <w:jc w:val="both"/>
              <w:rPr>
                <w:rFonts w:ascii="Times New Roman" w:eastAsia="Calibri" w:hAnsi="Times New Roman" w:cs="Times New Roman"/>
                <w:sz w:val="24"/>
                <w:szCs w:val="24"/>
              </w:rPr>
            </w:pPr>
            <w:r w:rsidRPr="00D57050">
              <w:rPr>
                <w:rFonts w:ascii="Times New Roman" w:eastAsia="Calibri" w:hAnsi="Times New Roman" w:cs="Times New Roman"/>
                <w:sz w:val="24"/>
                <w:szCs w:val="24"/>
              </w:rPr>
              <w:t xml:space="preserve">♀:F:T </w:t>
            </w:r>
          </w:p>
        </w:tc>
        <w:tc>
          <w:tcPr>
            <w:tcW w:w="754" w:type="dxa"/>
            <w:tcBorders>
              <w:top w:val="nil"/>
              <w:left w:val="nil"/>
              <w:bottom w:val="nil"/>
              <w:right w:val="nil"/>
            </w:tcBorders>
            <w:shd w:val="clear" w:color="auto" w:fill="auto"/>
            <w:vAlign w:val="center"/>
          </w:tcPr>
          <w:p w14:paraId="7746D090" w14:textId="77777777" w:rsidR="00AC417C" w:rsidRPr="008B6FF7" w:rsidRDefault="00AC417C" w:rsidP="008C5CC8">
            <w:pPr>
              <w:spacing w:before="120" w:after="120" w:line="240" w:lineRule="auto"/>
              <w:jc w:val="center"/>
              <w:rPr>
                <w:rFonts w:ascii="Times New Roman" w:hAnsi="Times New Roman" w:cs="Times New Roman"/>
                <w:b/>
                <w:bCs/>
                <w:color w:val="000000"/>
                <w:sz w:val="24"/>
                <w:szCs w:val="24"/>
              </w:rPr>
            </w:pPr>
            <w:r w:rsidRPr="008B6FF7">
              <w:rPr>
                <w:rFonts w:ascii="Times New Roman" w:hAnsi="Times New Roman" w:cs="Times New Roman"/>
                <w:b/>
                <w:bCs/>
                <w:color w:val="000000"/>
                <w:sz w:val="24"/>
                <w:szCs w:val="24"/>
              </w:rPr>
              <w:t>-81</w:t>
            </w:r>
          </w:p>
        </w:tc>
        <w:tc>
          <w:tcPr>
            <w:tcW w:w="791" w:type="dxa"/>
            <w:tcBorders>
              <w:top w:val="nil"/>
              <w:left w:val="nil"/>
              <w:bottom w:val="nil"/>
              <w:right w:val="nil"/>
            </w:tcBorders>
            <w:shd w:val="clear" w:color="auto" w:fill="auto"/>
            <w:vAlign w:val="center"/>
          </w:tcPr>
          <w:p w14:paraId="72BC124E" w14:textId="77777777" w:rsidR="00AC417C" w:rsidRPr="00D57050" w:rsidRDefault="00AC417C" w:rsidP="008C5CC8">
            <w:pPr>
              <w:spacing w:before="120" w:after="120" w:line="240" w:lineRule="auto"/>
              <w:jc w:val="center"/>
              <w:rPr>
                <w:rFonts w:ascii="Times New Roman" w:hAnsi="Times New Roman" w:cs="Times New Roman"/>
                <w:color w:val="000000"/>
                <w:sz w:val="24"/>
                <w:szCs w:val="24"/>
              </w:rPr>
            </w:pPr>
            <w:r w:rsidRPr="00D57050">
              <w:rPr>
                <w:rFonts w:ascii="Times New Roman" w:hAnsi="Times New Roman" w:cs="Times New Roman"/>
                <w:color w:val="000000"/>
                <w:sz w:val="24"/>
                <w:szCs w:val="24"/>
              </w:rPr>
              <w:t>68</w:t>
            </w:r>
          </w:p>
        </w:tc>
        <w:tc>
          <w:tcPr>
            <w:tcW w:w="723" w:type="dxa"/>
            <w:tcBorders>
              <w:top w:val="nil"/>
              <w:left w:val="nil"/>
              <w:bottom w:val="nil"/>
              <w:right w:val="nil"/>
            </w:tcBorders>
            <w:shd w:val="clear" w:color="auto" w:fill="auto"/>
            <w:vAlign w:val="center"/>
          </w:tcPr>
          <w:p w14:paraId="34172D0D" w14:textId="77777777" w:rsidR="00AC417C" w:rsidRPr="00D57050" w:rsidRDefault="00AC417C" w:rsidP="008C5CC8">
            <w:pPr>
              <w:spacing w:before="120" w:after="120" w:line="240" w:lineRule="auto"/>
              <w:jc w:val="center"/>
              <w:rPr>
                <w:rFonts w:ascii="Times New Roman" w:hAnsi="Times New Roman" w:cs="Times New Roman"/>
                <w:color w:val="000000"/>
                <w:sz w:val="24"/>
                <w:szCs w:val="24"/>
              </w:rPr>
            </w:pPr>
            <w:r w:rsidRPr="00D57050">
              <w:rPr>
                <w:rFonts w:ascii="Times New Roman" w:hAnsi="Times New Roman" w:cs="Times New Roman"/>
                <w:color w:val="000000"/>
                <w:sz w:val="24"/>
                <w:szCs w:val="24"/>
              </w:rPr>
              <w:t>280</w:t>
            </w:r>
          </w:p>
        </w:tc>
        <w:tc>
          <w:tcPr>
            <w:tcW w:w="703" w:type="dxa"/>
            <w:tcBorders>
              <w:top w:val="nil"/>
              <w:left w:val="nil"/>
              <w:bottom w:val="nil"/>
              <w:right w:val="nil"/>
            </w:tcBorders>
            <w:shd w:val="clear" w:color="auto" w:fill="auto"/>
            <w:vAlign w:val="center"/>
          </w:tcPr>
          <w:p w14:paraId="78282928" w14:textId="77777777" w:rsidR="00AC417C" w:rsidRPr="00D57050" w:rsidRDefault="00AC417C" w:rsidP="008C5CC8">
            <w:pPr>
              <w:spacing w:before="120" w:after="120" w:line="240" w:lineRule="auto"/>
              <w:jc w:val="center"/>
              <w:rPr>
                <w:rFonts w:ascii="Times New Roman" w:hAnsi="Times New Roman" w:cs="Times New Roman"/>
                <w:color w:val="000000"/>
                <w:sz w:val="24"/>
                <w:szCs w:val="24"/>
              </w:rPr>
            </w:pPr>
            <w:r w:rsidRPr="00D57050">
              <w:rPr>
                <w:rFonts w:ascii="Times New Roman" w:hAnsi="Times New Roman" w:cs="Times New Roman"/>
                <w:color w:val="000000"/>
                <w:sz w:val="24"/>
                <w:szCs w:val="24"/>
              </w:rPr>
              <w:t>503</w:t>
            </w:r>
          </w:p>
        </w:tc>
      </w:tr>
      <w:tr w:rsidR="00AC417C" w:rsidRPr="00D57050" w14:paraId="65A07ABD" w14:textId="77777777" w:rsidTr="00AC417C">
        <w:trPr>
          <w:jc w:val="center"/>
        </w:trPr>
        <w:tc>
          <w:tcPr>
            <w:tcW w:w="562" w:type="dxa"/>
            <w:tcBorders>
              <w:top w:val="nil"/>
              <w:left w:val="nil"/>
              <w:bottom w:val="nil"/>
              <w:right w:val="nil"/>
            </w:tcBorders>
            <w:vAlign w:val="center"/>
          </w:tcPr>
          <w:p w14:paraId="54B935D6" w14:textId="77777777" w:rsidR="00AC417C" w:rsidRPr="00D57050" w:rsidRDefault="00AC417C" w:rsidP="008C5CC8">
            <w:pPr>
              <w:shd w:val="clear" w:color="auto" w:fill="FFFFFF"/>
              <w:spacing w:before="120" w:after="120" w:line="240" w:lineRule="auto"/>
              <w:jc w:val="both"/>
              <w:rPr>
                <w:rFonts w:ascii="Times New Roman" w:eastAsia="Calibri" w:hAnsi="Times New Roman" w:cs="Times New Roman"/>
                <w:sz w:val="24"/>
                <w:szCs w:val="24"/>
              </w:rPr>
            </w:pPr>
          </w:p>
        </w:tc>
        <w:tc>
          <w:tcPr>
            <w:tcW w:w="2982" w:type="dxa"/>
            <w:tcBorders>
              <w:top w:val="nil"/>
              <w:left w:val="nil"/>
              <w:bottom w:val="nil"/>
              <w:right w:val="nil"/>
            </w:tcBorders>
            <w:vAlign w:val="center"/>
          </w:tcPr>
          <w:p w14:paraId="605340E3" w14:textId="77777777" w:rsidR="00AC417C" w:rsidRPr="00D57050" w:rsidRDefault="00AC417C" w:rsidP="008C5CC8">
            <w:pPr>
              <w:shd w:val="clear" w:color="auto" w:fill="FFFFFF"/>
              <w:spacing w:before="120" w:after="120" w:line="240" w:lineRule="auto"/>
              <w:jc w:val="both"/>
              <w:rPr>
                <w:rFonts w:ascii="Times New Roman" w:eastAsia="Calibri" w:hAnsi="Times New Roman" w:cs="Times New Roman"/>
                <w:sz w:val="24"/>
                <w:szCs w:val="24"/>
              </w:rPr>
            </w:pPr>
            <w:r w:rsidRPr="00D57050">
              <w:rPr>
                <w:rFonts w:ascii="Times New Roman" w:eastAsia="Calibri" w:hAnsi="Times New Roman" w:cs="Times New Roman"/>
                <w:sz w:val="24"/>
                <w:szCs w:val="24"/>
              </w:rPr>
              <w:t>♀:T</w:t>
            </w:r>
          </w:p>
        </w:tc>
        <w:tc>
          <w:tcPr>
            <w:tcW w:w="754" w:type="dxa"/>
            <w:tcBorders>
              <w:top w:val="nil"/>
              <w:left w:val="nil"/>
              <w:bottom w:val="nil"/>
              <w:right w:val="nil"/>
            </w:tcBorders>
            <w:shd w:val="clear" w:color="auto" w:fill="auto"/>
            <w:vAlign w:val="center"/>
          </w:tcPr>
          <w:p w14:paraId="74ED1EC0" w14:textId="77777777" w:rsidR="00AC417C" w:rsidRPr="00D57050" w:rsidRDefault="00AC417C" w:rsidP="008C5CC8">
            <w:pPr>
              <w:spacing w:before="120" w:after="120" w:line="240" w:lineRule="auto"/>
              <w:jc w:val="center"/>
              <w:rPr>
                <w:rFonts w:ascii="Times New Roman" w:hAnsi="Times New Roman" w:cs="Times New Roman"/>
                <w:color w:val="000000"/>
                <w:sz w:val="24"/>
                <w:szCs w:val="24"/>
              </w:rPr>
            </w:pPr>
            <w:r w:rsidRPr="00D57050">
              <w:rPr>
                <w:rFonts w:ascii="Times New Roman" w:hAnsi="Times New Roman" w:cs="Times New Roman"/>
                <w:color w:val="000000"/>
                <w:sz w:val="24"/>
                <w:szCs w:val="24"/>
              </w:rPr>
              <w:t>-59</w:t>
            </w:r>
          </w:p>
        </w:tc>
        <w:tc>
          <w:tcPr>
            <w:tcW w:w="791" w:type="dxa"/>
            <w:tcBorders>
              <w:top w:val="nil"/>
              <w:left w:val="nil"/>
              <w:bottom w:val="nil"/>
              <w:right w:val="nil"/>
            </w:tcBorders>
            <w:shd w:val="clear" w:color="auto" w:fill="auto"/>
            <w:vAlign w:val="center"/>
          </w:tcPr>
          <w:p w14:paraId="47C1A73B" w14:textId="77777777" w:rsidR="00AC417C" w:rsidRPr="00D57050" w:rsidRDefault="00AC417C" w:rsidP="008C5CC8">
            <w:pPr>
              <w:spacing w:before="120" w:after="120" w:line="240" w:lineRule="auto"/>
              <w:jc w:val="center"/>
              <w:rPr>
                <w:rFonts w:ascii="Times New Roman" w:hAnsi="Times New Roman" w:cs="Times New Roman"/>
                <w:color w:val="000000"/>
                <w:sz w:val="24"/>
                <w:szCs w:val="24"/>
              </w:rPr>
            </w:pPr>
            <w:r w:rsidRPr="00D57050">
              <w:rPr>
                <w:rFonts w:ascii="Times New Roman" w:hAnsi="Times New Roman" w:cs="Times New Roman"/>
                <w:color w:val="000000"/>
                <w:sz w:val="24"/>
                <w:szCs w:val="24"/>
              </w:rPr>
              <w:t>78</w:t>
            </w:r>
          </w:p>
        </w:tc>
        <w:tc>
          <w:tcPr>
            <w:tcW w:w="723" w:type="dxa"/>
            <w:tcBorders>
              <w:top w:val="nil"/>
              <w:left w:val="nil"/>
              <w:bottom w:val="nil"/>
              <w:right w:val="nil"/>
            </w:tcBorders>
            <w:shd w:val="clear" w:color="auto" w:fill="auto"/>
            <w:vAlign w:val="center"/>
          </w:tcPr>
          <w:p w14:paraId="6B396975" w14:textId="77777777" w:rsidR="00AC417C" w:rsidRPr="00D57050" w:rsidRDefault="00AC417C" w:rsidP="008C5CC8">
            <w:pPr>
              <w:spacing w:before="120" w:after="120" w:line="240" w:lineRule="auto"/>
              <w:jc w:val="center"/>
              <w:rPr>
                <w:rFonts w:ascii="Times New Roman" w:hAnsi="Times New Roman" w:cs="Times New Roman"/>
                <w:color w:val="000000"/>
                <w:sz w:val="24"/>
                <w:szCs w:val="24"/>
              </w:rPr>
            </w:pPr>
            <w:r w:rsidRPr="00D57050">
              <w:rPr>
                <w:rFonts w:ascii="Times New Roman" w:hAnsi="Times New Roman" w:cs="Times New Roman"/>
                <w:color w:val="000000"/>
                <w:sz w:val="24"/>
                <w:szCs w:val="24"/>
              </w:rPr>
              <w:t>278</w:t>
            </w:r>
          </w:p>
        </w:tc>
        <w:tc>
          <w:tcPr>
            <w:tcW w:w="703" w:type="dxa"/>
            <w:tcBorders>
              <w:top w:val="nil"/>
              <w:left w:val="nil"/>
              <w:bottom w:val="nil"/>
              <w:right w:val="nil"/>
            </w:tcBorders>
            <w:shd w:val="clear" w:color="auto" w:fill="auto"/>
            <w:vAlign w:val="center"/>
          </w:tcPr>
          <w:p w14:paraId="148FA458" w14:textId="77777777" w:rsidR="00AC417C" w:rsidRPr="00D57050" w:rsidRDefault="00AC417C" w:rsidP="008C5CC8">
            <w:pPr>
              <w:spacing w:before="120" w:after="120" w:line="240" w:lineRule="auto"/>
              <w:jc w:val="center"/>
              <w:rPr>
                <w:rFonts w:ascii="Times New Roman" w:hAnsi="Times New Roman" w:cs="Times New Roman"/>
                <w:color w:val="000000"/>
                <w:sz w:val="24"/>
                <w:szCs w:val="24"/>
              </w:rPr>
            </w:pPr>
            <w:r w:rsidRPr="00D57050">
              <w:rPr>
                <w:rFonts w:ascii="Times New Roman" w:hAnsi="Times New Roman" w:cs="Times New Roman"/>
                <w:color w:val="000000"/>
                <w:sz w:val="24"/>
                <w:szCs w:val="24"/>
              </w:rPr>
              <w:t>502</w:t>
            </w:r>
          </w:p>
        </w:tc>
      </w:tr>
      <w:tr w:rsidR="00AC417C" w:rsidRPr="00D57050" w14:paraId="16A7E060" w14:textId="77777777" w:rsidTr="00AC417C">
        <w:trPr>
          <w:jc w:val="center"/>
        </w:trPr>
        <w:tc>
          <w:tcPr>
            <w:tcW w:w="562" w:type="dxa"/>
            <w:tcBorders>
              <w:top w:val="nil"/>
              <w:left w:val="nil"/>
              <w:bottom w:val="nil"/>
              <w:right w:val="nil"/>
            </w:tcBorders>
            <w:vAlign w:val="center"/>
          </w:tcPr>
          <w:p w14:paraId="58919C65" w14:textId="77777777" w:rsidR="00AC417C" w:rsidRPr="00D57050" w:rsidRDefault="00AC417C" w:rsidP="008C5CC8">
            <w:pPr>
              <w:shd w:val="clear" w:color="auto" w:fill="FFFFFF"/>
              <w:spacing w:before="120" w:after="120" w:line="240" w:lineRule="auto"/>
              <w:jc w:val="both"/>
              <w:rPr>
                <w:rFonts w:ascii="Times New Roman" w:eastAsia="Calibri" w:hAnsi="Times New Roman" w:cs="Times New Roman"/>
                <w:sz w:val="24"/>
                <w:szCs w:val="24"/>
              </w:rPr>
            </w:pPr>
          </w:p>
        </w:tc>
        <w:tc>
          <w:tcPr>
            <w:tcW w:w="2982" w:type="dxa"/>
            <w:tcBorders>
              <w:top w:val="nil"/>
              <w:left w:val="nil"/>
              <w:bottom w:val="nil"/>
              <w:right w:val="nil"/>
            </w:tcBorders>
            <w:vAlign w:val="center"/>
          </w:tcPr>
          <w:p w14:paraId="6529B292" w14:textId="77777777" w:rsidR="00AC417C" w:rsidRPr="00D57050" w:rsidRDefault="00AC417C" w:rsidP="008C5CC8">
            <w:pPr>
              <w:shd w:val="clear" w:color="auto" w:fill="FFFFFF"/>
              <w:spacing w:before="120" w:after="120" w:line="240" w:lineRule="auto"/>
              <w:jc w:val="both"/>
              <w:rPr>
                <w:rFonts w:ascii="Times New Roman" w:eastAsia="Calibri" w:hAnsi="Times New Roman" w:cs="Times New Roman"/>
                <w:sz w:val="24"/>
                <w:szCs w:val="24"/>
              </w:rPr>
            </w:pPr>
            <w:r w:rsidRPr="00D57050">
              <w:rPr>
                <w:rFonts w:ascii="Times New Roman" w:eastAsia="Calibri" w:hAnsi="Times New Roman" w:cs="Times New Roman"/>
                <w:sz w:val="24"/>
                <w:szCs w:val="24"/>
              </w:rPr>
              <w:t>♀:F</w:t>
            </w:r>
          </w:p>
        </w:tc>
        <w:tc>
          <w:tcPr>
            <w:tcW w:w="754" w:type="dxa"/>
            <w:tcBorders>
              <w:top w:val="nil"/>
              <w:left w:val="nil"/>
              <w:bottom w:val="nil"/>
              <w:right w:val="nil"/>
            </w:tcBorders>
            <w:shd w:val="clear" w:color="auto" w:fill="auto"/>
            <w:vAlign w:val="center"/>
          </w:tcPr>
          <w:p w14:paraId="0BB469C0" w14:textId="77777777" w:rsidR="00AC417C" w:rsidRPr="00D57050" w:rsidRDefault="00AC417C" w:rsidP="008C5CC8">
            <w:pPr>
              <w:spacing w:before="120" w:after="120" w:line="240" w:lineRule="auto"/>
              <w:jc w:val="center"/>
              <w:rPr>
                <w:rFonts w:ascii="Times New Roman" w:hAnsi="Times New Roman" w:cs="Times New Roman"/>
                <w:color w:val="000000"/>
                <w:sz w:val="24"/>
                <w:szCs w:val="24"/>
              </w:rPr>
            </w:pPr>
            <w:r w:rsidRPr="00D57050">
              <w:rPr>
                <w:rFonts w:ascii="Times New Roman" w:hAnsi="Times New Roman" w:cs="Times New Roman"/>
                <w:color w:val="000000"/>
                <w:sz w:val="24"/>
                <w:szCs w:val="24"/>
              </w:rPr>
              <w:t>-64</w:t>
            </w:r>
          </w:p>
        </w:tc>
        <w:tc>
          <w:tcPr>
            <w:tcW w:w="791" w:type="dxa"/>
            <w:tcBorders>
              <w:top w:val="nil"/>
              <w:left w:val="nil"/>
              <w:bottom w:val="nil"/>
              <w:right w:val="nil"/>
            </w:tcBorders>
            <w:shd w:val="clear" w:color="auto" w:fill="auto"/>
            <w:vAlign w:val="center"/>
          </w:tcPr>
          <w:p w14:paraId="2349B502" w14:textId="77777777" w:rsidR="00AC417C" w:rsidRPr="00D57050" w:rsidRDefault="00AC417C" w:rsidP="008C5CC8">
            <w:pPr>
              <w:spacing w:before="120" w:after="120" w:line="240" w:lineRule="auto"/>
              <w:jc w:val="center"/>
              <w:rPr>
                <w:rFonts w:ascii="Times New Roman" w:hAnsi="Times New Roman" w:cs="Times New Roman"/>
                <w:b/>
                <w:color w:val="000000"/>
                <w:sz w:val="24"/>
                <w:szCs w:val="24"/>
              </w:rPr>
            </w:pPr>
            <w:r w:rsidRPr="00D57050">
              <w:rPr>
                <w:rFonts w:ascii="Times New Roman" w:hAnsi="Times New Roman" w:cs="Times New Roman"/>
                <w:b/>
                <w:color w:val="000000"/>
                <w:sz w:val="24"/>
                <w:szCs w:val="24"/>
              </w:rPr>
              <w:t>67</w:t>
            </w:r>
          </w:p>
        </w:tc>
        <w:tc>
          <w:tcPr>
            <w:tcW w:w="723" w:type="dxa"/>
            <w:tcBorders>
              <w:top w:val="nil"/>
              <w:left w:val="nil"/>
              <w:bottom w:val="nil"/>
              <w:right w:val="nil"/>
            </w:tcBorders>
            <w:shd w:val="clear" w:color="auto" w:fill="auto"/>
            <w:vAlign w:val="center"/>
          </w:tcPr>
          <w:p w14:paraId="5DB1C16D" w14:textId="77777777" w:rsidR="00AC417C" w:rsidRPr="00D57050" w:rsidRDefault="00AC417C" w:rsidP="008C5CC8">
            <w:pPr>
              <w:spacing w:before="120" w:after="120" w:line="240" w:lineRule="auto"/>
              <w:jc w:val="center"/>
              <w:rPr>
                <w:rFonts w:ascii="Times New Roman" w:hAnsi="Times New Roman" w:cs="Times New Roman"/>
                <w:color w:val="000000"/>
                <w:sz w:val="24"/>
                <w:szCs w:val="24"/>
              </w:rPr>
            </w:pPr>
            <w:r w:rsidRPr="00D57050">
              <w:rPr>
                <w:rFonts w:ascii="Times New Roman" w:hAnsi="Times New Roman" w:cs="Times New Roman"/>
                <w:color w:val="000000"/>
                <w:sz w:val="24"/>
                <w:szCs w:val="24"/>
              </w:rPr>
              <w:t>268</w:t>
            </w:r>
          </w:p>
        </w:tc>
        <w:tc>
          <w:tcPr>
            <w:tcW w:w="703" w:type="dxa"/>
            <w:tcBorders>
              <w:top w:val="nil"/>
              <w:left w:val="nil"/>
              <w:bottom w:val="nil"/>
              <w:right w:val="nil"/>
            </w:tcBorders>
            <w:shd w:val="clear" w:color="auto" w:fill="auto"/>
            <w:vAlign w:val="center"/>
          </w:tcPr>
          <w:p w14:paraId="0756592E" w14:textId="77777777" w:rsidR="00AC417C" w:rsidRPr="00D57050" w:rsidRDefault="00AC417C" w:rsidP="008C5CC8">
            <w:pPr>
              <w:spacing w:before="120" w:after="120" w:line="240" w:lineRule="auto"/>
              <w:jc w:val="center"/>
              <w:rPr>
                <w:rFonts w:ascii="Times New Roman" w:hAnsi="Times New Roman" w:cs="Times New Roman"/>
                <w:color w:val="000000"/>
                <w:sz w:val="24"/>
                <w:szCs w:val="24"/>
              </w:rPr>
            </w:pPr>
            <w:r w:rsidRPr="00D57050">
              <w:rPr>
                <w:rFonts w:ascii="Times New Roman" w:hAnsi="Times New Roman" w:cs="Times New Roman"/>
                <w:color w:val="000000"/>
                <w:sz w:val="24"/>
                <w:szCs w:val="24"/>
              </w:rPr>
              <w:t>492</w:t>
            </w:r>
          </w:p>
        </w:tc>
      </w:tr>
      <w:tr w:rsidR="00AC417C" w:rsidRPr="00D57050" w14:paraId="2C6FFBFF" w14:textId="77777777" w:rsidTr="00D225A6">
        <w:trPr>
          <w:jc w:val="center"/>
        </w:trPr>
        <w:tc>
          <w:tcPr>
            <w:tcW w:w="562" w:type="dxa"/>
            <w:tcBorders>
              <w:top w:val="nil"/>
              <w:left w:val="nil"/>
              <w:bottom w:val="single" w:sz="4" w:space="0" w:color="auto"/>
              <w:right w:val="nil"/>
            </w:tcBorders>
            <w:vAlign w:val="center"/>
          </w:tcPr>
          <w:p w14:paraId="41579239" w14:textId="77777777" w:rsidR="00AC417C" w:rsidRPr="00D57050" w:rsidRDefault="00AC417C" w:rsidP="008C5CC8">
            <w:pPr>
              <w:shd w:val="clear" w:color="auto" w:fill="FFFFFF"/>
              <w:spacing w:before="120" w:after="120" w:line="240" w:lineRule="auto"/>
              <w:jc w:val="both"/>
              <w:rPr>
                <w:rFonts w:ascii="Times New Roman" w:eastAsia="Calibri" w:hAnsi="Times New Roman" w:cs="Times New Roman"/>
                <w:sz w:val="24"/>
                <w:szCs w:val="24"/>
              </w:rPr>
            </w:pPr>
          </w:p>
        </w:tc>
        <w:tc>
          <w:tcPr>
            <w:tcW w:w="2982" w:type="dxa"/>
            <w:tcBorders>
              <w:top w:val="nil"/>
              <w:left w:val="nil"/>
              <w:bottom w:val="single" w:sz="4" w:space="0" w:color="auto"/>
              <w:right w:val="nil"/>
            </w:tcBorders>
            <w:vAlign w:val="center"/>
          </w:tcPr>
          <w:p w14:paraId="57917C42" w14:textId="77777777" w:rsidR="00AC417C" w:rsidRPr="00D57050" w:rsidRDefault="00AC417C" w:rsidP="008C5CC8">
            <w:pPr>
              <w:shd w:val="clear" w:color="auto" w:fill="FFFFFF"/>
              <w:spacing w:before="120" w:after="120" w:line="240" w:lineRule="auto"/>
              <w:jc w:val="both"/>
              <w:rPr>
                <w:rFonts w:ascii="Times New Roman" w:eastAsia="Calibri" w:hAnsi="Times New Roman" w:cs="Times New Roman"/>
                <w:sz w:val="24"/>
                <w:szCs w:val="24"/>
              </w:rPr>
            </w:pPr>
            <w:r w:rsidRPr="00D57050">
              <w:rPr>
                <w:rFonts w:ascii="Times New Roman" w:eastAsia="Calibri" w:hAnsi="Times New Roman" w:cs="Times New Roman"/>
                <w:sz w:val="24"/>
                <w:szCs w:val="24"/>
              </w:rPr>
              <w:t>♀</w:t>
            </w:r>
          </w:p>
        </w:tc>
        <w:tc>
          <w:tcPr>
            <w:tcW w:w="754" w:type="dxa"/>
            <w:tcBorders>
              <w:top w:val="nil"/>
              <w:left w:val="nil"/>
              <w:bottom w:val="single" w:sz="4" w:space="0" w:color="auto"/>
              <w:right w:val="nil"/>
            </w:tcBorders>
            <w:shd w:val="clear" w:color="auto" w:fill="auto"/>
            <w:vAlign w:val="center"/>
          </w:tcPr>
          <w:p w14:paraId="0358CADE" w14:textId="77777777" w:rsidR="00AC417C" w:rsidRPr="00D57050" w:rsidRDefault="00AC417C" w:rsidP="008C5CC8">
            <w:pPr>
              <w:spacing w:before="120" w:after="120" w:line="240" w:lineRule="auto"/>
              <w:jc w:val="center"/>
              <w:rPr>
                <w:rFonts w:ascii="Times New Roman" w:hAnsi="Times New Roman" w:cs="Times New Roman"/>
                <w:color w:val="000000"/>
                <w:sz w:val="24"/>
                <w:szCs w:val="24"/>
              </w:rPr>
            </w:pPr>
            <w:r w:rsidRPr="00D57050">
              <w:rPr>
                <w:rFonts w:ascii="Times New Roman" w:hAnsi="Times New Roman" w:cs="Times New Roman"/>
                <w:color w:val="000000"/>
                <w:sz w:val="24"/>
                <w:szCs w:val="24"/>
              </w:rPr>
              <w:t>-59</w:t>
            </w:r>
          </w:p>
        </w:tc>
        <w:tc>
          <w:tcPr>
            <w:tcW w:w="791" w:type="dxa"/>
            <w:tcBorders>
              <w:top w:val="nil"/>
              <w:left w:val="nil"/>
              <w:bottom w:val="single" w:sz="4" w:space="0" w:color="auto"/>
              <w:right w:val="nil"/>
            </w:tcBorders>
            <w:shd w:val="clear" w:color="auto" w:fill="auto"/>
            <w:vAlign w:val="center"/>
          </w:tcPr>
          <w:p w14:paraId="006B66CB" w14:textId="77777777" w:rsidR="00AC417C" w:rsidRPr="00D57050" w:rsidRDefault="00AC417C" w:rsidP="008C5CC8">
            <w:pPr>
              <w:spacing w:before="120" w:after="120" w:line="240" w:lineRule="auto"/>
              <w:jc w:val="center"/>
              <w:rPr>
                <w:rFonts w:ascii="Times New Roman" w:hAnsi="Times New Roman" w:cs="Times New Roman"/>
                <w:color w:val="000000"/>
                <w:sz w:val="24"/>
                <w:szCs w:val="24"/>
              </w:rPr>
            </w:pPr>
            <w:r w:rsidRPr="00D57050">
              <w:rPr>
                <w:rFonts w:ascii="Times New Roman" w:hAnsi="Times New Roman" w:cs="Times New Roman"/>
                <w:color w:val="000000"/>
                <w:sz w:val="24"/>
                <w:szCs w:val="24"/>
              </w:rPr>
              <w:t>72</w:t>
            </w:r>
          </w:p>
        </w:tc>
        <w:tc>
          <w:tcPr>
            <w:tcW w:w="723" w:type="dxa"/>
            <w:tcBorders>
              <w:top w:val="nil"/>
              <w:left w:val="nil"/>
              <w:bottom w:val="single" w:sz="4" w:space="0" w:color="auto"/>
              <w:right w:val="nil"/>
            </w:tcBorders>
            <w:shd w:val="clear" w:color="auto" w:fill="auto"/>
            <w:vAlign w:val="center"/>
          </w:tcPr>
          <w:p w14:paraId="33531971" w14:textId="77777777" w:rsidR="00AC417C" w:rsidRPr="00450510" w:rsidRDefault="00AC417C" w:rsidP="008C5CC8">
            <w:pPr>
              <w:spacing w:before="120" w:after="120" w:line="240" w:lineRule="auto"/>
              <w:jc w:val="center"/>
              <w:rPr>
                <w:rFonts w:ascii="Times New Roman" w:hAnsi="Times New Roman" w:cs="Times New Roman"/>
                <w:b/>
                <w:bCs/>
                <w:color w:val="000000"/>
                <w:sz w:val="24"/>
                <w:szCs w:val="24"/>
              </w:rPr>
            </w:pPr>
            <w:r w:rsidRPr="00450510">
              <w:rPr>
                <w:rFonts w:ascii="Times New Roman" w:hAnsi="Times New Roman" w:cs="Times New Roman"/>
                <w:b/>
                <w:bCs/>
                <w:color w:val="000000"/>
                <w:sz w:val="24"/>
                <w:szCs w:val="24"/>
              </w:rPr>
              <w:t>263</w:t>
            </w:r>
          </w:p>
        </w:tc>
        <w:tc>
          <w:tcPr>
            <w:tcW w:w="703" w:type="dxa"/>
            <w:tcBorders>
              <w:top w:val="nil"/>
              <w:left w:val="nil"/>
              <w:bottom w:val="single" w:sz="4" w:space="0" w:color="auto"/>
              <w:right w:val="nil"/>
            </w:tcBorders>
            <w:shd w:val="clear" w:color="auto" w:fill="auto"/>
            <w:vAlign w:val="center"/>
          </w:tcPr>
          <w:p w14:paraId="1603D786" w14:textId="77777777" w:rsidR="00AC417C" w:rsidRPr="00450510" w:rsidRDefault="00AC417C" w:rsidP="008C5CC8">
            <w:pPr>
              <w:spacing w:before="120" w:after="120" w:line="240" w:lineRule="auto"/>
              <w:jc w:val="center"/>
              <w:rPr>
                <w:rFonts w:ascii="Times New Roman" w:hAnsi="Times New Roman" w:cs="Times New Roman"/>
                <w:b/>
                <w:bCs/>
                <w:color w:val="000000"/>
                <w:sz w:val="24"/>
                <w:szCs w:val="24"/>
              </w:rPr>
            </w:pPr>
            <w:r w:rsidRPr="00450510">
              <w:rPr>
                <w:rFonts w:ascii="Times New Roman" w:hAnsi="Times New Roman" w:cs="Times New Roman"/>
                <w:b/>
                <w:bCs/>
                <w:color w:val="000000"/>
                <w:sz w:val="24"/>
                <w:szCs w:val="24"/>
              </w:rPr>
              <w:t>487</w:t>
            </w:r>
          </w:p>
        </w:tc>
      </w:tr>
      <w:tr w:rsidR="00AC417C" w:rsidRPr="00D57050" w14:paraId="0418FC2F" w14:textId="77777777" w:rsidTr="00D225A6">
        <w:trPr>
          <w:jc w:val="center"/>
        </w:trPr>
        <w:tc>
          <w:tcPr>
            <w:tcW w:w="3544" w:type="dxa"/>
            <w:gridSpan w:val="2"/>
            <w:tcBorders>
              <w:top w:val="single" w:sz="4" w:space="0" w:color="auto"/>
              <w:left w:val="nil"/>
              <w:bottom w:val="single" w:sz="4" w:space="0" w:color="auto"/>
              <w:right w:val="nil"/>
            </w:tcBorders>
            <w:vAlign w:val="center"/>
          </w:tcPr>
          <w:p w14:paraId="125596BF" w14:textId="77777777" w:rsidR="00AC417C" w:rsidRPr="00D57050" w:rsidRDefault="00AC417C" w:rsidP="008C5CC8">
            <w:pPr>
              <w:shd w:val="clear" w:color="auto" w:fill="FFFFFF"/>
              <w:spacing w:before="120" w:after="120" w:line="240" w:lineRule="auto"/>
              <w:jc w:val="both"/>
              <w:rPr>
                <w:rFonts w:ascii="Times New Roman" w:eastAsia="Calibri" w:hAnsi="Times New Roman" w:cs="Times New Roman"/>
                <w:sz w:val="24"/>
                <w:szCs w:val="24"/>
              </w:rPr>
            </w:pPr>
            <w:r w:rsidRPr="00D57050">
              <w:rPr>
                <w:rFonts w:ascii="Times New Roman" w:eastAsia="Calibri" w:hAnsi="Times New Roman" w:cs="Times New Roman"/>
                <w:sz w:val="24"/>
                <w:szCs w:val="24"/>
              </w:rPr>
              <w:t>Model selection: Fixed (ML)</w:t>
            </w:r>
          </w:p>
        </w:tc>
        <w:tc>
          <w:tcPr>
            <w:tcW w:w="754" w:type="dxa"/>
            <w:tcBorders>
              <w:top w:val="single" w:sz="4" w:space="0" w:color="auto"/>
              <w:left w:val="nil"/>
              <w:bottom w:val="single" w:sz="4" w:space="0" w:color="auto"/>
              <w:right w:val="nil"/>
            </w:tcBorders>
            <w:vAlign w:val="center"/>
          </w:tcPr>
          <w:p w14:paraId="7884E5FD" w14:textId="77777777" w:rsidR="00AC417C" w:rsidRPr="00D57050" w:rsidRDefault="00AC417C" w:rsidP="008C5CC8">
            <w:pPr>
              <w:shd w:val="clear" w:color="auto" w:fill="FFFFFF"/>
              <w:spacing w:before="120" w:after="120" w:line="240" w:lineRule="auto"/>
              <w:jc w:val="center"/>
              <w:rPr>
                <w:rFonts w:ascii="Times New Roman" w:eastAsia="Calibri" w:hAnsi="Times New Roman" w:cs="Times New Roman"/>
                <w:sz w:val="24"/>
                <w:szCs w:val="24"/>
              </w:rPr>
            </w:pPr>
          </w:p>
        </w:tc>
        <w:tc>
          <w:tcPr>
            <w:tcW w:w="791" w:type="dxa"/>
            <w:tcBorders>
              <w:top w:val="single" w:sz="4" w:space="0" w:color="auto"/>
              <w:left w:val="nil"/>
              <w:bottom w:val="single" w:sz="4" w:space="0" w:color="auto"/>
              <w:right w:val="nil"/>
            </w:tcBorders>
            <w:vAlign w:val="center"/>
          </w:tcPr>
          <w:p w14:paraId="1D781B7D" w14:textId="77777777" w:rsidR="00AC417C" w:rsidRPr="00D57050" w:rsidRDefault="00AC417C" w:rsidP="008C5CC8">
            <w:pPr>
              <w:shd w:val="clear" w:color="auto" w:fill="FFFFFF"/>
              <w:spacing w:before="120" w:after="120" w:line="240" w:lineRule="auto"/>
              <w:jc w:val="center"/>
              <w:rPr>
                <w:rFonts w:ascii="Times New Roman" w:eastAsia="Calibri" w:hAnsi="Times New Roman" w:cs="Times New Roman"/>
                <w:sz w:val="24"/>
                <w:szCs w:val="24"/>
              </w:rPr>
            </w:pPr>
          </w:p>
        </w:tc>
        <w:tc>
          <w:tcPr>
            <w:tcW w:w="723" w:type="dxa"/>
            <w:tcBorders>
              <w:top w:val="single" w:sz="4" w:space="0" w:color="auto"/>
              <w:left w:val="nil"/>
              <w:bottom w:val="single" w:sz="4" w:space="0" w:color="auto"/>
              <w:right w:val="nil"/>
            </w:tcBorders>
            <w:vAlign w:val="center"/>
          </w:tcPr>
          <w:p w14:paraId="23C35890" w14:textId="77777777" w:rsidR="00AC417C" w:rsidRPr="00D57050" w:rsidRDefault="00AC417C" w:rsidP="008C5CC8">
            <w:pPr>
              <w:shd w:val="clear" w:color="auto" w:fill="FFFFFF"/>
              <w:spacing w:before="120" w:after="120" w:line="240" w:lineRule="auto"/>
              <w:jc w:val="center"/>
              <w:rPr>
                <w:rFonts w:ascii="Times New Roman" w:eastAsia="Calibri" w:hAnsi="Times New Roman" w:cs="Times New Roman"/>
                <w:sz w:val="24"/>
                <w:szCs w:val="24"/>
              </w:rPr>
            </w:pPr>
          </w:p>
        </w:tc>
        <w:tc>
          <w:tcPr>
            <w:tcW w:w="703" w:type="dxa"/>
            <w:tcBorders>
              <w:top w:val="single" w:sz="4" w:space="0" w:color="auto"/>
              <w:left w:val="nil"/>
              <w:bottom w:val="single" w:sz="4" w:space="0" w:color="auto"/>
              <w:right w:val="nil"/>
            </w:tcBorders>
            <w:vAlign w:val="center"/>
          </w:tcPr>
          <w:p w14:paraId="18295119" w14:textId="77777777" w:rsidR="00AC417C" w:rsidRPr="00D57050" w:rsidRDefault="00AC417C" w:rsidP="008C5CC8">
            <w:pPr>
              <w:shd w:val="clear" w:color="auto" w:fill="FFFFFF"/>
              <w:spacing w:before="120" w:after="120" w:line="240" w:lineRule="auto"/>
              <w:jc w:val="center"/>
              <w:rPr>
                <w:rFonts w:ascii="Times New Roman" w:eastAsia="Calibri" w:hAnsi="Times New Roman" w:cs="Times New Roman"/>
                <w:sz w:val="24"/>
                <w:szCs w:val="24"/>
              </w:rPr>
            </w:pPr>
          </w:p>
        </w:tc>
      </w:tr>
      <w:tr w:rsidR="00AC417C" w:rsidRPr="00D57050" w14:paraId="0CDBADC4" w14:textId="77777777" w:rsidTr="00D225A6">
        <w:trPr>
          <w:jc w:val="center"/>
        </w:trPr>
        <w:tc>
          <w:tcPr>
            <w:tcW w:w="562" w:type="dxa"/>
            <w:tcBorders>
              <w:top w:val="single" w:sz="4" w:space="0" w:color="auto"/>
              <w:left w:val="nil"/>
              <w:bottom w:val="nil"/>
              <w:right w:val="nil"/>
            </w:tcBorders>
            <w:vAlign w:val="center"/>
          </w:tcPr>
          <w:p w14:paraId="4D8F5138" w14:textId="77777777" w:rsidR="00AC417C" w:rsidRPr="00D57050" w:rsidRDefault="00AC417C" w:rsidP="008C5CC8">
            <w:pPr>
              <w:shd w:val="clear" w:color="auto" w:fill="FFFFFF"/>
              <w:spacing w:before="120" w:after="120" w:line="240" w:lineRule="auto"/>
              <w:jc w:val="both"/>
              <w:rPr>
                <w:rFonts w:ascii="Times New Roman" w:eastAsia="Calibri" w:hAnsi="Times New Roman" w:cs="Times New Roman"/>
                <w:sz w:val="24"/>
                <w:szCs w:val="24"/>
              </w:rPr>
            </w:pPr>
          </w:p>
        </w:tc>
        <w:tc>
          <w:tcPr>
            <w:tcW w:w="2982" w:type="dxa"/>
            <w:tcBorders>
              <w:top w:val="single" w:sz="4" w:space="0" w:color="auto"/>
              <w:left w:val="nil"/>
              <w:bottom w:val="nil"/>
              <w:right w:val="nil"/>
            </w:tcBorders>
            <w:vAlign w:val="center"/>
          </w:tcPr>
          <w:p w14:paraId="0E2BA963" w14:textId="77777777" w:rsidR="00AC417C" w:rsidRPr="00D57050" w:rsidRDefault="00AC417C" w:rsidP="008C5CC8">
            <w:pPr>
              <w:shd w:val="clear" w:color="auto" w:fill="FFFFFF"/>
              <w:spacing w:before="120" w:after="120" w:line="240" w:lineRule="auto"/>
              <w:jc w:val="both"/>
              <w:rPr>
                <w:rFonts w:ascii="Times New Roman" w:eastAsia="Calibri" w:hAnsi="Times New Roman" w:cs="Times New Roman"/>
                <w:sz w:val="24"/>
                <w:szCs w:val="24"/>
              </w:rPr>
            </w:pPr>
            <w:r w:rsidRPr="00D57050">
              <w:rPr>
                <w:rFonts w:ascii="Times New Roman" w:eastAsia="Calibri" w:hAnsi="Times New Roman" w:cs="Times New Roman"/>
                <w:sz w:val="24"/>
                <w:szCs w:val="24"/>
              </w:rPr>
              <w:t>F:T</w:t>
            </w:r>
          </w:p>
        </w:tc>
        <w:tc>
          <w:tcPr>
            <w:tcW w:w="754" w:type="dxa"/>
            <w:tcBorders>
              <w:top w:val="single" w:sz="4" w:space="0" w:color="auto"/>
              <w:left w:val="nil"/>
              <w:bottom w:val="nil"/>
              <w:right w:val="nil"/>
            </w:tcBorders>
            <w:vAlign w:val="center"/>
          </w:tcPr>
          <w:p w14:paraId="3C0DFEDA" w14:textId="3FBC636E" w:rsidR="00AC417C" w:rsidRPr="008B6FF7" w:rsidRDefault="00AC417C" w:rsidP="008C5CC8">
            <w:pPr>
              <w:shd w:val="clear" w:color="auto" w:fill="FFFFFF"/>
              <w:spacing w:before="120" w:after="120" w:line="240" w:lineRule="auto"/>
              <w:jc w:val="center"/>
              <w:rPr>
                <w:rFonts w:ascii="Times New Roman" w:eastAsia="Calibri" w:hAnsi="Times New Roman" w:cs="Times New Roman"/>
                <w:bCs/>
                <w:sz w:val="24"/>
                <w:szCs w:val="24"/>
              </w:rPr>
            </w:pPr>
            <w:r w:rsidRPr="008B6FF7">
              <w:rPr>
                <w:rFonts w:ascii="Times New Roman" w:eastAsia="Calibri" w:hAnsi="Times New Roman" w:cs="Times New Roman"/>
                <w:bCs/>
                <w:sz w:val="24"/>
                <w:szCs w:val="24"/>
              </w:rPr>
              <w:t>-</w:t>
            </w:r>
            <w:r w:rsidR="008B6FF7" w:rsidRPr="008B6FF7">
              <w:rPr>
                <w:rFonts w:ascii="Times New Roman" w:eastAsia="Calibri" w:hAnsi="Times New Roman" w:cs="Times New Roman"/>
                <w:bCs/>
                <w:sz w:val="24"/>
                <w:szCs w:val="24"/>
              </w:rPr>
              <w:t>111</w:t>
            </w:r>
          </w:p>
        </w:tc>
        <w:tc>
          <w:tcPr>
            <w:tcW w:w="791" w:type="dxa"/>
            <w:tcBorders>
              <w:top w:val="single" w:sz="4" w:space="0" w:color="auto"/>
              <w:left w:val="nil"/>
              <w:bottom w:val="nil"/>
              <w:right w:val="nil"/>
            </w:tcBorders>
            <w:vAlign w:val="center"/>
          </w:tcPr>
          <w:p w14:paraId="7FF6BA66" w14:textId="77777777" w:rsidR="00AC417C" w:rsidRPr="00D57050" w:rsidRDefault="00AC417C" w:rsidP="008C5CC8">
            <w:pPr>
              <w:shd w:val="clear" w:color="auto" w:fill="FFFFFF"/>
              <w:spacing w:before="120" w:after="120" w:line="240" w:lineRule="auto"/>
              <w:jc w:val="center"/>
              <w:rPr>
                <w:rFonts w:ascii="Times New Roman" w:eastAsia="Calibri" w:hAnsi="Times New Roman" w:cs="Times New Roman"/>
                <w:b/>
                <w:sz w:val="24"/>
                <w:szCs w:val="24"/>
              </w:rPr>
            </w:pPr>
            <w:r w:rsidRPr="00D57050">
              <w:rPr>
                <w:rFonts w:ascii="Times New Roman" w:eastAsia="Calibri" w:hAnsi="Times New Roman" w:cs="Times New Roman"/>
                <w:b/>
                <w:sz w:val="24"/>
                <w:szCs w:val="24"/>
              </w:rPr>
              <w:t>37</w:t>
            </w:r>
          </w:p>
        </w:tc>
        <w:tc>
          <w:tcPr>
            <w:tcW w:w="723" w:type="dxa"/>
            <w:tcBorders>
              <w:top w:val="single" w:sz="4" w:space="0" w:color="auto"/>
              <w:left w:val="nil"/>
              <w:bottom w:val="nil"/>
              <w:right w:val="nil"/>
            </w:tcBorders>
            <w:vAlign w:val="center"/>
          </w:tcPr>
          <w:p w14:paraId="3759C6A7" w14:textId="6D4B935E" w:rsidR="00AC417C" w:rsidRPr="00D57050" w:rsidRDefault="00450510" w:rsidP="008C5CC8">
            <w:pPr>
              <w:shd w:val="clear" w:color="auto" w:fill="FFFFFF"/>
              <w:spacing w:before="120" w:after="12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244</w:t>
            </w:r>
          </w:p>
        </w:tc>
        <w:tc>
          <w:tcPr>
            <w:tcW w:w="703" w:type="dxa"/>
            <w:tcBorders>
              <w:top w:val="single" w:sz="4" w:space="0" w:color="auto"/>
              <w:left w:val="nil"/>
              <w:bottom w:val="nil"/>
              <w:right w:val="nil"/>
            </w:tcBorders>
            <w:vAlign w:val="center"/>
          </w:tcPr>
          <w:p w14:paraId="0A26C837" w14:textId="0D0106D6" w:rsidR="00AC417C" w:rsidRPr="00BC21EE" w:rsidRDefault="00450510" w:rsidP="008C5CC8">
            <w:pPr>
              <w:shd w:val="clear" w:color="auto" w:fill="FFFFFF"/>
              <w:spacing w:before="120" w:after="120" w:line="240" w:lineRule="auto"/>
              <w:jc w:val="center"/>
              <w:rPr>
                <w:rFonts w:ascii="Times New Roman" w:eastAsia="Calibri" w:hAnsi="Times New Roman" w:cs="Times New Roman"/>
                <w:sz w:val="24"/>
                <w:szCs w:val="24"/>
              </w:rPr>
            </w:pPr>
            <w:r w:rsidRPr="00BC21EE">
              <w:rPr>
                <w:rFonts w:ascii="Times New Roman" w:eastAsia="Calibri" w:hAnsi="Times New Roman" w:cs="Times New Roman"/>
                <w:sz w:val="24"/>
                <w:szCs w:val="24"/>
              </w:rPr>
              <w:t>479</w:t>
            </w:r>
          </w:p>
        </w:tc>
      </w:tr>
      <w:tr w:rsidR="00AC417C" w:rsidRPr="00D57050" w14:paraId="1966ED2B" w14:textId="77777777" w:rsidTr="008B6FF7">
        <w:trPr>
          <w:jc w:val="center"/>
        </w:trPr>
        <w:tc>
          <w:tcPr>
            <w:tcW w:w="562" w:type="dxa"/>
            <w:tcBorders>
              <w:top w:val="nil"/>
              <w:left w:val="nil"/>
              <w:bottom w:val="nil"/>
              <w:right w:val="nil"/>
            </w:tcBorders>
            <w:vAlign w:val="center"/>
          </w:tcPr>
          <w:p w14:paraId="62A5EC20" w14:textId="77777777" w:rsidR="00AC417C" w:rsidRPr="00D57050" w:rsidRDefault="00AC417C" w:rsidP="008C5CC8">
            <w:pPr>
              <w:shd w:val="clear" w:color="auto" w:fill="FFFFFF"/>
              <w:spacing w:before="120" w:after="120" w:line="240" w:lineRule="auto"/>
              <w:jc w:val="both"/>
              <w:rPr>
                <w:rFonts w:ascii="Times New Roman" w:eastAsia="Calibri" w:hAnsi="Times New Roman" w:cs="Times New Roman"/>
                <w:sz w:val="24"/>
                <w:szCs w:val="24"/>
              </w:rPr>
            </w:pPr>
          </w:p>
        </w:tc>
        <w:tc>
          <w:tcPr>
            <w:tcW w:w="2982" w:type="dxa"/>
            <w:tcBorders>
              <w:top w:val="nil"/>
              <w:left w:val="nil"/>
              <w:bottom w:val="nil"/>
              <w:right w:val="nil"/>
            </w:tcBorders>
            <w:vAlign w:val="center"/>
          </w:tcPr>
          <w:p w14:paraId="1260831C" w14:textId="77777777" w:rsidR="00AC417C" w:rsidRPr="00D57050" w:rsidRDefault="00AC417C" w:rsidP="008C5CC8">
            <w:pPr>
              <w:shd w:val="clear" w:color="auto" w:fill="FFFFFF"/>
              <w:spacing w:before="120" w:after="120" w:line="240" w:lineRule="auto"/>
              <w:jc w:val="both"/>
              <w:rPr>
                <w:rFonts w:ascii="Times New Roman" w:eastAsia="Calibri" w:hAnsi="Times New Roman" w:cs="Times New Roman"/>
                <w:sz w:val="24"/>
                <w:szCs w:val="24"/>
              </w:rPr>
            </w:pPr>
            <w:r w:rsidRPr="00D57050">
              <w:rPr>
                <w:rFonts w:ascii="Times New Roman" w:eastAsia="Calibri" w:hAnsi="Times New Roman" w:cs="Times New Roman"/>
                <w:sz w:val="24"/>
                <w:szCs w:val="24"/>
              </w:rPr>
              <w:t>F+T</w:t>
            </w:r>
          </w:p>
        </w:tc>
        <w:tc>
          <w:tcPr>
            <w:tcW w:w="754" w:type="dxa"/>
            <w:tcBorders>
              <w:top w:val="nil"/>
              <w:left w:val="nil"/>
              <w:bottom w:val="nil"/>
              <w:right w:val="nil"/>
            </w:tcBorders>
            <w:vAlign w:val="center"/>
          </w:tcPr>
          <w:p w14:paraId="1B9289D6" w14:textId="250332A0" w:rsidR="00AC417C" w:rsidRPr="00D57050" w:rsidRDefault="00AC417C" w:rsidP="008C5CC8">
            <w:pPr>
              <w:shd w:val="clear" w:color="auto" w:fill="FFFFFF"/>
              <w:spacing w:before="120" w:after="120" w:line="240" w:lineRule="auto"/>
              <w:jc w:val="center"/>
              <w:rPr>
                <w:rFonts w:ascii="Times New Roman" w:eastAsia="Calibri" w:hAnsi="Times New Roman" w:cs="Times New Roman"/>
                <w:sz w:val="24"/>
                <w:szCs w:val="24"/>
              </w:rPr>
            </w:pPr>
            <w:r w:rsidRPr="00D57050">
              <w:rPr>
                <w:rFonts w:ascii="Times New Roman" w:eastAsia="Calibri" w:hAnsi="Times New Roman" w:cs="Times New Roman"/>
                <w:sz w:val="24"/>
                <w:szCs w:val="24"/>
              </w:rPr>
              <w:t>-</w:t>
            </w:r>
            <w:r w:rsidR="008B6FF7">
              <w:rPr>
                <w:rFonts w:ascii="Times New Roman" w:eastAsia="Calibri" w:hAnsi="Times New Roman" w:cs="Times New Roman"/>
                <w:sz w:val="24"/>
                <w:szCs w:val="24"/>
              </w:rPr>
              <w:t>111</w:t>
            </w:r>
          </w:p>
        </w:tc>
        <w:tc>
          <w:tcPr>
            <w:tcW w:w="791" w:type="dxa"/>
            <w:tcBorders>
              <w:top w:val="nil"/>
              <w:left w:val="nil"/>
              <w:bottom w:val="nil"/>
              <w:right w:val="nil"/>
            </w:tcBorders>
            <w:vAlign w:val="center"/>
          </w:tcPr>
          <w:p w14:paraId="5FBEA737" w14:textId="77777777" w:rsidR="00AC417C" w:rsidRPr="00D57050" w:rsidRDefault="00AC417C" w:rsidP="008C5CC8">
            <w:pPr>
              <w:shd w:val="clear" w:color="auto" w:fill="FFFFFF"/>
              <w:spacing w:before="120" w:after="120" w:line="240" w:lineRule="auto"/>
              <w:jc w:val="center"/>
              <w:rPr>
                <w:rFonts w:ascii="Times New Roman" w:eastAsia="Calibri" w:hAnsi="Times New Roman" w:cs="Times New Roman"/>
                <w:sz w:val="24"/>
                <w:szCs w:val="24"/>
              </w:rPr>
            </w:pPr>
            <w:r w:rsidRPr="00D57050">
              <w:rPr>
                <w:rFonts w:ascii="Times New Roman" w:eastAsia="Calibri" w:hAnsi="Times New Roman" w:cs="Times New Roman"/>
                <w:sz w:val="24"/>
                <w:szCs w:val="24"/>
              </w:rPr>
              <w:t>60</w:t>
            </w:r>
          </w:p>
        </w:tc>
        <w:tc>
          <w:tcPr>
            <w:tcW w:w="723" w:type="dxa"/>
            <w:tcBorders>
              <w:top w:val="nil"/>
              <w:left w:val="nil"/>
              <w:bottom w:val="nil"/>
              <w:right w:val="nil"/>
            </w:tcBorders>
            <w:vAlign w:val="center"/>
          </w:tcPr>
          <w:p w14:paraId="3021C5F8" w14:textId="3A33525B" w:rsidR="00AC417C" w:rsidRPr="00D57050" w:rsidRDefault="00450510" w:rsidP="008C5CC8">
            <w:pPr>
              <w:shd w:val="clear" w:color="auto" w:fill="FFFFFF"/>
              <w:spacing w:before="120" w:after="12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248</w:t>
            </w:r>
          </w:p>
        </w:tc>
        <w:tc>
          <w:tcPr>
            <w:tcW w:w="703" w:type="dxa"/>
            <w:tcBorders>
              <w:top w:val="nil"/>
              <w:left w:val="nil"/>
              <w:bottom w:val="nil"/>
              <w:right w:val="nil"/>
            </w:tcBorders>
            <w:vAlign w:val="center"/>
          </w:tcPr>
          <w:p w14:paraId="1AB47E88" w14:textId="68CEC4E8" w:rsidR="00AC417C" w:rsidRPr="00D57050" w:rsidRDefault="00450510" w:rsidP="008C5CC8">
            <w:pPr>
              <w:shd w:val="clear" w:color="auto" w:fill="FFFFFF"/>
              <w:spacing w:before="120" w:after="12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481</w:t>
            </w:r>
          </w:p>
        </w:tc>
      </w:tr>
      <w:tr w:rsidR="008B6FF7" w:rsidRPr="00D57050" w14:paraId="02051464" w14:textId="77777777" w:rsidTr="008B6FF7">
        <w:trPr>
          <w:jc w:val="center"/>
        </w:trPr>
        <w:tc>
          <w:tcPr>
            <w:tcW w:w="562" w:type="dxa"/>
            <w:tcBorders>
              <w:top w:val="nil"/>
              <w:left w:val="nil"/>
              <w:bottom w:val="nil"/>
              <w:right w:val="nil"/>
            </w:tcBorders>
            <w:vAlign w:val="center"/>
          </w:tcPr>
          <w:p w14:paraId="6C2F53F7" w14:textId="77777777" w:rsidR="008B6FF7" w:rsidRPr="00D57050" w:rsidRDefault="008B6FF7" w:rsidP="008C5CC8">
            <w:pPr>
              <w:shd w:val="clear" w:color="auto" w:fill="FFFFFF"/>
              <w:spacing w:before="120" w:after="120" w:line="240" w:lineRule="auto"/>
              <w:jc w:val="both"/>
              <w:rPr>
                <w:rFonts w:ascii="Times New Roman" w:eastAsia="Calibri" w:hAnsi="Times New Roman" w:cs="Times New Roman"/>
                <w:sz w:val="24"/>
                <w:szCs w:val="24"/>
              </w:rPr>
            </w:pPr>
          </w:p>
        </w:tc>
        <w:tc>
          <w:tcPr>
            <w:tcW w:w="2982" w:type="dxa"/>
            <w:tcBorders>
              <w:top w:val="nil"/>
              <w:left w:val="nil"/>
              <w:bottom w:val="nil"/>
              <w:right w:val="nil"/>
            </w:tcBorders>
            <w:vAlign w:val="center"/>
          </w:tcPr>
          <w:p w14:paraId="6EB525AF" w14:textId="411C11F5" w:rsidR="008B6FF7" w:rsidRPr="00D57050" w:rsidRDefault="008B6FF7" w:rsidP="008C5CC8">
            <w:pPr>
              <w:shd w:val="clear" w:color="auto" w:fill="FFFFFF"/>
              <w:spacing w:before="120" w:after="12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F</w:t>
            </w:r>
          </w:p>
        </w:tc>
        <w:tc>
          <w:tcPr>
            <w:tcW w:w="754" w:type="dxa"/>
            <w:tcBorders>
              <w:top w:val="nil"/>
              <w:left w:val="nil"/>
              <w:bottom w:val="nil"/>
              <w:right w:val="nil"/>
            </w:tcBorders>
            <w:vAlign w:val="center"/>
          </w:tcPr>
          <w:p w14:paraId="3673ADA0" w14:textId="112A37FD" w:rsidR="008B6FF7" w:rsidRPr="008B6FF7" w:rsidRDefault="008B6FF7" w:rsidP="008C5CC8">
            <w:pPr>
              <w:shd w:val="clear" w:color="auto" w:fill="FFFFFF"/>
              <w:spacing w:before="120" w:after="120" w:line="240" w:lineRule="auto"/>
              <w:jc w:val="center"/>
              <w:rPr>
                <w:rFonts w:ascii="Times New Roman" w:eastAsia="Calibri" w:hAnsi="Times New Roman" w:cs="Times New Roman"/>
                <w:b/>
                <w:bCs/>
                <w:sz w:val="24"/>
                <w:szCs w:val="24"/>
              </w:rPr>
            </w:pPr>
            <w:r w:rsidRPr="008B6FF7">
              <w:rPr>
                <w:rFonts w:ascii="Times New Roman" w:eastAsia="Calibri" w:hAnsi="Times New Roman" w:cs="Times New Roman"/>
                <w:b/>
                <w:bCs/>
                <w:sz w:val="24"/>
                <w:szCs w:val="24"/>
              </w:rPr>
              <w:t>-112</w:t>
            </w:r>
          </w:p>
        </w:tc>
        <w:tc>
          <w:tcPr>
            <w:tcW w:w="791" w:type="dxa"/>
            <w:tcBorders>
              <w:top w:val="nil"/>
              <w:left w:val="nil"/>
              <w:bottom w:val="nil"/>
              <w:right w:val="nil"/>
            </w:tcBorders>
            <w:vAlign w:val="center"/>
          </w:tcPr>
          <w:p w14:paraId="0ED8A121" w14:textId="77777777" w:rsidR="008B6FF7" w:rsidRPr="00D57050" w:rsidRDefault="008B6FF7" w:rsidP="008C5CC8">
            <w:pPr>
              <w:shd w:val="clear" w:color="auto" w:fill="FFFFFF"/>
              <w:spacing w:before="120" w:after="120" w:line="240" w:lineRule="auto"/>
              <w:jc w:val="center"/>
              <w:rPr>
                <w:rFonts w:ascii="Times New Roman" w:eastAsia="Calibri" w:hAnsi="Times New Roman" w:cs="Times New Roman"/>
                <w:sz w:val="24"/>
                <w:szCs w:val="24"/>
              </w:rPr>
            </w:pPr>
          </w:p>
        </w:tc>
        <w:tc>
          <w:tcPr>
            <w:tcW w:w="723" w:type="dxa"/>
            <w:tcBorders>
              <w:top w:val="nil"/>
              <w:left w:val="nil"/>
              <w:bottom w:val="nil"/>
              <w:right w:val="nil"/>
            </w:tcBorders>
            <w:vAlign w:val="center"/>
          </w:tcPr>
          <w:p w14:paraId="27AA25D6" w14:textId="77777777" w:rsidR="008B6FF7" w:rsidRPr="00D57050" w:rsidRDefault="008B6FF7" w:rsidP="008C5CC8">
            <w:pPr>
              <w:shd w:val="clear" w:color="auto" w:fill="FFFFFF"/>
              <w:spacing w:before="120" w:after="120" w:line="240" w:lineRule="auto"/>
              <w:jc w:val="center"/>
              <w:rPr>
                <w:rFonts w:ascii="Times New Roman" w:eastAsia="Calibri" w:hAnsi="Times New Roman" w:cs="Times New Roman"/>
                <w:sz w:val="24"/>
                <w:szCs w:val="24"/>
              </w:rPr>
            </w:pPr>
          </w:p>
        </w:tc>
        <w:tc>
          <w:tcPr>
            <w:tcW w:w="703" w:type="dxa"/>
            <w:tcBorders>
              <w:top w:val="nil"/>
              <w:left w:val="nil"/>
              <w:bottom w:val="nil"/>
              <w:right w:val="nil"/>
            </w:tcBorders>
            <w:vAlign w:val="center"/>
          </w:tcPr>
          <w:p w14:paraId="457A5B15" w14:textId="229B403E" w:rsidR="008B6FF7" w:rsidRPr="00D57050" w:rsidRDefault="00BC21EE" w:rsidP="008C5CC8">
            <w:pPr>
              <w:shd w:val="clear" w:color="auto" w:fill="FFFFFF"/>
              <w:spacing w:before="120" w:after="12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490</w:t>
            </w:r>
          </w:p>
        </w:tc>
      </w:tr>
      <w:tr w:rsidR="008B6FF7" w:rsidRPr="00D57050" w14:paraId="27C4B9E3" w14:textId="77777777" w:rsidTr="00BC21EE">
        <w:trPr>
          <w:jc w:val="center"/>
        </w:trPr>
        <w:tc>
          <w:tcPr>
            <w:tcW w:w="562" w:type="dxa"/>
            <w:tcBorders>
              <w:top w:val="nil"/>
              <w:left w:val="nil"/>
              <w:bottom w:val="nil"/>
              <w:right w:val="nil"/>
            </w:tcBorders>
            <w:vAlign w:val="center"/>
          </w:tcPr>
          <w:p w14:paraId="248A0875" w14:textId="77777777" w:rsidR="008B6FF7" w:rsidRPr="00D57050" w:rsidRDefault="008B6FF7" w:rsidP="008C5CC8">
            <w:pPr>
              <w:shd w:val="clear" w:color="auto" w:fill="FFFFFF"/>
              <w:spacing w:before="120" w:after="120" w:line="240" w:lineRule="auto"/>
              <w:jc w:val="both"/>
              <w:rPr>
                <w:rFonts w:ascii="Times New Roman" w:eastAsia="Calibri" w:hAnsi="Times New Roman" w:cs="Times New Roman"/>
                <w:sz w:val="24"/>
                <w:szCs w:val="24"/>
              </w:rPr>
            </w:pPr>
          </w:p>
        </w:tc>
        <w:tc>
          <w:tcPr>
            <w:tcW w:w="2982" w:type="dxa"/>
            <w:tcBorders>
              <w:top w:val="nil"/>
              <w:left w:val="nil"/>
              <w:bottom w:val="nil"/>
              <w:right w:val="nil"/>
            </w:tcBorders>
            <w:vAlign w:val="center"/>
          </w:tcPr>
          <w:p w14:paraId="5E734433" w14:textId="6CE9AB55" w:rsidR="008B6FF7" w:rsidRPr="00D57050" w:rsidRDefault="008B6FF7" w:rsidP="008C5CC8">
            <w:pPr>
              <w:shd w:val="clear" w:color="auto" w:fill="FFFFFF"/>
              <w:spacing w:before="120" w:after="12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w:t>
            </w:r>
          </w:p>
        </w:tc>
        <w:tc>
          <w:tcPr>
            <w:tcW w:w="754" w:type="dxa"/>
            <w:tcBorders>
              <w:top w:val="nil"/>
              <w:left w:val="nil"/>
              <w:bottom w:val="nil"/>
              <w:right w:val="nil"/>
            </w:tcBorders>
            <w:vAlign w:val="center"/>
          </w:tcPr>
          <w:p w14:paraId="070C2E40" w14:textId="73A59BC3" w:rsidR="008B6FF7" w:rsidRPr="00D57050" w:rsidRDefault="008B6FF7" w:rsidP="008C5CC8">
            <w:pPr>
              <w:shd w:val="clear" w:color="auto" w:fill="FFFFFF"/>
              <w:spacing w:before="120" w:after="12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-102</w:t>
            </w:r>
          </w:p>
        </w:tc>
        <w:tc>
          <w:tcPr>
            <w:tcW w:w="791" w:type="dxa"/>
            <w:tcBorders>
              <w:top w:val="nil"/>
              <w:left w:val="nil"/>
              <w:bottom w:val="nil"/>
              <w:right w:val="nil"/>
            </w:tcBorders>
            <w:vAlign w:val="center"/>
          </w:tcPr>
          <w:p w14:paraId="7956F8EE" w14:textId="77777777" w:rsidR="008B6FF7" w:rsidRPr="00D57050" w:rsidRDefault="008B6FF7" w:rsidP="008C5CC8">
            <w:pPr>
              <w:shd w:val="clear" w:color="auto" w:fill="FFFFFF"/>
              <w:spacing w:before="120" w:after="120" w:line="240" w:lineRule="auto"/>
              <w:jc w:val="center"/>
              <w:rPr>
                <w:rFonts w:ascii="Times New Roman" w:eastAsia="Calibri" w:hAnsi="Times New Roman" w:cs="Times New Roman"/>
                <w:sz w:val="24"/>
                <w:szCs w:val="24"/>
              </w:rPr>
            </w:pPr>
          </w:p>
        </w:tc>
        <w:tc>
          <w:tcPr>
            <w:tcW w:w="723" w:type="dxa"/>
            <w:tcBorders>
              <w:top w:val="nil"/>
              <w:left w:val="nil"/>
              <w:bottom w:val="nil"/>
              <w:right w:val="nil"/>
            </w:tcBorders>
            <w:vAlign w:val="center"/>
          </w:tcPr>
          <w:p w14:paraId="1898BEB2" w14:textId="77777777" w:rsidR="008B6FF7" w:rsidRPr="00D57050" w:rsidRDefault="008B6FF7" w:rsidP="008C5CC8">
            <w:pPr>
              <w:shd w:val="clear" w:color="auto" w:fill="FFFFFF"/>
              <w:spacing w:before="120" w:after="120" w:line="240" w:lineRule="auto"/>
              <w:jc w:val="center"/>
              <w:rPr>
                <w:rFonts w:ascii="Times New Roman" w:eastAsia="Calibri" w:hAnsi="Times New Roman" w:cs="Times New Roman"/>
                <w:sz w:val="24"/>
                <w:szCs w:val="24"/>
              </w:rPr>
            </w:pPr>
          </w:p>
        </w:tc>
        <w:tc>
          <w:tcPr>
            <w:tcW w:w="703" w:type="dxa"/>
            <w:tcBorders>
              <w:top w:val="nil"/>
              <w:left w:val="nil"/>
              <w:bottom w:val="nil"/>
              <w:right w:val="nil"/>
            </w:tcBorders>
            <w:vAlign w:val="center"/>
          </w:tcPr>
          <w:p w14:paraId="36D86C6F" w14:textId="27183A41" w:rsidR="008B6FF7" w:rsidRPr="00BC21EE" w:rsidRDefault="00BC21EE" w:rsidP="008C5CC8">
            <w:pPr>
              <w:shd w:val="clear" w:color="auto" w:fill="FFFFFF"/>
              <w:spacing w:before="120" w:after="120" w:line="240" w:lineRule="auto"/>
              <w:jc w:val="center"/>
              <w:rPr>
                <w:rFonts w:ascii="Times New Roman" w:eastAsia="Calibri" w:hAnsi="Times New Roman" w:cs="Times New Roman"/>
                <w:b/>
                <w:sz w:val="24"/>
                <w:szCs w:val="24"/>
              </w:rPr>
            </w:pPr>
            <w:r w:rsidRPr="00BC21EE">
              <w:rPr>
                <w:rFonts w:ascii="Times New Roman" w:eastAsia="Calibri" w:hAnsi="Times New Roman" w:cs="Times New Roman"/>
                <w:b/>
                <w:sz w:val="24"/>
                <w:szCs w:val="24"/>
              </w:rPr>
              <w:t>475</w:t>
            </w:r>
          </w:p>
        </w:tc>
      </w:tr>
      <w:tr w:rsidR="00BC21EE" w:rsidRPr="00D57050" w14:paraId="44711537" w14:textId="77777777" w:rsidTr="00D225A6">
        <w:trPr>
          <w:jc w:val="center"/>
        </w:trPr>
        <w:tc>
          <w:tcPr>
            <w:tcW w:w="562" w:type="dxa"/>
            <w:tcBorders>
              <w:top w:val="nil"/>
              <w:left w:val="nil"/>
              <w:bottom w:val="single" w:sz="4" w:space="0" w:color="auto"/>
              <w:right w:val="nil"/>
            </w:tcBorders>
            <w:vAlign w:val="center"/>
          </w:tcPr>
          <w:p w14:paraId="7865E5B9" w14:textId="77777777" w:rsidR="00BC21EE" w:rsidRPr="00D57050" w:rsidRDefault="00BC21EE" w:rsidP="008C5CC8">
            <w:pPr>
              <w:shd w:val="clear" w:color="auto" w:fill="FFFFFF"/>
              <w:spacing w:before="120" w:after="120" w:line="240" w:lineRule="auto"/>
              <w:jc w:val="both"/>
              <w:rPr>
                <w:rFonts w:ascii="Times New Roman" w:eastAsia="Calibri" w:hAnsi="Times New Roman" w:cs="Times New Roman"/>
                <w:sz w:val="24"/>
                <w:szCs w:val="24"/>
              </w:rPr>
            </w:pPr>
          </w:p>
        </w:tc>
        <w:tc>
          <w:tcPr>
            <w:tcW w:w="2982" w:type="dxa"/>
            <w:tcBorders>
              <w:top w:val="nil"/>
              <w:left w:val="nil"/>
              <w:bottom w:val="single" w:sz="4" w:space="0" w:color="auto"/>
              <w:right w:val="nil"/>
            </w:tcBorders>
            <w:vAlign w:val="center"/>
          </w:tcPr>
          <w:p w14:paraId="782AF592" w14:textId="043832D3" w:rsidR="00BC21EE" w:rsidRDefault="00BC21EE" w:rsidP="008C5CC8">
            <w:pPr>
              <w:shd w:val="clear" w:color="auto" w:fill="FFFFFF"/>
              <w:spacing w:before="120" w:after="12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Null</w:t>
            </w:r>
          </w:p>
        </w:tc>
        <w:tc>
          <w:tcPr>
            <w:tcW w:w="754" w:type="dxa"/>
            <w:tcBorders>
              <w:top w:val="nil"/>
              <w:left w:val="nil"/>
              <w:bottom w:val="single" w:sz="4" w:space="0" w:color="auto"/>
              <w:right w:val="nil"/>
            </w:tcBorders>
            <w:vAlign w:val="center"/>
          </w:tcPr>
          <w:p w14:paraId="231BDC8D" w14:textId="77777777" w:rsidR="00BC21EE" w:rsidRDefault="00BC21EE" w:rsidP="008C5CC8">
            <w:pPr>
              <w:shd w:val="clear" w:color="auto" w:fill="FFFFFF"/>
              <w:spacing w:before="120" w:after="120" w:line="240" w:lineRule="auto"/>
              <w:jc w:val="center"/>
              <w:rPr>
                <w:rFonts w:ascii="Times New Roman" w:eastAsia="Calibri" w:hAnsi="Times New Roman" w:cs="Times New Roman"/>
                <w:sz w:val="24"/>
                <w:szCs w:val="24"/>
              </w:rPr>
            </w:pPr>
          </w:p>
        </w:tc>
        <w:tc>
          <w:tcPr>
            <w:tcW w:w="791" w:type="dxa"/>
            <w:tcBorders>
              <w:top w:val="nil"/>
              <w:left w:val="nil"/>
              <w:bottom w:val="single" w:sz="4" w:space="0" w:color="auto"/>
              <w:right w:val="nil"/>
            </w:tcBorders>
            <w:vAlign w:val="center"/>
          </w:tcPr>
          <w:p w14:paraId="7EE8C018" w14:textId="77777777" w:rsidR="00BC21EE" w:rsidRPr="00D57050" w:rsidRDefault="00BC21EE" w:rsidP="008C5CC8">
            <w:pPr>
              <w:shd w:val="clear" w:color="auto" w:fill="FFFFFF"/>
              <w:spacing w:before="120" w:after="120" w:line="240" w:lineRule="auto"/>
              <w:jc w:val="center"/>
              <w:rPr>
                <w:rFonts w:ascii="Times New Roman" w:eastAsia="Calibri" w:hAnsi="Times New Roman" w:cs="Times New Roman"/>
                <w:sz w:val="24"/>
                <w:szCs w:val="24"/>
              </w:rPr>
            </w:pPr>
          </w:p>
        </w:tc>
        <w:tc>
          <w:tcPr>
            <w:tcW w:w="723" w:type="dxa"/>
            <w:tcBorders>
              <w:top w:val="nil"/>
              <w:left w:val="nil"/>
              <w:bottom w:val="single" w:sz="4" w:space="0" w:color="auto"/>
              <w:right w:val="nil"/>
            </w:tcBorders>
            <w:vAlign w:val="center"/>
          </w:tcPr>
          <w:p w14:paraId="421E65BC" w14:textId="77777777" w:rsidR="00BC21EE" w:rsidRPr="00D57050" w:rsidRDefault="00BC21EE" w:rsidP="008C5CC8">
            <w:pPr>
              <w:shd w:val="clear" w:color="auto" w:fill="FFFFFF"/>
              <w:spacing w:before="120" w:after="120" w:line="240" w:lineRule="auto"/>
              <w:jc w:val="center"/>
              <w:rPr>
                <w:rFonts w:ascii="Times New Roman" w:eastAsia="Calibri" w:hAnsi="Times New Roman" w:cs="Times New Roman"/>
                <w:sz w:val="24"/>
                <w:szCs w:val="24"/>
              </w:rPr>
            </w:pPr>
          </w:p>
        </w:tc>
        <w:tc>
          <w:tcPr>
            <w:tcW w:w="703" w:type="dxa"/>
            <w:tcBorders>
              <w:top w:val="nil"/>
              <w:left w:val="nil"/>
              <w:bottom w:val="single" w:sz="4" w:space="0" w:color="auto"/>
              <w:right w:val="nil"/>
            </w:tcBorders>
            <w:vAlign w:val="center"/>
          </w:tcPr>
          <w:p w14:paraId="2331B172" w14:textId="43B40273" w:rsidR="00BC21EE" w:rsidRPr="00D57050" w:rsidRDefault="00BC21EE" w:rsidP="008C5CC8">
            <w:pPr>
              <w:shd w:val="clear" w:color="auto" w:fill="FFFFFF"/>
              <w:spacing w:before="120" w:after="12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483</w:t>
            </w:r>
          </w:p>
        </w:tc>
      </w:tr>
    </w:tbl>
    <w:p w14:paraId="1CA54238" w14:textId="77777777" w:rsidR="00AC417C" w:rsidRPr="00D57050" w:rsidRDefault="00AC417C" w:rsidP="00AC417C">
      <w:pPr>
        <w:jc w:val="both"/>
        <w:rPr>
          <w:rFonts w:ascii="Times New Roman" w:hAnsi="Times New Roman" w:cs="Times New Roman"/>
          <w:sz w:val="24"/>
          <w:szCs w:val="24"/>
        </w:rPr>
      </w:pPr>
    </w:p>
    <w:p w14:paraId="52F9B414" w14:textId="248FF3AA" w:rsidR="00AC417C" w:rsidRDefault="00AC417C" w:rsidP="0042190C">
      <w:pPr>
        <w:spacing w:after="120" w:line="360" w:lineRule="auto"/>
        <w:jc w:val="both"/>
        <w:rPr>
          <w:rFonts w:ascii="Times New Roman" w:hAnsi="Times New Roman" w:cs="Times New Roman"/>
          <w:sz w:val="24"/>
          <w:szCs w:val="24"/>
        </w:rPr>
      </w:pPr>
      <w:r w:rsidRPr="00D57050">
        <w:rPr>
          <w:rFonts w:ascii="Times New Roman" w:hAnsi="Times New Roman" w:cs="Times New Roman"/>
          <w:sz w:val="24"/>
          <w:szCs w:val="24"/>
        </w:rPr>
        <w:br w:type="page"/>
      </w:r>
    </w:p>
    <w:p w14:paraId="4A52B98B" w14:textId="27CE4BDA" w:rsidR="00AA15E1" w:rsidRPr="00D57050" w:rsidRDefault="00092930" w:rsidP="00EA4A47">
      <w:pPr>
        <w:spacing w:after="120" w:line="360" w:lineRule="auto"/>
        <w:jc w:val="both"/>
        <w:rPr>
          <w:rFonts w:ascii="Times New Roman" w:hAnsi="Times New Roman" w:cs="Times New Roman"/>
          <w:sz w:val="24"/>
          <w:szCs w:val="24"/>
        </w:rPr>
      </w:pPr>
      <w:r w:rsidRPr="00092930">
        <w:rPr>
          <w:noProof/>
        </w:rPr>
        <w:lastRenderedPageBreak/>
        <w:drawing>
          <wp:anchor distT="0" distB="0" distL="114300" distR="114300" simplePos="0" relativeHeight="251704320" behindDoc="0" locked="0" layoutInCell="1" allowOverlap="1" wp14:anchorId="7692252F" wp14:editId="25640D76">
            <wp:simplePos x="914400" y="914400"/>
            <wp:positionH relativeFrom="page">
              <wp:align>center</wp:align>
            </wp:positionH>
            <wp:positionV relativeFrom="line">
              <wp:align>top</wp:align>
            </wp:positionV>
            <wp:extent cx="5400000" cy="44496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00" cy="444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A4DA1E" w14:textId="77777777" w:rsidR="00AA15E1" w:rsidRPr="00D57050" w:rsidRDefault="00AA15E1" w:rsidP="00EA4A47">
      <w:pPr>
        <w:spacing w:after="120" w:line="360" w:lineRule="auto"/>
        <w:jc w:val="both"/>
        <w:rPr>
          <w:rFonts w:ascii="Times New Roman" w:hAnsi="Times New Roman" w:cs="Times New Roman"/>
          <w:sz w:val="24"/>
          <w:szCs w:val="24"/>
        </w:rPr>
      </w:pPr>
    </w:p>
    <w:p w14:paraId="69509BD2" w14:textId="77777777" w:rsidR="00AA15E1" w:rsidRPr="00D57050" w:rsidRDefault="00AA15E1" w:rsidP="00EA4A47">
      <w:pPr>
        <w:spacing w:after="120" w:line="360" w:lineRule="auto"/>
        <w:jc w:val="both"/>
        <w:rPr>
          <w:rFonts w:ascii="Times New Roman" w:hAnsi="Times New Roman" w:cs="Times New Roman"/>
          <w:sz w:val="24"/>
          <w:szCs w:val="24"/>
        </w:rPr>
      </w:pPr>
    </w:p>
    <w:p w14:paraId="5476A8D8" w14:textId="77777777" w:rsidR="00AA15E1" w:rsidRPr="00D57050" w:rsidRDefault="00AA15E1" w:rsidP="00EA4A47">
      <w:pPr>
        <w:spacing w:after="120" w:line="360" w:lineRule="auto"/>
        <w:jc w:val="both"/>
        <w:rPr>
          <w:rFonts w:ascii="Times New Roman" w:hAnsi="Times New Roman" w:cs="Times New Roman"/>
          <w:sz w:val="24"/>
          <w:szCs w:val="24"/>
        </w:rPr>
      </w:pPr>
    </w:p>
    <w:p w14:paraId="67385356" w14:textId="77777777" w:rsidR="00AA15E1" w:rsidRPr="00D57050" w:rsidRDefault="00AA15E1" w:rsidP="00EA4A47">
      <w:pPr>
        <w:spacing w:after="120" w:line="360" w:lineRule="auto"/>
        <w:jc w:val="both"/>
        <w:rPr>
          <w:rFonts w:ascii="Times New Roman" w:hAnsi="Times New Roman" w:cs="Times New Roman"/>
          <w:sz w:val="24"/>
          <w:szCs w:val="24"/>
        </w:rPr>
      </w:pPr>
    </w:p>
    <w:p w14:paraId="76E20785" w14:textId="77777777" w:rsidR="00AA15E1" w:rsidRPr="00D57050" w:rsidRDefault="00AA15E1" w:rsidP="00EA4A47">
      <w:pPr>
        <w:spacing w:after="120" w:line="360" w:lineRule="auto"/>
        <w:jc w:val="both"/>
        <w:rPr>
          <w:rFonts w:ascii="Times New Roman" w:hAnsi="Times New Roman" w:cs="Times New Roman"/>
          <w:sz w:val="24"/>
          <w:szCs w:val="24"/>
        </w:rPr>
      </w:pPr>
    </w:p>
    <w:p w14:paraId="58476E21" w14:textId="77777777" w:rsidR="00AA15E1" w:rsidRPr="00D57050" w:rsidRDefault="00AA15E1" w:rsidP="00EA4A47">
      <w:pPr>
        <w:spacing w:after="120" w:line="360" w:lineRule="auto"/>
        <w:jc w:val="both"/>
        <w:rPr>
          <w:rFonts w:ascii="Times New Roman" w:hAnsi="Times New Roman" w:cs="Times New Roman"/>
          <w:sz w:val="24"/>
          <w:szCs w:val="24"/>
        </w:rPr>
      </w:pPr>
    </w:p>
    <w:p w14:paraId="4758C8B8" w14:textId="77777777" w:rsidR="00AA15E1" w:rsidRPr="00D57050" w:rsidRDefault="00AA15E1" w:rsidP="00EA4A47">
      <w:pPr>
        <w:spacing w:after="120" w:line="360" w:lineRule="auto"/>
        <w:jc w:val="both"/>
        <w:rPr>
          <w:rFonts w:ascii="Times New Roman" w:hAnsi="Times New Roman" w:cs="Times New Roman"/>
          <w:sz w:val="24"/>
          <w:szCs w:val="24"/>
        </w:rPr>
      </w:pPr>
    </w:p>
    <w:p w14:paraId="341927CA" w14:textId="77777777" w:rsidR="00AA15E1" w:rsidRPr="00D57050" w:rsidRDefault="00AA15E1" w:rsidP="00EA4A47">
      <w:pPr>
        <w:spacing w:after="120" w:line="360" w:lineRule="auto"/>
        <w:jc w:val="both"/>
        <w:rPr>
          <w:rFonts w:ascii="Times New Roman" w:hAnsi="Times New Roman" w:cs="Times New Roman"/>
          <w:sz w:val="24"/>
          <w:szCs w:val="24"/>
        </w:rPr>
      </w:pPr>
    </w:p>
    <w:p w14:paraId="44184E45" w14:textId="77777777" w:rsidR="00AA15E1" w:rsidRPr="00D57050" w:rsidRDefault="00AA15E1" w:rsidP="00EA4A47">
      <w:pPr>
        <w:spacing w:after="120" w:line="360" w:lineRule="auto"/>
        <w:jc w:val="both"/>
        <w:rPr>
          <w:rFonts w:ascii="Times New Roman" w:hAnsi="Times New Roman" w:cs="Times New Roman"/>
          <w:sz w:val="24"/>
          <w:szCs w:val="24"/>
        </w:rPr>
      </w:pPr>
    </w:p>
    <w:p w14:paraId="737F7764" w14:textId="77777777" w:rsidR="00AA15E1" w:rsidRPr="00D57050" w:rsidRDefault="00AA15E1" w:rsidP="00EA4A47">
      <w:pPr>
        <w:spacing w:after="120" w:line="360" w:lineRule="auto"/>
        <w:jc w:val="both"/>
        <w:rPr>
          <w:rFonts w:ascii="Times New Roman" w:hAnsi="Times New Roman" w:cs="Times New Roman"/>
          <w:sz w:val="24"/>
          <w:szCs w:val="24"/>
        </w:rPr>
      </w:pPr>
    </w:p>
    <w:p w14:paraId="7C143EB8" w14:textId="77777777" w:rsidR="00AA15E1" w:rsidRPr="00D57050" w:rsidRDefault="00AA15E1" w:rsidP="00EA4A47">
      <w:pPr>
        <w:spacing w:after="120" w:line="360" w:lineRule="auto"/>
        <w:jc w:val="both"/>
        <w:rPr>
          <w:rFonts w:ascii="Times New Roman" w:hAnsi="Times New Roman" w:cs="Times New Roman"/>
          <w:sz w:val="24"/>
          <w:szCs w:val="24"/>
        </w:rPr>
      </w:pPr>
    </w:p>
    <w:p w14:paraId="7210DA3E" w14:textId="766E1AFB" w:rsidR="00AA15E1" w:rsidRDefault="00AA15E1" w:rsidP="00EA4A47">
      <w:pPr>
        <w:spacing w:after="120" w:line="360" w:lineRule="auto"/>
        <w:jc w:val="both"/>
        <w:rPr>
          <w:rFonts w:ascii="Times New Roman" w:hAnsi="Times New Roman" w:cs="Times New Roman"/>
          <w:sz w:val="24"/>
          <w:szCs w:val="24"/>
        </w:rPr>
      </w:pPr>
    </w:p>
    <w:p w14:paraId="28A3BC04" w14:textId="77777777" w:rsidR="007C016C" w:rsidRDefault="007C016C" w:rsidP="00EA4A47">
      <w:pPr>
        <w:spacing w:after="120" w:line="360" w:lineRule="auto"/>
        <w:jc w:val="both"/>
        <w:rPr>
          <w:rFonts w:ascii="Times New Roman" w:hAnsi="Times New Roman" w:cs="Times New Roman"/>
          <w:sz w:val="24"/>
          <w:szCs w:val="24"/>
        </w:rPr>
      </w:pPr>
    </w:p>
    <w:p w14:paraId="15C31606" w14:textId="65CA24D7" w:rsidR="00AA15E1" w:rsidRDefault="007C016C" w:rsidP="00EA4A47">
      <w:pPr>
        <w:spacing w:after="120" w:line="360" w:lineRule="auto"/>
        <w:jc w:val="both"/>
        <w:rPr>
          <w:rFonts w:ascii="Times New Roman" w:hAnsi="Times New Roman" w:cs="Times New Roman"/>
          <w:sz w:val="24"/>
          <w:szCs w:val="24"/>
        </w:rPr>
      </w:pPr>
      <w:r w:rsidRPr="0031204D">
        <w:rPr>
          <w:rFonts w:ascii="Times New Roman" w:hAnsi="Times New Roman" w:cs="Times New Roman"/>
          <w:sz w:val="24"/>
          <w:szCs w:val="24"/>
        </w:rPr>
        <w:t xml:space="preserve">Figure </w:t>
      </w:r>
      <w:r>
        <w:rPr>
          <w:rFonts w:ascii="Times New Roman" w:hAnsi="Times New Roman" w:cs="Times New Roman"/>
          <w:sz w:val="24"/>
          <w:szCs w:val="24"/>
        </w:rPr>
        <w:t>S3</w:t>
      </w:r>
      <w:r w:rsidRPr="0031204D">
        <w:rPr>
          <w:rFonts w:ascii="Times New Roman" w:hAnsi="Times New Roman" w:cs="Times New Roman"/>
          <w:sz w:val="24"/>
          <w:szCs w:val="24"/>
        </w:rPr>
        <w:t xml:space="preserve">. </w:t>
      </w:r>
      <w:r w:rsidRPr="0031204D">
        <w:rPr>
          <w:rFonts w:ascii="Times New Roman" w:hAnsi="Times New Roman" w:cs="Times New Roman"/>
          <w:i/>
          <w:sz w:val="24"/>
          <w:szCs w:val="24"/>
        </w:rPr>
        <w:t>Carcinus maenas</w:t>
      </w:r>
      <w:r w:rsidRPr="0031204D">
        <w:rPr>
          <w:rFonts w:ascii="Times New Roman" w:hAnsi="Times New Roman" w:cs="Times New Roman"/>
          <w:sz w:val="24"/>
          <w:szCs w:val="24"/>
        </w:rPr>
        <w:t xml:space="preserve">. </w:t>
      </w:r>
      <w:r w:rsidRPr="00D57050">
        <w:rPr>
          <w:rFonts w:ascii="Times New Roman" w:hAnsi="Times New Roman" w:cs="Times New Roman"/>
          <w:sz w:val="24"/>
          <w:szCs w:val="24"/>
        </w:rPr>
        <w:t>Effects of temperature and food limitation on cumulative survival (upper panels) and developmental time (lower panels) from hatching to zoea</w:t>
      </w:r>
      <w:r>
        <w:rPr>
          <w:rFonts w:ascii="Times New Roman" w:hAnsi="Times New Roman" w:cs="Times New Roman"/>
          <w:sz w:val="24"/>
          <w:szCs w:val="24"/>
        </w:rPr>
        <w:t xml:space="preserve"> II and III.</w:t>
      </w:r>
      <w:r w:rsidRPr="0031204D">
        <w:rPr>
          <w:rFonts w:ascii="Times New Roman" w:hAnsi="Times New Roman" w:cs="Times New Roman"/>
          <w:sz w:val="24"/>
          <w:szCs w:val="24"/>
        </w:rPr>
        <w:t xml:space="preserve"> </w:t>
      </w:r>
      <w:r w:rsidR="004C3582">
        <w:rPr>
          <w:rFonts w:ascii="Times New Roman" w:hAnsi="Times New Roman" w:cs="Times New Roman"/>
          <w:sz w:val="24"/>
          <w:szCs w:val="24"/>
        </w:rPr>
        <w:t>Data are shown as average values ± SE for all four females (thick lines) and discriminated by each individual female (thin lines).</w:t>
      </w:r>
      <w:r>
        <w:rPr>
          <w:rFonts w:ascii="Times New Roman" w:hAnsi="Times New Roman" w:cs="Times New Roman"/>
          <w:sz w:val="24"/>
          <w:szCs w:val="24"/>
        </w:rPr>
        <w:t xml:space="preserve"> </w:t>
      </w:r>
      <w:r w:rsidR="00785F51">
        <w:rPr>
          <w:rFonts w:ascii="Times New Roman" w:hAnsi="Times New Roman" w:cs="Times New Roman"/>
          <w:sz w:val="24"/>
          <w:szCs w:val="24"/>
        </w:rPr>
        <w:t>V</w:t>
      </w:r>
      <w:r>
        <w:rPr>
          <w:rFonts w:ascii="Times New Roman" w:hAnsi="Times New Roman" w:cs="Times New Roman"/>
          <w:sz w:val="24"/>
          <w:szCs w:val="24"/>
        </w:rPr>
        <w:t xml:space="preserve">alues </w:t>
      </w:r>
      <w:r w:rsidR="00785F51">
        <w:rPr>
          <w:rFonts w:ascii="Times New Roman" w:hAnsi="Times New Roman" w:cs="Times New Roman"/>
          <w:sz w:val="24"/>
          <w:szCs w:val="24"/>
        </w:rPr>
        <w:t xml:space="preserve">corresponding to </w:t>
      </w:r>
      <w:r w:rsidRPr="0031204D">
        <w:rPr>
          <w:rFonts w:ascii="Times New Roman" w:hAnsi="Times New Roman" w:cs="Times New Roman"/>
          <w:i/>
          <w:sz w:val="24"/>
          <w:szCs w:val="24"/>
        </w:rPr>
        <w:t>ad libitum</w:t>
      </w:r>
      <w:r w:rsidRPr="00AE39FE">
        <w:rPr>
          <w:rFonts w:ascii="Times New Roman" w:hAnsi="Times New Roman" w:cs="Times New Roman"/>
          <w:sz w:val="24"/>
          <w:szCs w:val="24"/>
        </w:rPr>
        <w:t xml:space="preserve"> </w:t>
      </w:r>
      <w:r w:rsidR="00785F51">
        <w:rPr>
          <w:rFonts w:ascii="Times New Roman" w:hAnsi="Times New Roman" w:cs="Times New Roman"/>
          <w:sz w:val="24"/>
          <w:szCs w:val="24"/>
        </w:rPr>
        <w:t>access to prey are shown in blue (average: full thick line and</w:t>
      </w:r>
      <w:r>
        <w:rPr>
          <w:rFonts w:ascii="Times New Roman" w:hAnsi="Times New Roman" w:cs="Times New Roman"/>
          <w:sz w:val="24"/>
          <w:szCs w:val="24"/>
        </w:rPr>
        <w:t xml:space="preserve"> light blue circles</w:t>
      </w:r>
      <w:r w:rsidR="00785F51">
        <w:rPr>
          <w:rFonts w:ascii="Times New Roman" w:hAnsi="Times New Roman" w:cs="Times New Roman"/>
          <w:sz w:val="24"/>
          <w:szCs w:val="24"/>
        </w:rPr>
        <w:t>; discriminated by female</w:t>
      </w:r>
      <w:r w:rsidR="00F5327E">
        <w:rPr>
          <w:rFonts w:ascii="Times New Roman" w:hAnsi="Times New Roman" w:cs="Times New Roman"/>
          <w:sz w:val="24"/>
          <w:szCs w:val="24"/>
        </w:rPr>
        <w:t>:</w:t>
      </w:r>
      <w:r w:rsidR="00785F51">
        <w:rPr>
          <w:rFonts w:ascii="Times New Roman" w:hAnsi="Times New Roman" w:cs="Times New Roman"/>
          <w:sz w:val="24"/>
          <w:szCs w:val="24"/>
        </w:rPr>
        <w:t xml:space="preserve"> full thin line and dark circles). Values corresponding to </w:t>
      </w:r>
      <w:r w:rsidRPr="0031204D">
        <w:rPr>
          <w:rFonts w:ascii="Times New Roman" w:hAnsi="Times New Roman" w:cs="Times New Roman"/>
          <w:sz w:val="24"/>
          <w:szCs w:val="24"/>
        </w:rPr>
        <w:t>limited access to prey</w:t>
      </w:r>
      <w:r>
        <w:rPr>
          <w:rFonts w:ascii="Times New Roman" w:hAnsi="Times New Roman" w:cs="Times New Roman"/>
          <w:sz w:val="24"/>
          <w:szCs w:val="24"/>
        </w:rPr>
        <w:t xml:space="preserve"> </w:t>
      </w:r>
      <w:r w:rsidR="00785F51">
        <w:rPr>
          <w:rFonts w:ascii="Times New Roman" w:hAnsi="Times New Roman" w:cs="Times New Roman"/>
          <w:sz w:val="24"/>
          <w:szCs w:val="24"/>
        </w:rPr>
        <w:t xml:space="preserve">are shown in green </w:t>
      </w:r>
      <w:r w:rsidR="004C3582">
        <w:rPr>
          <w:rFonts w:ascii="Times New Roman" w:hAnsi="Times New Roman" w:cs="Times New Roman"/>
          <w:sz w:val="24"/>
          <w:szCs w:val="24"/>
        </w:rPr>
        <w:t xml:space="preserve">(average: dashed thick line and light green squares; discriminated by female </w:t>
      </w:r>
      <w:r w:rsidR="005457BA">
        <w:rPr>
          <w:rFonts w:ascii="Times New Roman" w:hAnsi="Times New Roman" w:cs="Times New Roman"/>
          <w:sz w:val="24"/>
          <w:szCs w:val="24"/>
        </w:rPr>
        <w:t>dashed</w:t>
      </w:r>
      <w:r w:rsidR="004C3582">
        <w:rPr>
          <w:rFonts w:ascii="Times New Roman" w:hAnsi="Times New Roman" w:cs="Times New Roman"/>
          <w:sz w:val="24"/>
          <w:szCs w:val="24"/>
        </w:rPr>
        <w:t xml:space="preserve"> thin line and crosses)</w:t>
      </w:r>
      <w:r>
        <w:rPr>
          <w:rFonts w:ascii="Times New Roman" w:hAnsi="Times New Roman" w:cs="Times New Roman"/>
          <w:sz w:val="24"/>
          <w:szCs w:val="24"/>
        </w:rPr>
        <w:t xml:space="preserve">. </w:t>
      </w:r>
      <w:r w:rsidRPr="0031204D">
        <w:rPr>
          <w:rFonts w:ascii="Times New Roman" w:hAnsi="Times New Roman" w:cs="Times New Roman"/>
          <w:sz w:val="24"/>
          <w:szCs w:val="24"/>
        </w:rPr>
        <w:t xml:space="preserve">Percentages on top of the </w:t>
      </w:r>
      <w:r>
        <w:rPr>
          <w:rFonts w:ascii="Times New Roman" w:hAnsi="Times New Roman" w:cs="Times New Roman"/>
          <w:sz w:val="24"/>
          <w:szCs w:val="24"/>
        </w:rPr>
        <w:t xml:space="preserve">symbols </w:t>
      </w:r>
      <w:r w:rsidRPr="0031204D">
        <w:rPr>
          <w:rFonts w:ascii="Times New Roman" w:hAnsi="Times New Roman" w:cs="Times New Roman"/>
          <w:sz w:val="24"/>
          <w:szCs w:val="24"/>
        </w:rPr>
        <w:t xml:space="preserve">give the percent difference in survival </w:t>
      </w:r>
      <w:r>
        <w:rPr>
          <w:rFonts w:ascii="Times New Roman" w:hAnsi="Times New Roman" w:cs="Times New Roman"/>
          <w:sz w:val="24"/>
          <w:szCs w:val="24"/>
        </w:rPr>
        <w:t xml:space="preserve">or developmental time </w:t>
      </w:r>
      <w:r w:rsidRPr="0031204D">
        <w:rPr>
          <w:rFonts w:ascii="Times New Roman" w:hAnsi="Times New Roman" w:cs="Times New Roman"/>
          <w:sz w:val="24"/>
          <w:szCs w:val="24"/>
        </w:rPr>
        <w:t xml:space="preserve">between the treatments of </w:t>
      </w:r>
      <w:r w:rsidRPr="0031204D">
        <w:rPr>
          <w:rFonts w:ascii="Times New Roman" w:hAnsi="Times New Roman" w:cs="Times New Roman"/>
          <w:i/>
          <w:sz w:val="24"/>
          <w:szCs w:val="24"/>
        </w:rPr>
        <w:t>ad libitum</w:t>
      </w:r>
      <w:r w:rsidRPr="0031204D">
        <w:rPr>
          <w:rFonts w:ascii="Times New Roman" w:hAnsi="Times New Roman" w:cs="Times New Roman"/>
          <w:sz w:val="24"/>
          <w:szCs w:val="24"/>
        </w:rPr>
        <w:t xml:space="preserve"> (blue) and limited access to prey (</w:t>
      </w:r>
      <w:r>
        <w:rPr>
          <w:rFonts w:ascii="Times New Roman" w:hAnsi="Times New Roman" w:cs="Times New Roman"/>
          <w:sz w:val="24"/>
          <w:szCs w:val="24"/>
        </w:rPr>
        <w:t>green</w:t>
      </w:r>
      <w:r w:rsidRPr="0031204D">
        <w:rPr>
          <w:rFonts w:ascii="Times New Roman" w:hAnsi="Times New Roman" w:cs="Times New Roman"/>
          <w:sz w:val="24"/>
          <w:szCs w:val="24"/>
        </w:rPr>
        <w:t>). In all conditions, differences between food treatments were significant.</w:t>
      </w:r>
      <w:r w:rsidR="00AA15E1" w:rsidRPr="00D57050">
        <w:rPr>
          <w:rFonts w:ascii="Times New Roman" w:hAnsi="Times New Roman" w:cs="Times New Roman"/>
          <w:sz w:val="24"/>
          <w:szCs w:val="24"/>
        </w:rPr>
        <w:br w:type="page"/>
      </w:r>
    </w:p>
    <w:p w14:paraId="7830A7C3" w14:textId="72595BA4" w:rsidR="00AA15E1" w:rsidRDefault="00461CA7" w:rsidP="00EA4A47">
      <w:pPr>
        <w:spacing w:after="120" w:line="360" w:lineRule="auto"/>
        <w:rPr>
          <w:rFonts w:ascii="Times New Roman" w:hAnsi="Times New Roman" w:cs="Times New Roman"/>
          <w:sz w:val="24"/>
          <w:szCs w:val="24"/>
        </w:rPr>
      </w:pPr>
      <w:r w:rsidRPr="00461CA7">
        <w:rPr>
          <w:noProof/>
        </w:rPr>
        <w:lastRenderedPageBreak/>
        <w:drawing>
          <wp:anchor distT="0" distB="0" distL="114300" distR="114300" simplePos="0" relativeHeight="251682816" behindDoc="1" locked="0" layoutInCell="1" allowOverlap="1" wp14:anchorId="7258E1BD" wp14:editId="5B047CE6">
            <wp:simplePos x="914400" y="914400"/>
            <wp:positionH relativeFrom="page">
              <wp:align>center</wp:align>
            </wp:positionH>
            <wp:positionV relativeFrom="line">
              <wp:align>top</wp:align>
            </wp:positionV>
            <wp:extent cx="3420000" cy="7038000"/>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0000" cy="703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A0DDE5" w14:textId="77777777" w:rsidR="00AA15E1" w:rsidRDefault="00AA15E1" w:rsidP="00EA4A47">
      <w:pPr>
        <w:spacing w:after="120" w:line="360" w:lineRule="auto"/>
        <w:rPr>
          <w:rFonts w:ascii="Times New Roman" w:hAnsi="Times New Roman" w:cs="Times New Roman"/>
          <w:sz w:val="24"/>
          <w:szCs w:val="24"/>
        </w:rPr>
      </w:pPr>
    </w:p>
    <w:p w14:paraId="1F6D965A" w14:textId="77777777" w:rsidR="00AA15E1" w:rsidRDefault="00AA15E1" w:rsidP="00EA4A47">
      <w:pPr>
        <w:spacing w:after="120" w:line="360" w:lineRule="auto"/>
        <w:rPr>
          <w:rFonts w:ascii="Times New Roman" w:hAnsi="Times New Roman" w:cs="Times New Roman"/>
          <w:sz w:val="24"/>
          <w:szCs w:val="24"/>
        </w:rPr>
      </w:pPr>
    </w:p>
    <w:p w14:paraId="4A2DAD6C" w14:textId="77777777" w:rsidR="00AA15E1" w:rsidRDefault="00AA15E1" w:rsidP="00EA4A47">
      <w:pPr>
        <w:spacing w:after="120" w:line="360" w:lineRule="auto"/>
        <w:rPr>
          <w:rFonts w:ascii="Times New Roman" w:hAnsi="Times New Roman" w:cs="Times New Roman"/>
          <w:sz w:val="24"/>
          <w:szCs w:val="24"/>
        </w:rPr>
      </w:pPr>
    </w:p>
    <w:p w14:paraId="5562E0F3" w14:textId="77777777" w:rsidR="00AA15E1" w:rsidRDefault="00AA15E1" w:rsidP="00EA4A47">
      <w:pPr>
        <w:spacing w:after="120" w:line="360" w:lineRule="auto"/>
        <w:rPr>
          <w:rFonts w:ascii="Times New Roman" w:hAnsi="Times New Roman" w:cs="Times New Roman"/>
          <w:sz w:val="24"/>
          <w:szCs w:val="24"/>
        </w:rPr>
      </w:pPr>
    </w:p>
    <w:p w14:paraId="4D5CA683" w14:textId="77777777" w:rsidR="00AA15E1" w:rsidRDefault="00AA15E1" w:rsidP="00EA4A47">
      <w:pPr>
        <w:spacing w:after="120" w:line="360" w:lineRule="auto"/>
        <w:rPr>
          <w:rFonts w:ascii="Times New Roman" w:hAnsi="Times New Roman" w:cs="Times New Roman"/>
          <w:sz w:val="24"/>
          <w:szCs w:val="24"/>
        </w:rPr>
      </w:pPr>
    </w:p>
    <w:p w14:paraId="766CE06E" w14:textId="77777777" w:rsidR="00AA15E1" w:rsidRDefault="00AA15E1" w:rsidP="00EA4A47">
      <w:pPr>
        <w:spacing w:after="120" w:line="360" w:lineRule="auto"/>
        <w:rPr>
          <w:rFonts w:ascii="Times New Roman" w:hAnsi="Times New Roman" w:cs="Times New Roman"/>
          <w:sz w:val="24"/>
          <w:szCs w:val="24"/>
        </w:rPr>
      </w:pPr>
    </w:p>
    <w:p w14:paraId="49EACAEE" w14:textId="77777777" w:rsidR="00AA15E1" w:rsidRDefault="00AA15E1" w:rsidP="00EA4A47">
      <w:pPr>
        <w:spacing w:after="120" w:line="360" w:lineRule="auto"/>
        <w:rPr>
          <w:rFonts w:ascii="Times New Roman" w:hAnsi="Times New Roman" w:cs="Times New Roman"/>
          <w:sz w:val="24"/>
          <w:szCs w:val="24"/>
        </w:rPr>
      </w:pPr>
    </w:p>
    <w:p w14:paraId="4F77E6C0" w14:textId="77777777" w:rsidR="00AA15E1" w:rsidRDefault="00AA15E1" w:rsidP="00EA4A47">
      <w:pPr>
        <w:spacing w:after="120" w:line="360" w:lineRule="auto"/>
        <w:rPr>
          <w:rFonts w:ascii="Times New Roman" w:hAnsi="Times New Roman" w:cs="Times New Roman"/>
          <w:sz w:val="24"/>
          <w:szCs w:val="24"/>
        </w:rPr>
      </w:pPr>
    </w:p>
    <w:p w14:paraId="45DC28DE" w14:textId="77777777" w:rsidR="00AA15E1" w:rsidRDefault="00AA15E1" w:rsidP="00EA4A47">
      <w:pPr>
        <w:spacing w:after="120" w:line="360" w:lineRule="auto"/>
        <w:rPr>
          <w:rFonts w:ascii="Times New Roman" w:hAnsi="Times New Roman" w:cs="Times New Roman"/>
          <w:sz w:val="24"/>
          <w:szCs w:val="24"/>
        </w:rPr>
      </w:pPr>
    </w:p>
    <w:p w14:paraId="2A18B3AD" w14:textId="77777777" w:rsidR="00AA15E1" w:rsidRDefault="00AA15E1" w:rsidP="00EA4A47">
      <w:pPr>
        <w:spacing w:after="120" w:line="360" w:lineRule="auto"/>
        <w:rPr>
          <w:rFonts w:ascii="Times New Roman" w:hAnsi="Times New Roman" w:cs="Times New Roman"/>
          <w:sz w:val="24"/>
          <w:szCs w:val="24"/>
        </w:rPr>
      </w:pPr>
    </w:p>
    <w:p w14:paraId="10B1C453" w14:textId="77777777" w:rsidR="00AA15E1" w:rsidRDefault="00AA15E1" w:rsidP="00EA4A47">
      <w:pPr>
        <w:spacing w:after="120" w:line="360" w:lineRule="auto"/>
        <w:rPr>
          <w:rFonts w:ascii="Times New Roman" w:hAnsi="Times New Roman" w:cs="Times New Roman"/>
          <w:sz w:val="24"/>
          <w:szCs w:val="24"/>
        </w:rPr>
      </w:pPr>
    </w:p>
    <w:p w14:paraId="0EC55AC7" w14:textId="77777777" w:rsidR="00AA15E1" w:rsidRDefault="00AA15E1" w:rsidP="00EA4A47">
      <w:pPr>
        <w:spacing w:after="120" w:line="360" w:lineRule="auto"/>
        <w:rPr>
          <w:rFonts w:ascii="Times New Roman" w:hAnsi="Times New Roman" w:cs="Times New Roman"/>
          <w:sz w:val="24"/>
          <w:szCs w:val="24"/>
        </w:rPr>
      </w:pPr>
    </w:p>
    <w:p w14:paraId="443847BA" w14:textId="77777777" w:rsidR="00AA15E1" w:rsidRDefault="00AA15E1" w:rsidP="00EA4A47">
      <w:pPr>
        <w:spacing w:after="120" w:line="360" w:lineRule="auto"/>
        <w:rPr>
          <w:rFonts w:ascii="Times New Roman" w:hAnsi="Times New Roman" w:cs="Times New Roman"/>
          <w:sz w:val="24"/>
          <w:szCs w:val="24"/>
        </w:rPr>
      </w:pPr>
    </w:p>
    <w:p w14:paraId="3E2496B1" w14:textId="77777777" w:rsidR="00AA15E1" w:rsidRDefault="00AA15E1" w:rsidP="00EA4A47">
      <w:pPr>
        <w:spacing w:after="120" w:line="360" w:lineRule="auto"/>
        <w:rPr>
          <w:rFonts w:ascii="Times New Roman" w:hAnsi="Times New Roman" w:cs="Times New Roman"/>
          <w:sz w:val="24"/>
          <w:szCs w:val="24"/>
        </w:rPr>
      </w:pPr>
    </w:p>
    <w:p w14:paraId="1CB5E243" w14:textId="77777777" w:rsidR="00AA15E1" w:rsidRDefault="00AA15E1" w:rsidP="00EA4A47">
      <w:pPr>
        <w:spacing w:after="120" w:line="360" w:lineRule="auto"/>
        <w:rPr>
          <w:rFonts w:ascii="Times New Roman" w:hAnsi="Times New Roman" w:cs="Times New Roman"/>
          <w:sz w:val="24"/>
          <w:szCs w:val="24"/>
        </w:rPr>
      </w:pPr>
    </w:p>
    <w:p w14:paraId="08B5F5A4" w14:textId="77777777" w:rsidR="00AA15E1" w:rsidRDefault="00AA15E1" w:rsidP="00EA4A47">
      <w:pPr>
        <w:spacing w:after="120" w:line="360" w:lineRule="auto"/>
        <w:rPr>
          <w:rFonts w:ascii="Times New Roman" w:hAnsi="Times New Roman" w:cs="Times New Roman"/>
          <w:sz w:val="24"/>
          <w:szCs w:val="24"/>
        </w:rPr>
      </w:pPr>
    </w:p>
    <w:p w14:paraId="479D4B20" w14:textId="77777777" w:rsidR="00AA15E1" w:rsidRDefault="00AA15E1" w:rsidP="00EA4A47">
      <w:pPr>
        <w:spacing w:after="120" w:line="360" w:lineRule="auto"/>
        <w:rPr>
          <w:rFonts w:ascii="Times New Roman" w:hAnsi="Times New Roman" w:cs="Times New Roman"/>
          <w:sz w:val="24"/>
          <w:szCs w:val="24"/>
        </w:rPr>
      </w:pPr>
    </w:p>
    <w:p w14:paraId="603D6B62" w14:textId="77777777" w:rsidR="00AA15E1" w:rsidRDefault="00AA15E1" w:rsidP="00EA4A47">
      <w:pPr>
        <w:spacing w:after="120" w:line="360" w:lineRule="auto"/>
        <w:rPr>
          <w:rFonts w:ascii="Times New Roman" w:hAnsi="Times New Roman" w:cs="Times New Roman"/>
          <w:sz w:val="24"/>
          <w:szCs w:val="24"/>
        </w:rPr>
      </w:pPr>
    </w:p>
    <w:p w14:paraId="2F4D6C57" w14:textId="77777777" w:rsidR="00AA15E1" w:rsidRDefault="00AA15E1" w:rsidP="00EA4A47">
      <w:pPr>
        <w:spacing w:after="120" w:line="360" w:lineRule="auto"/>
        <w:rPr>
          <w:rFonts w:ascii="Times New Roman" w:hAnsi="Times New Roman" w:cs="Times New Roman"/>
          <w:sz w:val="24"/>
          <w:szCs w:val="24"/>
        </w:rPr>
      </w:pPr>
    </w:p>
    <w:p w14:paraId="1AD7C924" w14:textId="77777777" w:rsidR="00AA15E1" w:rsidRDefault="00AA15E1" w:rsidP="00EA4A47">
      <w:pPr>
        <w:spacing w:after="120" w:line="360" w:lineRule="auto"/>
        <w:rPr>
          <w:rFonts w:ascii="Times New Roman" w:hAnsi="Times New Roman" w:cs="Times New Roman"/>
          <w:sz w:val="24"/>
          <w:szCs w:val="24"/>
        </w:rPr>
      </w:pPr>
    </w:p>
    <w:p w14:paraId="634C38C0" w14:textId="57211A12" w:rsidR="00AA15E1" w:rsidRDefault="00AA15E1" w:rsidP="00EA4A47">
      <w:pPr>
        <w:spacing w:after="120" w:line="360" w:lineRule="auto"/>
        <w:jc w:val="both"/>
        <w:rPr>
          <w:rFonts w:ascii="Times New Roman" w:hAnsi="Times New Roman" w:cs="Times New Roman"/>
          <w:sz w:val="24"/>
          <w:szCs w:val="24"/>
        </w:rPr>
      </w:pPr>
      <w:r w:rsidRPr="00650B3F">
        <w:rPr>
          <w:rFonts w:ascii="Times New Roman" w:hAnsi="Times New Roman" w:cs="Times New Roman"/>
          <w:sz w:val="24"/>
          <w:szCs w:val="24"/>
        </w:rPr>
        <w:t>Figure S</w:t>
      </w:r>
      <w:r w:rsidR="006837FF" w:rsidRPr="00650B3F">
        <w:rPr>
          <w:rFonts w:ascii="Times New Roman" w:hAnsi="Times New Roman" w:cs="Times New Roman"/>
          <w:sz w:val="24"/>
          <w:szCs w:val="24"/>
        </w:rPr>
        <w:t>4</w:t>
      </w:r>
      <w:r w:rsidRPr="00DF4DDD">
        <w:rPr>
          <w:rFonts w:ascii="Times New Roman" w:hAnsi="Times New Roman" w:cs="Times New Roman"/>
          <w:sz w:val="24"/>
          <w:szCs w:val="24"/>
        </w:rPr>
        <w:t xml:space="preserve">. </w:t>
      </w:r>
      <w:r w:rsidRPr="00DF4DDD">
        <w:rPr>
          <w:rFonts w:ascii="Times New Roman" w:hAnsi="Times New Roman" w:cs="Times New Roman"/>
          <w:i/>
          <w:sz w:val="24"/>
          <w:szCs w:val="24"/>
        </w:rPr>
        <w:t xml:space="preserve">Carcinus </w:t>
      </w:r>
      <w:r w:rsidRPr="00D57050">
        <w:rPr>
          <w:rFonts w:ascii="Times New Roman" w:hAnsi="Times New Roman" w:cs="Times New Roman"/>
          <w:i/>
          <w:sz w:val="24"/>
          <w:szCs w:val="24"/>
        </w:rPr>
        <w:t>maenas</w:t>
      </w:r>
      <w:r w:rsidRPr="00D57050">
        <w:rPr>
          <w:rFonts w:ascii="Times New Roman" w:hAnsi="Times New Roman" w:cs="Times New Roman"/>
          <w:sz w:val="24"/>
          <w:szCs w:val="24"/>
        </w:rPr>
        <w:t>. Effects of temperature and food limitation on cumulative survival from hatching to zoea II</w:t>
      </w:r>
      <w:r>
        <w:rPr>
          <w:rFonts w:ascii="Times New Roman" w:hAnsi="Times New Roman" w:cs="Times New Roman"/>
          <w:sz w:val="24"/>
          <w:szCs w:val="24"/>
        </w:rPr>
        <w:t xml:space="preserve">, </w:t>
      </w:r>
      <w:r w:rsidRPr="00D57050">
        <w:rPr>
          <w:rFonts w:ascii="Times New Roman" w:hAnsi="Times New Roman" w:cs="Times New Roman"/>
          <w:sz w:val="24"/>
          <w:szCs w:val="24"/>
        </w:rPr>
        <w:t>III</w:t>
      </w:r>
      <w:r>
        <w:rPr>
          <w:rFonts w:ascii="Times New Roman" w:hAnsi="Times New Roman" w:cs="Times New Roman"/>
          <w:sz w:val="24"/>
          <w:szCs w:val="24"/>
        </w:rPr>
        <w:t>, IV and Megalopa discriminated by female of origin</w:t>
      </w:r>
      <w:r w:rsidRPr="00D57050">
        <w:rPr>
          <w:rFonts w:ascii="Times New Roman" w:hAnsi="Times New Roman" w:cs="Times New Roman"/>
          <w:sz w:val="24"/>
          <w:szCs w:val="24"/>
        </w:rPr>
        <w:t>. Error bars represent SE among larvae pr</w:t>
      </w:r>
      <w:r>
        <w:rPr>
          <w:rFonts w:ascii="Times New Roman" w:hAnsi="Times New Roman" w:cs="Times New Roman"/>
          <w:sz w:val="24"/>
          <w:szCs w:val="24"/>
        </w:rPr>
        <w:t>oduced by four different females (n=5)</w:t>
      </w:r>
      <w:r w:rsidRPr="00D57050">
        <w:rPr>
          <w:rFonts w:ascii="Times New Roman" w:hAnsi="Times New Roman" w:cs="Times New Roman"/>
          <w:sz w:val="24"/>
          <w:szCs w:val="24"/>
        </w:rPr>
        <w:t>.</w:t>
      </w:r>
      <w:r>
        <w:rPr>
          <w:rFonts w:ascii="Times New Roman" w:hAnsi="Times New Roman" w:cs="Times New Roman"/>
          <w:sz w:val="24"/>
          <w:szCs w:val="24"/>
        </w:rPr>
        <w:br w:type="page"/>
      </w:r>
    </w:p>
    <w:p w14:paraId="0E427B70" w14:textId="77777777" w:rsidR="0042190C" w:rsidRPr="00D57050" w:rsidRDefault="00AC417C" w:rsidP="00EA4A47">
      <w:pPr>
        <w:spacing w:after="120" w:line="360" w:lineRule="auto"/>
        <w:jc w:val="both"/>
        <w:rPr>
          <w:rFonts w:ascii="Times New Roman" w:hAnsi="Times New Roman" w:cs="Times New Roman"/>
          <w:sz w:val="24"/>
          <w:szCs w:val="24"/>
        </w:rPr>
      </w:pPr>
      <w:r w:rsidRPr="00D57050">
        <w:rPr>
          <w:rFonts w:ascii="Times New Roman" w:hAnsi="Times New Roman" w:cs="Times New Roman"/>
          <w:sz w:val="24"/>
          <w:szCs w:val="24"/>
        </w:rPr>
        <w:lastRenderedPageBreak/>
        <w:t>Table S</w:t>
      </w:r>
      <w:r w:rsidR="0042190C">
        <w:rPr>
          <w:rFonts w:ascii="Times New Roman" w:hAnsi="Times New Roman" w:cs="Times New Roman"/>
          <w:sz w:val="24"/>
          <w:szCs w:val="24"/>
        </w:rPr>
        <w:t>3</w:t>
      </w:r>
      <w:r w:rsidRPr="00D57050">
        <w:rPr>
          <w:rFonts w:ascii="Times New Roman" w:hAnsi="Times New Roman" w:cs="Times New Roman"/>
          <w:sz w:val="24"/>
          <w:szCs w:val="24"/>
        </w:rPr>
        <w:t xml:space="preserve">. </w:t>
      </w:r>
      <w:r w:rsidR="0042190C" w:rsidRPr="00D57050">
        <w:rPr>
          <w:rFonts w:ascii="Times New Roman" w:hAnsi="Times New Roman" w:cs="Times New Roman"/>
          <w:i/>
          <w:sz w:val="24"/>
          <w:szCs w:val="24"/>
        </w:rPr>
        <w:t>Carcinus maenas</w:t>
      </w:r>
      <w:r w:rsidR="0042190C" w:rsidRPr="00D57050">
        <w:rPr>
          <w:rFonts w:ascii="Times New Roman" w:hAnsi="Times New Roman" w:cs="Times New Roman"/>
          <w:sz w:val="24"/>
          <w:szCs w:val="24"/>
        </w:rPr>
        <w:t>. Zoea IV: model selection for dry mass (DW), and elemental carbon (C), and nitrogen (N) as per individual</w:t>
      </w:r>
      <w:r w:rsidR="0042190C">
        <w:rPr>
          <w:rFonts w:ascii="Times New Roman" w:hAnsi="Times New Roman" w:cs="Times New Roman"/>
          <w:sz w:val="24"/>
          <w:szCs w:val="24"/>
        </w:rPr>
        <w:t xml:space="preserve"> and as percent of dry mass</w:t>
      </w:r>
      <w:r w:rsidR="0042190C" w:rsidRPr="00D57050">
        <w:rPr>
          <w:rFonts w:ascii="Times New Roman" w:hAnsi="Times New Roman" w:cs="Times New Roman"/>
          <w:sz w:val="24"/>
          <w:szCs w:val="24"/>
        </w:rPr>
        <w:t xml:space="preserve">. Model selection was carried out using the adjusted Akaike information criteria (AICc). Selection for random terms was based on restricted maximum likelihood fitting (REML) while that of fixed terms was based on maximum likelihood (ML) fitting. Abbreviations: </w:t>
      </w:r>
      <w:r w:rsidR="0042190C" w:rsidRPr="00D57050">
        <w:rPr>
          <w:rFonts w:ascii="Times New Roman" w:eastAsia="Calibri" w:hAnsi="Times New Roman" w:cs="Times New Roman"/>
          <w:sz w:val="24"/>
          <w:szCs w:val="24"/>
        </w:rPr>
        <w:t>♀</w:t>
      </w:r>
      <w:r w:rsidR="0042190C" w:rsidRPr="00D57050">
        <w:rPr>
          <w:rFonts w:ascii="Times New Roman" w:hAnsi="Times New Roman" w:cs="Times New Roman"/>
          <w:sz w:val="24"/>
          <w:szCs w:val="24"/>
        </w:rPr>
        <w:t>: female of origin; F: food; T: temperature; Null: null model for the fixed term (= overall mean). The best overall model contain</w:t>
      </w:r>
      <w:r w:rsidR="0042190C">
        <w:rPr>
          <w:rFonts w:ascii="Times New Roman" w:hAnsi="Times New Roman" w:cs="Times New Roman"/>
          <w:sz w:val="24"/>
          <w:szCs w:val="24"/>
        </w:rPr>
        <w:t>s</w:t>
      </w:r>
      <w:r w:rsidR="0042190C" w:rsidRPr="00D57050">
        <w:rPr>
          <w:rFonts w:ascii="Times New Roman" w:hAnsi="Times New Roman" w:cs="Times New Roman"/>
          <w:sz w:val="24"/>
          <w:szCs w:val="24"/>
        </w:rPr>
        <w:t xml:space="preserve"> both the best random and fixed term as highlighted in bold.</w:t>
      </w:r>
      <w:r w:rsidR="0042190C">
        <w:rPr>
          <w:rFonts w:ascii="Times New Roman" w:hAnsi="Times New Roman" w:cs="Times New Roman"/>
          <w:sz w:val="24"/>
          <w:szCs w:val="24"/>
        </w:rPr>
        <w:t xml:space="preserve"> Some best models were defined after log-likelihood test was significant (*: p&lt;0.05 vs additive model and p&lt;0.025 vs model with only food as factor).</w:t>
      </w:r>
    </w:p>
    <w:tbl>
      <w:tblPr>
        <w:tblW w:w="7218" w:type="dxa"/>
        <w:jc w:val="center"/>
        <w:tblCellMar>
          <w:left w:w="10" w:type="dxa"/>
          <w:right w:w="10" w:type="dxa"/>
        </w:tblCellMar>
        <w:tblLook w:val="04A0" w:firstRow="1" w:lastRow="0" w:firstColumn="1" w:lastColumn="0" w:noHBand="0" w:noVBand="1"/>
      </w:tblPr>
      <w:tblGrid>
        <w:gridCol w:w="562"/>
        <w:gridCol w:w="2982"/>
        <w:gridCol w:w="754"/>
        <w:gridCol w:w="791"/>
        <w:gridCol w:w="723"/>
        <w:gridCol w:w="703"/>
        <w:gridCol w:w="703"/>
      </w:tblGrid>
      <w:tr w:rsidR="0042190C" w:rsidRPr="00D57050" w14:paraId="114B284E" w14:textId="77777777" w:rsidTr="00664AC9">
        <w:trPr>
          <w:jc w:val="center"/>
        </w:trPr>
        <w:tc>
          <w:tcPr>
            <w:tcW w:w="3544" w:type="dxa"/>
            <w:gridSpan w:val="2"/>
            <w:tcBorders>
              <w:top w:val="single" w:sz="4" w:space="0" w:color="auto"/>
              <w:left w:val="nil"/>
              <w:bottom w:val="single" w:sz="4" w:space="0" w:color="auto"/>
              <w:right w:val="nil"/>
            </w:tcBorders>
            <w:vAlign w:val="center"/>
          </w:tcPr>
          <w:p w14:paraId="278642D8" w14:textId="77777777" w:rsidR="0042190C" w:rsidRPr="00D57050" w:rsidRDefault="0042190C" w:rsidP="008C5CC8">
            <w:pPr>
              <w:shd w:val="clear" w:color="auto" w:fill="FFFFFF"/>
              <w:spacing w:before="120" w:after="120" w:line="240" w:lineRule="auto"/>
              <w:jc w:val="both"/>
              <w:rPr>
                <w:rFonts w:ascii="Times New Roman" w:eastAsia="Calibri" w:hAnsi="Times New Roman" w:cs="Times New Roman"/>
                <w:sz w:val="24"/>
                <w:szCs w:val="24"/>
              </w:rPr>
            </w:pPr>
            <w:r w:rsidRPr="00D57050">
              <w:rPr>
                <w:rFonts w:ascii="Times New Roman" w:eastAsia="Calibri" w:hAnsi="Times New Roman" w:cs="Times New Roman"/>
                <w:sz w:val="24"/>
                <w:szCs w:val="24"/>
              </w:rPr>
              <w:t>Model selection: Random (REML)</w:t>
            </w:r>
          </w:p>
        </w:tc>
        <w:tc>
          <w:tcPr>
            <w:tcW w:w="3674" w:type="dxa"/>
            <w:gridSpan w:val="5"/>
            <w:tcBorders>
              <w:top w:val="single" w:sz="4" w:space="0" w:color="auto"/>
              <w:left w:val="nil"/>
              <w:bottom w:val="single" w:sz="4" w:space="0" w:color="auto"/>
              <w:right w:val="nil"/>
            </w:tcBorders>
            <w:vAlign w:val="center"/>
          </w:tcPr>
          <w:p w14:paraId="64BF1310" w14:textId="77777777" w:rsidR="0042190C" w:rsidRPr="00D57050" w:rsidRDefault="0042190C" w:rsidP="008C5CC8">
            <w:pPr>
              <w:shd w:val="clear" w:color="auto" w:fill="FFFFFF"/>
              <w:spacing w:before="120" w:after="120" w:line="240" w:lineRule="auto"/>
              <w:jc w:val="center"/>
              <w:rPr>
                <w:rFonts w:ascii="Times New Roman" w:eastAsia="Calibri" w:hAnsi="Times New Roman" w:cs="Times New Roman"/>
                <w:sz w:val="24"/>
                <w:szCs w:val="24"/>
              </w:rPr>
            </w:pPr>
            <w:r w:rsidRPr="002D08E1">
              <w:rPr>
                <w:rFonts w:ascii="Times New Roman" w:eastAsia="Calibri" w:hAnsi="Times New Roman" w:cs="Times New Roman"/>
                <w:sz w:val="24"/>
                <w:szCs w:val="24"/>
              </w:rPr>
              <w:t>AICc</w:t>
            </w:r>
          </w:p>
        </w:tc>
      </w:tr>
      <w:tr w:rsidR="0042190C" w:rsidRPr="00D57050" w14:paraId="02795EE6" w14:textId="77777777" w:rsidTr="00664AC9">
        <w:trPr>
          <w:jc w:val="center"/>
        </w:trPr>
        <w:tc>
          <w:tcPr>
            <w:tcW w:w="3544" w:type="dxa"/>
            <w:gridSpan w:val="2"/>
            <w:tcBorders>
              <w:top w:val="single" w:sz="4" w:space="0" w:color="auto"/>
              <w:left w:val="nil"/>
              <w:bottom w:val="nil"/>
              <w:right w:val="nil"/>
            </w:tcBorders>
            <w:vAlign w:val="center"/>
          </w:tcPr>
          <w:p w14:paraId="0B55E380" w14:textId="77777777" w:rsidR="0042190C" w:rsidRPr="00D57050" w:rsidRDefault="0042190C" w:rsidP="008C5CC8">
            <w:pPr>
              <w:shd w:val="clear" w:color="auto" w:fill="FFFFFF"/>
              <w:spacing w:before="120" w:after="120" w:line="240" w:lineRule="auto"/>
              <w:jc w:val="both"/>
              <w:rPr>
                <w:rFonts w:ascii="Times New Roman" w:eastAsia="Calibri" w:hAnsi="Times New Roman" w:cs="Times New Roman"/>
                <w:sz w:val="24"/>
                <w:szCs w:val="24"/>
              </w:rPr>
            </w:pPr>
            <w:r w:rsidRPr="00D57050">
              <w:rPr>
                <w:rFonts w:ascii="Times New Roman" w:eastAsia="Calibri" w:hAnsi="Times New Roman" w:cs="Times New Roman"/>
                <w:sz w:val="24"/>
                <w:szCs w:val="24"/>
              </w:rPr>
              <w:t>Term</w:t>
            </w:r>
          </w:p>
        </w:tc>
        <w:tc>
          <w:tcPr>
            <w:tcW w:w="754" w:type="dxa"/>
            <w:tcBorders>
              <w:top w:val="single" w:sz="4" w:space="0" w:color="auto"/>
              <w:left w:val="nil"/>
              <w:bottom w:val="nil"/>
              <w:right w:val="nil"/>
            </w:tcBorders>
            <w:vAlign w:val="center"/>
          </w:tcPr>
          <w:p w14:paraId="79054A96" w14:textId="77777777" w:rsidR="0042190C" w:rsidRPr="00D57050" w:rsidRDefault="0042190C" w:rsidP="008C5CC8">
            <w:pPr>
              <w:shd w:val="clear" w:color="auto" w:fill="FFFFFF"/>
              <w:spacing w:before="120" w:after="120" w:line="240" w:lineRule="auto"/>
              <w:jc w:val="center"/>
              <w:rPr>
                <w:rFonts w:ascii="Times New Roman" w:eastAsia="Calibri" w:hAnsi="Times New Roman" w:cs="Times New Roman"/>
                <w:sz w:val="24"/>
                <w:szCs w:val="24"/>
              </w:rPr>
            </w:pPr>
            <w:r w:rsidRPr="00D57050">
              <w:rPr>
                <w:rFonts w:ascii="Times New Roman" w:eastAsia="Calibri" w:hAnsi="Times New Roman" w:cs="Times New Roman"/>
                <w:sz w:val="24"/>
                <w:szCs w:val="24"/>
              </w:rPr>
              <w:t>DW</w:t>
            </w:r>
          </w:p>
        </w:tc>
        <w:tc>
          <w:tcPr>
            <w:tcW w:w="791" w:type="dxa"/>
            <w:tcBorders>
              <w:top w:val="single" w:sz="4" w:space="0" w:color="auto"/>
              <w:left w:val="nil"/>
              <w:bottom w:val="nil"/>
              <w:right w:val="nil"/>
            </w:tcBorders>
            <w:vAlign w:val="center"/>
          </w:tcPr>
          <w:p w14:paraId="5B0B5952" w14:textId="77777777" w:rsidR="0042190C" w:rsidRPr="00D57050" w:rsidRDefault="0042190C" w:rsidP="008C5CC8">
            <w:pPr>
              <w:shd w:val="clear" w:color="auto" w:fill="FFFFFF"/>
              <w:spacing w:before="120" w:after="120" w:line="240" w:lineRule="auto"/>
              <w:jc w:val="center"/>
              <w:rPr>
                <w:rFonts w:ascii="Times New Roman" w:eastAsia="Calibri" w:hAnsi="Times New Roman" w:cs="Times New Roman"/>
                <w:sz w:val="24"/>
                <w:szCs w:val="24"/>
              </w:rPr>
            </w:pPr>
            <w:r w:rsidRPr="00D57050">
              <w:rPr>
                <w:rFonts w:ascii="Times New Roman" w:eastAsia="Calibri" w:hAnsi="Times New Roman" w:cs="Times New Roman"/>
                <w:sz w:val="24"/>
                <w:szCs w:val="24"/>
              </w:rPr>
              <w:t>C</w:t>
            </w:r>
          </w:p>
        </w:tc>
        <w:tc>
          <w:tcPr>
            <w:tcW w:w="723" w:type="dxa"/>
            <w:tcBorders>
              <w:top w:val="single" w:sz="4" w:space="0" w:color="auto"/>
              <w:left w:val="nil"/>
              <w:bottom w:val="nil"/>
              <w:right w:val="nil"/>
            </w:tcBorders>
            <w:vAlign w:val="center"/>
          </w:tcPr>
          <w:p w14:paraId="5D6E904E" w14:textId="77777777" w:rsidR="0042190C" w:rsidRPr="00D57050" w:rsidRDefault="0042190C" w:rsidP="008C5CC8">
            <w:pPr>
              <w:shd w:val="clear" w:color="auto" w:fill="FFFFFF"/>
              <w:spacing w:before="120" w:after="120" w:line="240" w:lineRule="auto"/>
              <w:jc w:val="center"/>
              <w:rPr>
                <w:rFonts w:ascii="Times New Roman" w:eastAsia="Calibri" w:hAnsi="Times New Roman" w:cs="Times New Roman"/>
                <w:sz w:val="24"/>
                <w:szCs w:val="24"/>
              </w:rPr>
            </w:pPr>
            <w:r w:rsidRPr="00D57050">
              <w:rPr>
                <w:rFonts w:ascii="Times New Roman" w:eastAsia="Calibri" w:hAnsi="Times New Roman" w:cs="Times New Roman"/>
                <w:sz w:val="24"/>
                <w:szCs w:val="24"/>
              </w:rPr>
              <w:t>N</w:t>
            </w:r>
          </w:p>
        </w:tc>
        <w:tc>
          <w:tcPr>
            <w:tcW w:w="703" w:type="dxa"/>
            <w:tcBorders>
              <w:top w:val="single" w:sz="4" w:space="0" w:color="auto"/>
              <w:left w:val="nil"/>
              <w:bottom w:val="nil"/>
              <w:right w:val="nil"/>
            </w:tcBorders>
            <w:vAlign w:val="center"/>
          </w:tcPr>
          <w:p w14:paraId="75A2E14A" w14:textId="77777777" w:rsidR="0042190C" w:rsidRPr="00031DD1" w:rsidRDefault="0042190C" w:rsidP="008C5CC8">
            <w:pPr>
              <w:shd w:val="clear" w:color="auto" w:fill="FFFFFF"/>
              <w:spacing w:before="120" w:after="120" w:line="240" w:lineRule="auto"/>
              <w:jc w:val="center"/>
              <w:rPr>
                <w:rFonts w:ascii="Times New Roman" w:eastAsia="Calibri" w:hAnsi="Times New Roman" w:cs="Times New Roman"/>
                <w:sz w:val="24"/>
                <w:szCs w:val="24"/>
              </w:rPr>
            </w:pPr>
            <w:r w:rsidRPr="00031DD1">
              <w:rPr>
                <w:rFonts w:ascii="Times New Roman" w:eastAsia="Calibri" w:hAnsi="Times New Roman" w:cs="Times New Roman"/>
                <w:sz w:val="24"/>
                <w:szCs w:val="24"/>
              </w:rPr>
              <w:t>%C</w:t>
            </w:r>
          </w:p>
        </w:tc>
        <w:tc>
          <w:tcPr>
            <w:tcW w:w="703" w:type="dxa"/>
            <w:tcBorders>
              <w:top w:val="single" w:sz="4" w:space="0" w:color="auto"/>
              <w:left w:val="nil"/>
              <w:bottom w:val="nil"/>
              <w:right w:val="nil"/>
            </w:tcBorders>
            <w:vAlign w:val="center"/>
          </w:tcPr>
          <w:p w14:paraId="04A9D5BD" w14:textId="77777777" w:rsidR="0042190C" w:rsidRPr="00D57050" w:rsidRDefault="0042190C" w:rsidP="008C5CC8">
            <w:pPr>
              <w:shd w:val="clear" w:color="auto" w:fill="FFFFFF"/>
              <w:spacing w:before="120" w:after="120" w:line="240" w:lineRule="auto"/>
              <w:jc w:val="center"/>
              <w:rPr>
                <w:rFonts w:ascii="Times New Roman" w:eastAsia="Calibri" w:hAnsi="Times New Roman" w:cs="Times New Roman"/>
                <w:sz w:val="24"/>
                <w:szCs w:val="24"/>
              </w:rPr>
            </w:pPr>
            <w:r w:rsidRPr="00D57050">
              <w:rPr>
                <w:rFonts w:ascii="Times New Roman" w:eastAsia="Calibri" w:hAnsi="Times New Roman" w:cs="Times New Roman"/>
                <w:sz w:val="24"/>
                <w:szCs w:val="24"/>
              </w:rPr>
              <w:t>%N</w:t>
            </w:r>
          </w:p>
        </w:tc>
      </w:tr>
      <w:tr w:rsidR="0042190C" w:rsidRPr="00D57050" w14:paraId="5B0672D0" w14:textId="77777777" w:rsidTr="00664AC9">
        <w:trPr>
          <w:jc w:val="center"/>
        </w:trPr>
        <w:tc>
          <w:tcPr>
            <w:tcW w:w="562" w:type="dxa"/>
            <w:tcBorders>
              <w:top w:val="nil"/>
              <w:left w:val="nil"/>
              <w:bottom w:val="nil"/>
              <w:right w:val="nil"/>
            </w:tcBorders>
            <w:vAlign w:val="center"/>
          </w:tcPr>
          <w:p w14:paraId="053A499E" w14:textId="77777777" w:rsidR="0042190C" w:rsidRPr="00D57050" w:rsidRDefault="0042190C" w:rsidP="008C5CC8">
            <w:pPr>
              <w:shd w:val="clear" w:color="auto" w:fill="FFFFFF"/>
              <w:spacing w:before="120" w:after="120" w:line="240" w:lineRule="auto"/>
              <w:jc w:val="both"/>
              <w:rPr>
                <w:rFonts w:ascii="Times New Roman" w:eastAsia="Calibri" w:hAnsi="Times New Roman" w:cs="Times New Roman"/>
                <w:sz w:val="24"/>
                <w:szCs w:val="24"/>
              </w:rPr>
            </w:pPr>
          </w:p>
        </w:tc>
        <w:tc>
          <w:tcPr>
            <w:tcW w:w="2982" w:type="dxa"/>
            <w:tcBorders>
              <w:top w:val="nil"/>
              <w:left w:val="nil"/>
              <w:bottom w:val="nil"/>
              <w:right w:val="nil"/>
            </w:tcBorders>
            <w:vAlign w:val="center"/>
          </w:tcPr>
          <w:p w14:paraId="2826DE63" w14:textId="77777777" w:rsidR="0042190C" w:rsidRPr="00D57050" w:rsidRDefault="0042190C" w:rsidP="008C5CC8">
            <w:pPr>
              <w:shd w:val="clear" w:color="auto" w:fill="FFFFFF"/>
              <w:spacing w:before="120" w:after="120" w:line="240" w:lineRule="auto"/>
              <w:jc w:val="both"/>
              <w:rPr>
                <w:rFonts w:ascii="Times New Roman" w:eastAsia="Calibri" w:hAnsi="Times New Roman" w:cs="Times New Roman"/>
                <w:sz w:val="24"/>
                <w:szCs w:val="24"/>
              </w:rPr>
            </w:pPr>
            <w:r w:rsidRPr="00D57050">
              <w:rPr>
                <w:rFonts w:ascii="Times New Roman" w:eastAsia="Calibri" w:hAnsi="Times New Roman" w:cs="Times New Roman"/>
                <w:sz w:val="24"/>
                <w:szCs w:val="24"/>
              </w:rPr>
              <w:t xml:space="preserve">♀:F:T </w:t>
            </w:r>
          </w:p>
        </w:tc>
        <w:tc>
          <w:tcPr>
            <w:tcW w:w="754" w:type="dxa"/>
            <w:tcBorders>
              <w:top w:val="nil"/>
              <w:left w:val="nil"/>
              <w:bottom w:val="nil"/>
              <w:right w:val="nil"/>
            </w:tcBorders>
            <w:shd w:val="clear" w:color="auto" w:fill="auto"/>
            <w:vAlign w:val="center"/>
          </w:tcPr>
          <w:p w14:paraId="762E37F8" w14:textId="77777777" w:rsidR="0042190C" w:rsidRPr="00A95910" w:rsidRDefault="0042190C" w:rsidP="008C5CC8">
            <w:pPr>
              <w:spacing w:before="120" w:after="120" w:line="240" w:lineRule="auto"/>
              <w:jc w:val="center"/>
              <w:rPr>
                <w:rFonts w:ascii="Times New Roman" w:hAnsi="Times New Roman" w:cs="Times New Roman"/>
                <w:sz w:val="24"/>
                <w:szCs w:val="24"/>
              </w:rPr>
            </w:pPr>
            <w:r w:rsidRPr="00A95910">
              <w:rPr>
                <w:rFonts w:ascii="Times New Roman" w:hAnsi="Times New Roman" w:cs="Times New Roman"/>
                <w:sz w:val="24"/>
                <w:szCs w:val="24"/>
              </w:rPr>
              <w:t>627</w:t>
            </w:r>
          </w:p>
        </w:tc>
        <w:tc>
          <w:tcPr>
            <w:tcW w:w="791" w:type="dxa"/>
            <w:tcBorders>
              <w:top w:val="nil"/>
              <w:left w:val="nil"/>
              <w:bottom w:val="nil"/>
              <w:right w:val="nil"/>
            </w:tcBorders>
            <w:shd w:val="clear" w:color="auto" w:fill="auto"/>
            <w:vAlign w:val="center"/>
          </w:tcPr>
          <w:p w14:paraId="66262901" w14:textId="77777777" w:rsidR="0042190C" w:rsidRPr="00A95910" w:rsidRDefault="0042190C" w:rsidP="008C5CC8">
            <w:pPr>
              <w:spacing w:before="120" w:after="120" w:line="240" w:lineRule="auto"/>
              <w:jc w:val="center"/>
              <w:rPr>
                <w:rFonts w:ascii="Times New Roman" w:hAnsi="Times New Roman" w:cs="Times New Roman"/>
                <w:sz w:val="24"/>
                <w:szCs w:val="24"/>
              </w:rPr>
            </w:pPr>
            <w:r w:rsidRPr="00A95910">
              <w:rPr>
                <w:rFonts w:ascii="Times New Roman" w:hAnsi="Times New Roman" w:cs="Times New Roman"/>
                <w:sz w:val="24"/>
                <w:szCs w:val="24"/>
              </w:rPr>
              <w:t>497</w:t>
            </w:r>
          </w:p>
        </w:tc>
        <w:tc>
          <w:tcPr>
            <w:tcW w:w="723" w:type="dxa"/>
            <w:tcBorders>
              <w:top w:val="nil"/>
              <w:left w:val="nil"/>
              <w:bottom w:val="nil"/>
              <w:right w:val="nil"/>
            </w:tcBorders>
            <w:shd w:val="clear" w:color="auto" w:fill="auto"/>
            <w:vAlign w:val="center"/>
          </w:tcPr>
          <w:p w14:paraId="60FFEFFE" w14:textId="77777777" w:rsidR="0042190C" w:rsidRPr="00D57050" w:rsidRDefault="0042190C" w:rsidP="008C5CC8">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188</w:t>
            </w:r>
          </w:p>
        </w:tc>
        <w:tc>
          <w:tcPr>
            <w:tcW w:w="703" w:type="dxa"/>
            <w:tcBorders>
              <w:top w:val="nil"/>
              <w:left w:val="nil"/>
              <w:bottom w:val="nil"/>
              <w:right w:val="nil"/>
            </w:tcBorders>
            <w:shd w:val="clear" w:color="auto" w:fill="auto"/>
            <w:vAlign w:val="center"/>
          </w:tcPr>
          <w:p w14:paraId="55A6BAF0" w14:textId="59CB2121" w:rsidR="0042190C" w:rsidRPr="00031DD1" w:rsidRDefault="00031DD1" w:rsidP="008C5CC8">
            <w:pPr>
              <w:spacing w:before="120" w:after="120" w:line="240" w:lineRule="auto"/>
              <w:jc w:val="center"/>
              <w:rPr>
                <w:rFonts w:ascii="Times New Roman" w:hAnsi="Times New Roman" w:cs="Times New Roman"/>
                <w:sz w:val="24"/>
                <w:szCs w:val="24"/>
              </w:rPr>
            </w:pPr>
            <w:r w:rsidRPr="00031DD1">
              <w:rPr>
                <w:rFonts w:ascii="Times New Roman" w:hAnsi="Times New Roman" w:cs="Times New Roman"/>
                <w:sz w:val="24"/>
                <w:szCs w:val="24"/>
              </w:rPr>
              <w:t>444</w:t>
            </w:r>
          </w:p>
        </w:tc>
        <w:tc>
          <w:tcPr>
            <w:tcW w:w="703" w:type="dxa"/>
            <w:tcBorders>
              <w:top w:val="nil"/>
              <w:left w:val="nil"/>
              <w:bottom w:val="nil"/>
              <w:right w:val="nil"/>
            </w:tcBorders>
            <w:vAlign w:val="center"/>
          </w:tcPr>
          <w:p w14:paraId="785E76F4" w14:textId="77777777" w:rsidR="0042190C" w:rsidRPr="00D57050" w:rsidRDefault="0042190C" w:rsidP="008C5CC8">
            <w:pPr>
              <w:spacing w:before="120" w:after="120" w:line="240" w:lineRule="auto"/>
              <w:jc w:val="center"/>
              <w:rPr>
                <w:rFonts w:ascii="Times New Roman" w:hAnsi="Times New Roman" w:cs="Times New Roman"/>
                <w:sz w:val="24"/>
                <w:szCs w:val="24"/>
              </w:rPr>
            </w:pPr>
            <w:r w:rsidRPr="00D57050">
              <w:rPr>
                <w:rFonts w:ascii="Times New Roman" w:hAnsi="Times New Roman" w:cs="Times New Roman"/>
                <w:sz w:val="24"/>
                <w:szCs w:val="24"/>
              </w:rPr>
              <w:t>55</w:t>
            </w:r>
          </w:p>
        </w:tc>
      </w:tr>
      <w:tr w:rsidR="0042190C" w:rsidRPr="00D57050" w14:paraId="4536B798" w14:textId="77777777" w:rsidTr="00664AC9">
        <w:trPr>
          <w:jc w:val="center"/>
        </w:trPr>
        <w:tc>
          <w:tcPr>
            <w:tcW w:w="562" w:type="dxa"/>
            <w:tcBorders>
              <w:top w:val="nil"/>
              <w:left w:val="nil"/>
              <w:bottom w:val="nil"/>
              <w:right w:val="nil"/>
            </w:tcBorders>
            <w:vAlign w:val="center"/>
          </w:tcPr>
          <w:p w14:paraId="216F7F4A" w14:textId="77777777" w:rsidR="0042190C" w:rsidRPr="00D57050" w:rsidRDefault="0042190C" w:rsidP="008C5CC8">
            <w:pPr>
              <w:shd w:val="clear" w:color="auto" w:fill="FFFFFF"/>
              <w:spacing w:before="120" w:after="120" w:line="240" w:lineRule="auto"/>
              <w:jc w:val="both"/>
              <w:rPr>
                <w:rFonts w:ascii="Times New Roman" w:eastAsia="Calibri" w:hAnsi="Times New Roman" w:cs="Times New Roman"/>
                <w:sz w:val="24"/>
                <w:szCs w:val="24"/>
              </w:rPr>
            </w:pPr>
          </w:p>
        </w:tc>
        <w:tc>
          <w:tcPr>
            <w:tcW w:w="2982" w:type="dxa"/>
            <w:tcBorders>
              <w:top w:val="nil"/>
              <w:left w:val="nil"/>
              <w:bottom w:val="nil"/>
              <w:right w:val="nil"/>
            </w:tcBorders>
            <w:vAlign w:val="center"/>
          </w:tcPr>
          <w:p w14:paraId="4D72F8AC" w14:textId="77777777" w:rsidR="0042190C" w:rsidRPr="00D57050" w:rsidRDefault="0042190C" w:rsidP="008C5CC8">
            <w:pPr>
              <w:shd w:val="clear" w:color="auto" w:fill="FFFFFF"/>
              <w:spacing w:before="120" w:after="120" w:line="240" w:lineRule="auto"/>
              <w:jc w:val="both"/>
              <w:rPr>
                <w:rFonts w:ascii="Times New Roman" w:eastAsia="Calibri" w:hAnsi="Times New Roman" w:cs="Times New Roman"/>
                <w:sz w:val="24"/>
                <w:szCs w:val="24"/>
              </w:rPr>
            </w:pPr>
            <w:r w:rsidRPr="00D57050">
              <w:rPr>
                <w:rFonts w:ascii="Times New Roman" w:eastAsia="Calibri" w:hAnsi="Times New Roman" w:cs="Times New Roman"/>
                <w:sz w:val="24"/>
                <w:szCs w:val="24"/>
              </w:rPr>
              <w:t>♀:T</w:t>
            </w:r>
          </w:p>
        </w:tc>
        <w:tc>
          <w:tcPr>
            <w:tcW w:w="754" w:type="dxa"/>
            <w:tcBorders>
              <w:top w:val="nil"/>
              <w:left w:val="nil"/>
              <w:bottom w:val="nil"/>
              <w:right w:val="nil"/>
            </w:tcBorders>
            <w:shd w:val="clear" w:color="auto" w:fill="auto"/>
            <w:vAlign w:val="center"/>
          </w:tcPr>
          <w:p w14:paraId="4EBAC091" w14:textId="77777777" w:rsidR="0042190C" w:rsidRPr="00A95910" w:rsidRDefault="0042190C" w:rsidP="008C5CC8">
            <w:pPr>
              <w:spacing w:before="120" w:after="120" w:line="240" w:lineRule="auto"/>
              <w:jc w:val="center"/>
              <w:rPr>
                <w:rFonts w:ascii="Times New Roman" w:hAnsi="Times New Roman" w:cs="Times New Roman"/>
                <w:sz w:val="24"/>
                <w:szCs w:val="24"/>
              </w:rPr>
            </w:pPr>
            <w:r w:rsidRPr="00A95910">
              <w:rPr>
                <w:rFonts w:ascii="Times New Roman" w:hAnsi="Times New Roman" w:cs="Times New Roman"/>
                <w:sz w:val="24"/>
                <w:szCs w:val="24"/>
              </w:rPr>
              <w:t>649</w:t>
            </w:r>
          </w:p>
        </w:tc>
        <w:tc>
          <w:tcPr>
            <w:tcW w:w="791" w:type="dxa"/>
            <w:tcBorders>
              <w:top w:val="nil"/>
              <w:left w:val="nil"/>
              <w:bottom w:val="nil"/>
              <w:right w:val="nil"/>
            </w:tcBorders>
            <w:shd w:val="clear" w:color="auto" w:fill="auto"/>
            <w:vAlign w:val="center"/>
          </w:tcPr>
          <w:p w14:paraId="6D7A4B99" w14:textId="77777777" w:rsidR="0042190C" w:rsidRPr="00A95910" w:rsidRDefault="0042190C" w:rsidP="008C5CC8">
            <w:pPr>
              <w:spacing w:before="120" w:after="120" w:line="240" w:lineRule="auto"/>
              <w:jc w:val="center"/>
              <w:rPr>
                <w:rFonts w:ascii="Times New Roman" w:hAnsi="Times New Roman" w:cs="Times New Roman"/>
                <w:sz w:val="24"/>
                <w:szCs w:val="24"/>
              </w:rPr>
            </w:pPr>
            <w:r w:rsidRPr="00A95910">
              <w:rPr>
                <w:rFonts w:ascii="Times New Roman" w:hAnsi="Times New Roman" w:cs="Times New Roman"/>
                <w:sz w:val="24"/>
                <w:szCs w:val="24"/>
              </w:rPr>
              <w:t>519</w:t>
            </w:r>
          </w:p>
        </w:tc>
        <w:tc>
          <w:tcPr>
            <w:tcW w:w="723" w:type="dxa"/>
            <w:tcBorders>
              <w:top w:val="nil"/>
              <w:left w:val="nil"/>
              <w:bottom w:val="nil"/>
              <w:right w:val="nil"/>
            </w:tcBorders>
            <w:shd w:val="clear" w:color="auto" w:fill="auto"/>
            <w:vAlign w:val="center"/>
          </w:tcPr>
          <w:p w14:paraId="07B30D05" w14:textId="77777777" w:rsidR="0042190C" w:rsidRPr="00D57050" w:rsidRDefault="0042190C" w:rsidP="008C5CC8">
            <w:pPr>
              <w:spacing w:before="120" w:after="120" w:line="240" w:lineRule="auto"/>
              <w:jc w:val="center"/>
              <w:rPr>
                <w:rFonts w:ascii="Times New Roman" w:hAnsi="Times New Roman" w:cs="Times New Roman"/>
                <w:sz w:val="24"/>
                <w:szCs w:val="24"/>
              </w:rPr>
            </w:pPr>
          </w:p>
        </w:tc>
        <w:tc>
          <w:tcPr>
            <w:tcW w:w="703" w:type="dxa"/>
            <w:tcBorders>
              <w:top w:val="nil"/>
              <w:left w:val="nil"/>
              <w:bottom w:val="nil"/>
              <w:right w:val="nil"/>
            </w:tcBorders>
            <w:shd w:val="clear" w:color="auto" w:fill="auto"/>
            <w:vAlign w:val="center"/>
          </w:tcPr>
          <w:p w14:paraId="7B072399" w14:textId="77777777" w:rsidR="0042190C" w:rsidRPr="00031DD1" w:rsidRDefault="0042190C" w:rsidP="008C5CC8">
            <w:pPr>
              <w:spacing w:before="120" w:after="120" w:line="240" w:lineRule="auto"/>
              <w:jc w:val="center"/>
              <w:rPr>
                <w:rFonts w:ascii="Times New Roman" w:hAnsi="Times New Roman" w:cs="Times New Roman"/>
                <w:sz w:val="24"/>
                <w:szCs w:val="24"/>
              </w:rPr>
            </w:pPr>
          </w:p>
        </w:tc>
        <w:tc>
          <w:tcPr>
            <w:tcW w:w="703" w:type="dxa"/>
            <w:tcBorders>
              <w:top w:val="nil"/>
              <w:left w:val="nil"/>
              <w:bottom w:val="nil"/>
              <w:right w:val="nil"/>
            </w:tcBorders>
            <w:vAlign w:val="center"/>
          </w:tcPr>
          <w:p w14:paraId="5BED99EB" w14:textId="77777777" w:rsidR="0042190C" w:rsidRPr="00D57050" w:rsidRDefault="0042190C" w:rsidP="008C5CC8">
            <w:pPr>
              <w:spacing w:before="120" w:after="120" w:line="240" w:lineRule="auto"/>
              <w:jc w:val="center"/>
              <w:rPr>
                <w:rFonts w:ascii="Times New Roman" w:hAnsi="Times New Roman" w:cs="Times New Roman"/>
                <w:sz w:val="24"/>
                <w:szCs w:val="24"/>
              </w:rPr>
            </w:pPr>
            <w:r w:rsidRPr="00D57050">
              <w:rPr>
                <w:rFonts w:ascii="Times New Roman" w:hAnsi="Times New Roman" w:cs="Times New Roman"/>
                <w:sz w:val="24"/>
                <w:szCs w:val="24"/>
              </w:rPr>
              <w:t>55</w:t>
            </w:r>
          </w:p>
        </w:tc>
      </w:tr>
      <w:tr w:rsidR="0042190C" w:rsidRPr="00D57050" w14:paraId="789D1D7A" w14:textId="77777777" w:rsidTr="00664AC9">
        <w:trPr>
          <w:jc w:val="center"/>
        </w:trPr>
        <w:tc>
          <w:tcPr>
            <w:tcW w:w="562" w:type="dxa"/>
            <w:tcBorders>
              <w:top w:val="nil"/>
              <w:left w:val="nil"/>
              <w:bottom w:val="nil"/>
              <w:right w:val="nil"/>
            </w:tcBorders>
            <w:vAlign w:val="center"/>
          </w:tcPr>
          <w:p w14:paraId="5F2E1949" w14:textId="77777777" w:rsidR="0042190C" w:rsidRPr="00D57050" w:rsidRDefault="0042190C" w:rsidP="008C5CC8">
            <w:pPr>
              <w:shd w:val="clear" w:color="auto" w:fill="FFFFFF"/>
              <w:spacing w:before="120" w:after="120" w:line="240" w:lineRule="auto"/>
              <w:jc w:val="both"/>
              <w:rPr>
                <w:rFonts w:ascii="Times New Roman" w:eastAsia="Calibri" w:hAnsi="Times New Roman" w:cs="Times New Roman"/>
                <w:sz w:val="24"/>
                <w:szCs w:val="24"/>
              </w:rPr>
            </w:pPr>
          </w:p>
        </w:tc>
        <w:tc>
          <w:tcPr>
            <w:tcW w:w="2982" w:type="dxa"/>
            <w:tcBorders>
              <w:top w:val="nil"/>
              <w:left w:val="nil"/>
              <w:bottom w:val="nil"/>
              <w:right w:val="nil"/>
            </w:tcBorders>
            <w:vAlign w:val="center"/>
          </w:tcPr>
          <w:p w14:paraId="068CE1E9" w14:textId="77777777" w:rsidR="0042190C" w:rsidRPr="00D57050" w:rsidRDefault="0042190C" w:rsidP="008C5CC8">
            <w:pPr>
              <w:shd w:val="clear" w:color="auto" w:fill="FFFFFF"/>
              <w:spacing w:before="120" w:after="120" w:line="240" w:lineRule="auto"/>
              <w:jc w:val="both"/>
              <w:rPr>
                <w:rFonts w:ascii="Times New Roman" w:eastAsia="Calibri" w:hAnsi="Times New Roman" w:cs="Times New Roman"/>
                <w:sz w:val="24"/>
                <w:szCs w:val="24"/>
              </w:rPr>
            </w:pPr>
            <w:r w:rsidRPr="00D57050">
              <w:rPr>
                <w:rFonts w:ascii="Times New Roman" w:eastAsia="Calibri" w:hAnsi="Times New Roman" w:cs="Times New Roman"/>
                <w:sz w:val="24"/>
                <w:szCs w:val="24"/>
              </w:rPr>
              <w:t>♀:F</w:t>
            </w:r>
          </w:p>
        </w:tc>
        <w:tc>
          <w:tcPr>
            <w:tcW w:w="754" w:type="dxa"/>
            <w:tcBorders>
              <w:top w:val="nil"/>
              <w:left w:val="nil"/>
              <w:bottom w:val="nil"/>
              <w:right w:val="nil"/>
            </w:tcBorders>
            <w:shd w:val="clear" w:color="auto" w:fill="auto"/>
            <w:vAlign w:val="center"/>
          </w:tcPr>
          <w:p w14:paraId="65C359B2" w14:textId="77777777" w:rsidR="0042190C" w:rsidRPr="00A95910" w:rsidRDefault="0042190C" w:rsidP="008C5CC8">
            <w:pPr>
              <w:spacing w:before="120" w:after="120" w:line="240" w:lineRule="auto"/>
              <w:jc w:val="center"/>
              <w:rPr>
                <w:rFonts w:ascii="Times New Roman" w:hAnsi="Times New Roman" w:cs="Times New Roman"/>
                <w:b/>
                <w:bCs/>
                <w:sz w:val="24"/>
                <w:szCs w:val="24"/>
              </w:rPr>
            </w:pPr>
            <w:r w:rsidRPr="00A95910">
              <w:rPr>
                <w:rFonts w:ascii="Times New Roman" w:hAnsi="Times New Roman" w:cs="Times New Roman"/>
                <w:b/>
                <w:bCs/>
                <w:sz w:val="24"/>
                <w:szCs w:val="24"/>
              </w:rPr>
              <w:t>612</w:t>
            </w:r>
          </w:p>
        </w:tc>
        <w:tc>
          <w:tcPr>
            <w:tcW w:w="791" w:type="dxa"/>
            <w:tcBorders>
              <w:top w:val="nil"/>
              <w:left w:val="nil"/>
              <w:bottom w:val="nil"/>
              <w:right w:val="nil"/>
            </w:tcBorders>
            <w:shd w:val="clear" w:color="auto" w:fill="auto"/>
            <w:vAlign w:val="center"/>
          </w:tcPr>
          <w:p w14:paraId="1254E865" w14:textId="77777777" w:rsidR="0042190C" w:rsidRPr="00A95910" w:rsidRDefault="0042190C" w:rsidP="008C5CC8">
            <w:pPr>
              <w:spacing w:before="120" w:after="120" w:line="240" w:lineRule="auto"/>
              <w:jc w:val="center"/>
              <w:rPr>
                <w:rFonts w:ascii="Times New Roman" w:hAnsi="Times New Roman" w:cs="Times New Roman"/>
                <w:b/>
                <w:bCs/>
                <w:sz w:val="24"/>
                <w:szCs w:val="24"/>
              </w:rPr>
            </w:pPr>
            <w:r w:rsidRPr="00A95910">
              <w:rPr>
                <w:rFonts w:ascii="Times New Roman" w:hAnsi="Times New Roman" w:cs="Times New Roman"/>
                <w:b/>
                <w:bCs/>
                <w:sz w:val="24"/>
                <w:szCs w:val="24"/>
              </w:rPr>
              <w:t>480</w:t>
            </w:r>
          </w:p>
        </w:tc>
        <w:tc>
          <w:tcPr>
            <w:tcW w:w="723" w:type="dxa"/>
            <w:tcBorders>
              <w:top w:val="nil"/>
              <w:left w:val="nil"/>
              <w:bottom w:val="nil"/>
              <w:right w:val="nil"/>
            </w:tcBorders>
            <w:shd w:val="clear" w:color="auto" w:fill="auto"/>
            <w:vAlign w:val="center"/>
          </w:tcPr>
          <w:p w14:paraId="5E641F4A" w14:textId="77777777" w:rsidR="0042190C" w:rsidRPr="00D57050" w:rsidRDefault="0042190C" w:rsidP="008C5CC8">
            <w:pPr>
              <w:spacing w:before="120" w:after="120" w:line="240" w:lineRule="auto"/>
              <w:jc w:val="center"/>
              <w:rPr>
                <w:rFonts w:ascii="Times New Roman" w:hAnsi="Times New Roman" w:cs="Times New Roman"/>
                <w:b/>
                <w:sz w:val="24"/>
                <w:szCs w:val="24"/>
              </w:rPr>
            </w:pPr>
            <w:r>
              <w:rPr>
                <w:rFonts w:ascii="Times New Roman" w:hAnsi="Times New Roman" w:cs="Times New Roman"/>
                <w:b/>
                <w:sz w:val="24"/>
                <w:szCs w:val="24"/>
              </w:rPr>
              <w:t>172</w:t>
            </w:r>
          </w:p>
        </w:tc>
        <w:tc>
          <w:tcPr>
            <w:tcW w:w="703" w:type="dxa"/>
            <w:tcBorders>
              <w:top w:val="nil"/>
              <w:left w:val="nil"/>
              <w:bottom w:val="nil"/>
              <w:right w:val="nil"/>
            </w:tcBorders>
            <w:shd w:val="clear" w:color="auto" w:fill="auto"/>
            <w:vAlign w:val="center"/>
          </w:tcPr>
          <w:p w14:paraId="4211475A" w14:textId="798CA3C3" w:rsidR="0042190C" w:rsidRPr="00031DD1" w:rsidRDefault="00031DD1" w:rsidP="008C5CC8">
            <w:pPr>
              <w:spacing w:before="120" w:after="120" w:line="240" w:lineRule="auto"/>
              <w:jc w:val="center"/>
              <w:rPr>
                <w:rFonts w:ascii="Times New Roman" w:hAnsi="Times New Roman" w:cs="Times New Roman"/>
                <w:sz w:val="24"/>
                <w:szCs w:val="24"/>
              </w:rPr>
            </w:pPr>
            <w:r w:rsidRPr="00031DD1">
              <w:rPr>
                <w:rFonts w:ascii="Times New Roman" w:hAnsi="Times New Roman" w:cs="Times New Roman"/>
                <w:sz w:val="24"/>
                <w:szCs w:val="24"/>
              </w:rPr>
              <w:t>429</w:t>
            </w:r>
          </w:p>
        </w:tc>
        <w:tc>
          <w:tcPr>
            <w:tcW w:w="703" w:type="dxa"/>
            <w:tcBorders>
              <w:top w:val="nil"/>
              <w:left w:val="nil"/>
              <w:bottom w:val="nil"/>
              <w:right w:val="nil"/>
            </w:tcBorders>
            <w:vAlign w:val="center"/>
          </w:tcPr>
          <w:p w14:paraId="2BEB2FFF" w14:textId="77777777" w:rsidR="0042190C" w:rsidRPr="00D57050" w:rsidRDefault="0042190C" w:rsidP="008C5CC8">
            <w:pPr>
              <w:spacing w:before="120" w:after="120" w:line="240" w:lineRule="auto"/>
              <w:jc w:val="center"/>
              <w:rPr>
                <w:rFonts w:ascii="Times New Roman" w:hAnsi="Times New Roman" w:cs="Times New Roman"/>
                <w:sz w:val="24"/>
                <w:szCs w:val="24"/>
              </w:rPr>
            </w:pPr>
            <w:r w:rsidRPr="00D57050">
              <w:rPr>
                <w:rFonts w:ascii="Times New Roman" w:hAnsi="Times New Roman" w:cs="Times New Roman"/>
                <w:sz w:val="24"/>
                <w:szCs w:val="24"/>
              </w:rPr>
              <w:t>38</w:t>
            </w:r>
          </w:p>
        </w:tc>
      </w:tr>
      <w:tr w:rsidR="0042190C" w:rsidRPr="00D57050" w14:paraId="609A635F" w14:textId="77777777" w:rsidTr="00664AC9">
        <w:trPr>
          <w:jc w:val="center"/>
        </w:trPr>
        <w:tc>
          <w:tcPr>
            <w:tcW w:w="562" w:type="dxa"/>
            <w:tcBorders>
              <w:top w:val="nil"/>
              <w:left w:val="nil"/>
              <w:bottom w:val="single" w:sz="4" w:space="0" w:color="auto"/>
              <w:right w:val="nil"/>
            </w:tcBorders>
            <w:vAlign w:val="center"/>
          </w:tcPr>
          <w:p w14:paraId="3E80DB57" w14:textId="77777777" w:rsidR="0042190C" w:rsidRPr="00D57050" w:rsidRDefault="0042190C" w:rsidP="008C5CC8">
            <w:pPr>
              <w:shd w:val="clear" w:color="auto" w:fill="FFFFFF"/>
              <w:spacing w:before="120" w:after="120" w:line="240" w:lineRule="auto"/>
              <w:jc w:val="both"/>
              <w:rPr>
                <w:rFonts w:ascii="Times New Roman" w:eastAsia="Calibri" w:hAnsi="Times New Roman" w:cs="Times New Roman"/>
                <w:sz w:val="24"/>
                <w:szCs w:val="24"/>
              </w:rPr>
            </w:pPr>
          </w:p>
        </w:tc>
        <w:tc>
          <w:tcPr>
            <w:tcW w:w="2982" w:type="dxa"/>
            <w:tcBorders>
              <w:top w:val="nil"/>
              <w:left w:val="nil"/>
              <w:bottom w:val="single" w:sz="4" w:space="0" w:color="auto"/>
              <w:right w:val="nil"/>
            </w:tcBorders>
            <w:vAlign w:val="center"/>
          </w:tcPr>
          <w:p w14:paraId="706B628F" w14:textId="77777777" w:rsidR="0042190C" w:rsidRPr="00D57050" w:rsidRDefault="0042190C" w:rsidP="008C5CC8">
            <w:pPr>
              <w:shd w:val="clear" w:color="auto" w:fill="FFFFFF"/>
              <w:spacing w:before="120" w:after="120" w:line="240" w:lineRule="auto"/>
              <w:jc w:val="both"/>
              <w:rPr>
                <w:rFonts w:ascii="Times New Roman" w:eastAsia="Calibri" w:hAnsi="Times New Roman" w:cs="Times New Roman"/>
                <w:sz w:val="24"/>
                <w:szCs w:val="24"/>
              </w:rPr>
            </w:pPr>
            <w:r w:rsidRPr="00D57050">
              <w:rPr>
                <w:rFonts w:ascii="Times New Roman" w:eastAsia="Calibri" w:hAnsi="Times New Roman" w:cs="Times New Roman"/>
                <w:sz w:val="24"/>
                <w:szCs w:val="24"/>
              </w:rPr>
              <w:t>♀</w:t>
            </w:r>
          </w:p>
        </w:tc>
        <w:tc>
          <w:tcPr>
            <w:tcW w:w="754" w:type="dxa"/>
            <w:tcBorders>
              <w:top w:val="nil"/>
              <w:left w:val="nil"/>
              <w:bottom w:val="single" w:sz="4" w:space="0" w:color="auto"/>
              <w:right w:val="nil"/>
            </w:tcBorders>
            <w:shd w:val="clear" w:color="auto" w:fill="auto"/>
            <w:vAlign w:val="center"/>
          </w:tcPr>
          <w:p w14:paraId="62B0EC80" w14:textId="77777777" w:rsidR="0042190C" w:rsidRPr="00A95910" w:rsidRDefault="0042190C" w:rsidP="008C5CC8">
            <w:pPr>
              <w:spacing w:before="120" w:after="120" w:line="240" w:lineRule="auto"/>
              <w:jc w:val="center"/>
              <w:rPr>
                <w:rFonts w:ascii="Times New Roman" w:hAnsi="Times New Roman" w:cs="Times New Roman"/>
                <w:sz w:val="24"/>
                <w:szCs w:val="24"/>
              </w:rPr>
            </w:pPr>
            <w:r w:rsidRPr="00A95910">
              <w:rPr>
                <w:rFonts w:ascii="Times New Roman" w:hAnsi="Times New Roman" w:cs="Times New Roman"/>
                <w:sz w:val="24"/>
                <w:szCs w:val="24"/>
              </w:rPr>
              <w:t>634</w:t>
            </w:r>
          </w:p>
        </w:tc>
        <w:tc>
          <w:tcPr>
            <w:tcW w:w="791" w:type="dxa"/>
            <w:tcBorders>
              <w:top w:val="nil"/>
              <w:left w:val="nil"/>
              <w:bottom w:val="single" w:sz="4" w:space="0" w:color="auto"/>
              <w:right w:val="nil"/>
            </w:tcBorders>
            <w:shd w:val="clear" w:color="auto" w:fill="auto"/>
            <w:vAlign w:val="center"/>
          </w:tcPr>
          <w:p w14:paraId="386DE1B6" w14:textId="77777777" w:rsidR="0042190C" w:rsidRPr="00A95910" w:rsidRDefault="0042190C" w:rsidP="008C5CC8">
            <w:pPr>
              <w:spacing w:before="120" w:after="120" w:line="240" w:lineRule="auto"/>
              <w:jc w:val="center"/>
              <w:rPr>
                <w:rFonts w:ascii="Times New Roman" w:hAnsi="Times New Roman" w:cs="Times New Roman"/>
                <w:sz w:val="24"/>
                <w:szCs w:val="24"/>
              </w:rPr>
            </w:pPr>
            <w:r w:rsidRPr="00A95910">
              <w:rPr>
                <w:rFonts w:ascii="Times New Roman" w:hAnsi="Times New Roman" w:cs="Times New Roman"/>
                <w:sz w:val="24"/>
                <w:szCs w:val="24"/>
              </w:rPr>
              <w:t>502</w:t>
            </w:r>
          </w:p>
        </w:tc>
        <w:tc>
          <w:tcPr>
            <w:tcW w:w="723" w:type="dxa"/>
            <w:tcBorders>
              <w:top w:val="nil"/>
              <w:left w:val="nil"/>
              <w:bottom w:val="single" w:sz="4" w:space="0" w:color="auto"/>
              <w:right w:val="nil"/>
            </w:tcBorders>
            <w:shd w:val="clear" w:color="auto" w:fill="auto"/>
            <w:vAlign w:val="center"/>
          </w:tcPr>
          <w:p w14:paraId="6A78DC94" w14:textId="77777777" w:rsidR="0042190C" w:rsidRPr="00D57050" w:rsidRDefault="0042190C" w:rsidP="008C5CC8">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190</w:t>
            </w:r>
          </w:p>
        </w:tc>
        <w:tc>
          <w:tcPr>
            <w:tcW w:w="703" w:type="dxa"/>
            <w:tcBorders>
              <w:top w:val="nil"/>
              <w:left w:val="nil"/>
              <w:bottom w:val="single" w:sz="4" w:space="0" w:color="auto"/>
              <w:right w:val="nil"/>
            </w:tcBorders>
            <w:shd w:val="clear" w:color="auto" w:fill="auto"/>
            <w:vAlign w:val="center"/>
          </w:tcPr>
          <w:p w14:paraId="39B31553" w14:textId="1DDB3DA4" w:rsidR="0042190C" w:rsidRPr="00031DD1" w:rsidRDefault="00031DD1" w:rsidP="008C5CC8">
            <w:pPr>
              <w:spacing w:before="120" w:after="120" w:line="240" w:lineRule="auto"/>
              <w:jc w:val="center"/>
              <w:rPr>
                <w:rFonts w:ascii="Times New Roman" w:hAnsi="Times New Roman" w:cs="Times New Roman"/>
                <w:b/>
                <w:sz w:val="24"/>
                <w:szCs w:val="24"/>
              </w:rPr>
            </w:pPr>
            <w:r w:rsidRPr="00031DD1">
              <w:rPr>
                <w:rFonts w:ascii="Times New Roman" w:hAnsi="Times New Roman" w:cs="Times New Roman"/>
                <w:b/>
                <w:sz w:val="24"/>
                <w:szCs w:val="24"/>
              </w:rPr>
              <w:t>429</w:t>
            </w:r>
          </w:p>
        </w:tc>
        <w:tc>
          <w:tcPr>
            <w:tcW w:w="703" w:type="dxa"/>
            <w:tcBorders>
              <w:top w:val="nil"/>
              <w:left w:val="nil"/>
              <w:bottom w:val="single" w:sz="4" w:space="0" w:color="auto"/>
              <w:right w:val="nil"/>
            </w:tcBorders>
            <w:vAlign w:val="center"/>
          </w:tcPr>
          <w:p w14:paraId="2645D8C9" w14:textId="77777777" w:rsidR="0042190C" w:rsidRPr="00D57050" w:rsidRDefault="0042190C" w:rsidP="008C5CC8">
            <w:pPr>
              <w:spacing w:before="120" w:after="120" w:line="240" w:lineRule="auto"/>
              <w:jc w:val="center"/>
              <w:rPr>
                <w:rFonts w:ascii="Times New Roman" w:hAnsi="Times New Roman" w:cs="Times New Roman"/>
                <w:b/>
                <w:sz w:val="24"/>
                <w:szCs w:val="24"/>
              </w:rPr>
            </w:pPr>
            <w:r w:rsidRPr="00D57050">
              <w:rPr>
                <w:rFonts w:ascii="Times New Roman" w:hAnsi="Times New Roman" w:cs="Times New Roman"/>
                <w:b/>
                <w:sz w:val="24"/>
                <w:szCs w:val="24"/>
              </w:rPr>
              <w:t>36</w:t>
            </w:r>
          </w:p>
        </w:tc>
      </w:tr>
      <w:tr w:rsidR="0042190C" w:rsidRPr="00D57050" w14:paraId="5269BD4B" w14:textId="77777777" w:rsidTr="00664AC9">
        <w:trPr>
          <w:jc w:val="center"/>
        </w:trPr>
        <w:tc>
          <w:tcPr>
            <w:tcW w:w="3544" w:type="dxa"/>
            <w:gridSpan w:val="2"/>
            <w:tcBorders>
              <w:top w:val="single" w:sz="4" w:space="0" w:color="auto"/>
              <w:left w:val="nil"/>
              <w:bottom w:val="single" w:sz="4" w:space="0" w:color="auto"/>
              <w:right w:val="nil"/>
            </w:tcBorders>
            <w:vAlign w:val="center"/>
          </w:tcPr>
          <w:p w14:paraId="1DE310E0" w14:textId="77777777" w:rsidR="0042190C" w:rsidRPr="00D57050" w:rsidRDefault="0042190C" w:rsidP="008C5CC8">
            <w:pPr>
              <w:shd w:val="clear" w:color="auto" w:fill="FFFFFF"/>
              <w:spacing w:before="120" w:after="120" w:line="240" w:lineRule="auto"/>
              <w:jc w:val="both"/>
              <w:rPr>
                <w:rFonts w:ascii="Times New Roman" w:eastAsia="Calibri" w:hAnsi="Times New Roman" w:cs="Times New Roman"/>
                <w:sz w:val="24"/>
                <w:szCs w:val="24"/>
              </w:rPr>
            </w:pPr>
            <w:r w:rsidRPr="00D57050">
              <w:rPr>
                <w:rFonts w:ascii="Times New Roman" w:eastAsia="Calibri" w:hAnsi="Times New Roman" w:cs="Times New Roman"/>
                <w:sz w:val="24"/>
                <w:szCs w:val="24"/>
              </w:rPr>
              <w:t>Model selection: Fixed (ML)</w:t>
            </w:r>
          </w:p>
        </w:tc>
        <w:tc>
          <w:tcPr>
            <w:tcW w:w="754" w:type="dxa"/>
            <w:tcBorders>
              <w:top w:val="single" w:sz="4" w:space="0" w:color="auto"/>
              <w:left w:val="nil"/>
              <w:bottom w:val="single" w:sz="4" w:space="0" w:color="auto"/>
              <w:right w:val="nil"/>
            </w:tcBorders>
            <w:vAlign w:val="center"/>
          </w:tcPr>
          <w:p w14:paraId="2B0B214A" w14:textId="77777777" w:rsidR="0042190C" w:rsidRPr="00D57050" w:rsidRDefault="0042190C" w:rsidP="008C5CC8">
            <w:pPr>
              <w:shd w:val="clear" w:color="auto" w:fill="FFFFFF"/>
              <w:spacing w:before="120" w:after="120" w:line="240" w:lineRule="auto"/>
              <w:jc w:val="center"/>
              <w:rPr>
                <w:rFonts w:ascii="Times New Roman" w:eastAsia="Calibri" w:hAnsi="Times New Roman" w:cs="Times New Roman"/>
                <w:sz w:val="24"/>
                <w:szCs w:val="24"/>
              </w:rPr>
            </w:pPr>
          </w:p>
        </w:tc>
        <w:tc>
          <w:tcPr>
            <w:tcW w:w="791" w:type="dxa"/>
            <w:tcBorders>
              <w:top w:val="single" w:sz="4" w:space="0" w:color="auto"/>
              <w:left w:val="nil"/>
              <w:bottom w:val="single" w:sz="4" w:space="0" w:color="auto"/>
              <w:right w:val="nil"/>
            </w:tcBorders>
            <w:vAlign w:val="center"/>
          </w:tcPr>
          <w:p w14:paraId="6508EB66" w14:textId="77777777" w:rsidR="0042190C" w:rsidRPr="00D57050" w:rsidRDefault="0042190C" w:rsidP="008C5CC8">
            <w:pPr>
              <w:spacing w:before="120" w:after="120" w:line="240" w:lineRule="auto"/>
              <w:jc w:val="center"/>
              <w:rPr>
                <w:rFonts w:ascii="Times New Roman" w:hAnsi="Times New Roman" w:cs="Times New Roman"/>
                <w:sz w:val="24"/>
                <w:szCs w:val="24"/>
              </w:rPr>
            </w:pPr>
          </w:p>
        </w:tc>
        <w:tc>
          <w:tcPr>
            <w:tcW w:w="723" w:type="dxa"/>
            <w:tcBorders>
              <w:top w:val="single" w:sz="4" w:space="0" w:color="auto"/>
              <w:left w:val="nil"/>
              <w:bottom w:val="single" w:sz="4" w:space="0" w:color="auto"/>
              <w:right w:val="nil"/>
            </w:tcBorders>
            <w:vAlign w:val="center"/>
          </w:tcPr>
          <w:p w14:paraId="223B87E4" w14:textId="77777777" w:rsidR="0042190C" w:rsidRPr="00D57050" w:rsidRDefault="0042190C" w:rsidP="008C5CC8">
            <w:pPr>
              <w:spacing w:before="120" w:after="120" w:line="240" w:lineRule="auto"/>
              <w:jc w:val="center"/>
              <w:rPr>
                <w:rFonts w:ascii="Times New Roman" w:hAnsi="Times New Roman" w:cs="Times New Roman"/>
                <w:sz w:val="24"/>
                <w:szCs w:val="24"/>
              </w:rPr>
            </w:pPr>
          </w:p>
        </w:tc>
        <w:tc>
          <w:tcPr>
            <w:tcW w:w="703" w:type="dxa"/>
            <w:tcBorders>
              <w:top w:val="single" w:sz="4" w:space="0" w:color="auto"/>
              <w:left w:val="nil"/>
              <w:bottom w:val="single" w:sz="4" w:space="0" w:color="auto"/>
              <w:right w:val="nil"/>
            </w:tcBorders>
            <w:vAlign w:val="center"/>
          </w:tcPr>
          <w:p w14:paraId="60D8F584" w14:textId="77777777" w:rsidR="0042190C" w:rsidRPr="00D57050" w:rsidRDefault="0042190C" w:rsidP="008C5CC8">
            <w:pPr>
              <w:spacing w:before="120" w:after="120" w:line="240" w:lineRule="auto"/>
              <w:jc w:val="center"/>
              <w:rPr>
                <w:rFonts w:ascii="Times New Roman" w:hAnsi="Times New Roman" w:cs="Times New Roman"/>
                <w:sz w:val="24"/>
                <w:szCs w:val="24"/>
              </w:rPr>
            </w:pPr>
          </w:p>
        </w:tc>
        <w:tc>
          <w:tcPr>
            <w:tcW w:w="703" w:type="dxa"/>
            <w:tcBorders>
              <w:top w:val="single" w:sz="4" w:space="0" w:color="auto"/>
              <w:left w:val="nil"/>
              <w:bottom w:val="single" w:sz="4" w:space="0" w:color="auto"/>
              <w:right w:val="nil"/>
            </w:tcBorders>
            <w:vAlign w:val="center"/>
          </w:tcPr>
          <w:p w14:paraId="7E4FB1ED" w14:textId="77777777" w:rsidR="0042190C" w:rsidRPr="00D57050" w:rsidRDefault="0042190C" w:rsidP="008C5CC8">
            <w:pPr>
              <w:spacing w:before="120" w:after="120" w:line="240" w:lineRule="auto"/>
              <w:jc w:val="center"/>
              <w:rPr>
                <w:rFonts w:ascii="Times New Roman" w:hAnsi="Times New Roman" w:cs="Times New Roman"/>
                <w:sz w:val="24"/>
                <w:szCs w:val="24"/>
              </w:rPr>
            </w:pPr>
          </w:p>
        </w:tc>
      </w:tr>
      <w:tr w:rsidR="00031DD1" w:rsidRPr="00D57050" w14:paraId="3911B1E8" w14:textId="77777777" w:rsidTr="00664AC9">
        <w:trPr>
          <w:jc w:val="center"/>
        </w:trPr>
        <w:tc>
          <w:tcPr>
            <w:tcW w:w="562" w:type="dxa"/>
            <w:tcBorders>
              <w:top w:val="nil"/>
              <w:left w:val="nil"/>
              <w:bottom w:val="nil"/>
              <w:right w:val="nil"/>
            </w:tcBorders>
            <w:vAlign w:val="center"/>
          </w:tcPr>
          <w:p w14:paraId="3D8FCB2D" w14:textId="77777777" w:rsidR="00031DD1" w:rsidRPr="00D57050" w:rsidRDefault="00031DD1" w:rsidP="00031DD1">
            <w:pPr>
              <w:shd w:val="clear" w:color="auto" w:fill="FFFFFF"/>
              <w:spacing w:before="120" w:after="120" w:line="240" w:lineRule="auto"/>
              <w:jc w:val="both"/>
              <w:rPr>
                <w:rFonts w:ascii="Times New Roman" w:eastAsia="Calibri" w:hAnsi="Times New Roman" w:cs="Times New Roman"/>
                <w:sz w:val="24"/>
                <w:szCs w:val="24"/>
              </w:rPr>
            </w:pPr>
          </w:p>
        </w:tc>
        <w:tc>
          <w:tcPr>
            <w:tcW w:w="2982" w:type="dxa"/>
            <w:tcBorders>
              <w:top w:val="nil"/>
              <w:left w:val="nil"/>
              <w:bottom w:val="nil"/>
              <w:right w:val="nil"/>
            </w:tcBorders>
            <w:vAlign w:val="center"/>
          </w:tcPr>
          <w:p w14:paraId="50724A86" w14:textId="77777777" w:rsidR="00031DD1" w:rsidRPr="00D57050" w:rsidRDefault="00031DD1" w:rsidP="00031DD1">
            <w:pPr>
              <w:shd w:val="clear" w:color="auto" w:fill="FFFFFF"/>
              <w:spacing w:before="120" w:after="120" w:line="240" w:lineRule="auto"/>
              <w:jc w:val="both"/>
              <w:rPr>
                <w:rFonts w:ascii="Times New Roman" w:eastAsia="Calibri" w:hAnsi="Times New Roman" w:cs="Times New Roman"/>
                <w:sz w:val="24"/>
                <w:szCs w:val="24"/>
              </w:rPr>
            </w:pPr>
            <w:r w:rsidRPr="00D57050">
              <w:rPr>
                <w:rFonts w:ascii="Times New Roman" w:eastAsia="Calibri" w:hAnsi="Times New Roman" w:cs="Times New Roman"/>
                <w:sz w:val="24"/>
                <w:szCs w:val="24"/>
              </w:rPr>
              <w:t>Full factorial</w:t>
            </w:r>
          </w:p>
        </w:tc>
        <w:tc>
          <w:tcPr>
            <w:tcW w:w="754" w:type="dxa"/>
            <w:tcBorders>
              <w:top w:val="nil"/>
              <w:left w:val="nil"/>
              <w:bottom w:val="nil"/>
              <w:right w:val="nil"/>
            </w:tcBorders>
            <w:vAlign w:val="center"/>
          </w:tcPr>
          <w:p w14:paraId="4BA1D3F7" w14:textId="77777777" w:rsidR="00031DD1" w:rsidRPr="00F22BE8" w:rsidRDefault="00031DD1" w:rsidP="00031DD1">
            <w:pPr>
              <w:spacing w:before="120" w:after="120" w:line="240" w:lineRule="auto"/>
              <w:jc w:val="center"/>
              <w:rPr>
                <w:rFonts w:ascii="Times New Roman" w:hAnsi="Times New Roman" w:cs="Times New Roman"/>
                <w:bCs/>
                <w:sz w:val="24"/>
                <w:szCs w:val="24"/>
              </w:rPr>
            </w:pPr>
            <w:r w:rsidRPr="00F22BE8">
              <w:rPr>
                <w:rFonts w:ascii="Times New Roman" w:hAnsi="Times New Roman" w:cs="Times New Roman"/>
                <w:bCs/>
                <w:sz w:val="24"/>
                <w:szCs w:val="24"/>
              </w:rPr>
              <w:t>639</w:t>
            </w:r>
          </w:p>
        </w:tc>
        <w:tc>
          <w:tcPr>
            <w:tcW w:w="791" w:type="dxa"/>
            <w:tcBorders>
              <w:top w:val="nil"/>
              <w:left w:val="nil"/>
              <w:bottom w:val="nil"/>
              <w:right w:val="nil"/>
            </w:tcBorders>
            <w:shd w:val="clear" w:color="auto" w:fill="auto"/>
            <w:vAlign w:val="center"/>
          </w:tcPr>
          <w:p w14:paraId="1A4D8A0B" w14:textId="77777777" w:rsidR="00031DD1" w:rsidRPr="00D57050" w:rsidRDefault="00031DD1" w:rsidP="00031DD1">
            <w:pPr>
              <w:spacing w:before="120" w:after="120" w:line="240" w:lineRule="auto"/>
              <w:jc w:val="center"/>
              <w:rPr>
                <w:rFonts w:ascii="Times New Roman" w:hAnsi="Times New Roman" w:cs="Times New Roman"/>
                <w:sz w:val="24"/>
                <w:szCs w:val="24"/>
              </w:rPr>
            </w:pPr>
            <w:r w:rsidRPr="00D57050">
              <w:rPr>
                <w:rFonts w:ascii="Times New Roman" w:hAnsi="Times New Roman" w:cs="Times New Roman"/>
                <w:sz w:val="24"/>
                <w:szCs w:val="24"/>
              </w:rPr>
              <w:t>4</w:t>
            </w:r>
            <w:r>
              <w:rPr>
                <w:rFonts w:ascii="Times New Roman" w:hAnsi="Times New Roman" w:cs="Times New Roman"/>
                <w:sz w:val="24"/>
                <w:szCs w:val="24"/>
              </w:rPr>
              <w:t>94</w:t>
            </w:r>
          </w:p>
        </w:tc>
        <w:tc>
          <w:tcPr>
            <w:tcW w:w="723" w:type="dxa"/>
            <w:tcBorders>
              <w:top w:val="nil"/>
              <w:left w:val="nil"/>
              <w:bottom w:val="nil"/>
              <w:right w:val="nil"/>
            </w:tcBorders>
            <w:shd w:val="clear" w:color="auto" w:fill="auto"/>
            <w:vAlign w:val="center"/>
          </w:tcPr>
          <w:p w14:paraId="2BB57D46" w14:textId="77777777" w:rsidR="00031DD1" w:rsidRPr="00990D4C" w:rsidRDefault="00031DD1" w:rsidP="00031DD1">
            <w:pPr>
              <w:spacing w:before="120" w:after="120" w:line="240" w:lineRule="auto"/>
              <w:jc w:val="center"/>
              <w:rPr>
                <w:rFonts w:ascii="Times New Roman" w:hAnsi="Times New Roman" w:cs="Times New Roman"/>
                <w:b/>
                <w:sz w:val="24"/>
                <w:szCs w:val="24"/>
              </w:rPr>
            </w:pPr>
            <w:r w:rsidRPr="00990D4C">
              <w:rPr>
                <w:rFonts w:ascii="Times New Roman" w:hAnsi="Times New Roman" w:cs="Times New Roman"/>
                <w:b/>
                <w:sz w:val="24"/>
                <w:szCs w:val="24"/>
              </w:rPr>
              <w:t>158*</w:t>
            </w:r>
          </w:p>
        </w:tc>
        <w:tc>
          <w:tcPr>
            <w:tcW w:w="703" w:type="dxa"/>
            <w:tcBorders>
              <w:top w:val="nil"/>
              <w:left w:val="nil"/>
              <w:bottom w:val="nil"/>
              <w:right w:val="nil"/>
            </w:tcBorders>
            <w:shd w:val="clear" w:color="auto" w:fill="auto"/>
            <w:vAlign w:val="center"/>
          </w:tcPr>
          <w:p w14:paraId="6C939F86" w14:textId="76531771" w:rsidR="00031DD1" w:rsidRPr="00031DD1" w:rsidRDefault="00031DD1" w:rsidP="00031DD1">
            <w:pPr>
              <w:spacing w:before="120" w:after="120" w:line="240" w:lineRule="auto"/>
              <w:jc w:val="center"/>
              <w:rPr>
                <w:rFonts w:ascii="Times New Roman" w:hAnsi="Times New Roman" w:cs="Times New Roman"/>
                <w:sz w:val="24"/>
                <w:szCs w:val="24"/>
              </w:rPr>
            </w:pPr>
            <w:r w:rsidRPr="00031DD1">
              <w:rPr>
                <w:rFonts w:ascii="Times New Roman" w:hAnsi="Times New Roman" w:cs="Times New Roman"/>
                <w:sz w:val="24"/>
                <w:szCs w:val="24"/>
              </w:rPr>
              <w:t>438</w:t>
            </w:r>
          </w:p>
        </w:tc>
        <w:tc>
          <w:tcPr>
            <w:tcW w:w="703" w:type="dxa"/>
            <w:tcBorders>
              <w:top w:val="nil"/>
              <w:left w:val="nil"/>
              <w:bottom w:val="nil"/>
              <w:right w:val="nil"/>
            </w:tcBorders>
            <w:vAlign w:val="center"/>
          </w:tcPr>
          <w:p w14:paraId="765BC140" w14:textId="77777777" w:rsidR="00031DD1" w:rsidRPr="00D57050" w:rsidRDefault="00031DD1" w:rsidP="00031DD1">
            <w:pPr>
              <w:spacing w:before="120" w:after="120" w:line="240" w:lineRule="auto"/>
              <w:jc w:val="center"/>
              <w:rPr>
                <w:rFonts w:ascii="Times New Roman" w:hAnsi="Times New Roman" w:cs="Times New Roman"/>
                <w:sz w:val="24"/>
                <w:szCs w:val="24"/>
              </w:rPr>
            </w:pPr>
            <w:r w:rsidRPr="00D57050">
              <w:rPr>
                <w:rFonts w:ascii="Times New Roman" w:hAnsi="Times New Roman" w:cs="Times New Roman"/>
                <w:sz w:val="24"/>
                <w:szCs w:val="24"/>
              </w:rPr>
              <w:t>9</w:t>
            </w:r>
          </w:p>
        </w:tc>
      </w:tr>
      <w:tr w:rsidR="00031DD1" w:rsidRPr="00D57050" w14:paraId="236970C0" w14:textId="77777777" w:rsidTr="00664AC9">
        <w:trPr>
          <w:jc w:val="center"/>
        </w:trPr>
        <w:tc>
          <w:tcPr>
            <w:tcW w:w="562" w:type="dxa"/>
            <w:tcBorders>
              <w:top w:val="nil"/>
              <w:left w:val="nil"/>
              <w:bottom w:val="nil"/>
              <w:right w:val="nil"/>
            </w:tcBorders>
            <w:vAlign w:val="center"/>
          </w:tcPr>
          <w:p w14:paraId="76E2DC48" w14:textId="77777777" w:rsidR="00031DD1" w:rsidRPr="00D57050" w:rsidRDefault="00031DD1" w:rsidP="00031DD1">
            <w:pPr>
              <w:shd w:val="clear" w:color="auto" w:fill="FFFFFF"/>
              <w:spacing w:before="120" w:after="120" w:line="240" w:lineRule="auto"/>
              <w:jc w:val="both"/>
              <w:rPr>
                <w:rFonts w:ascii="Times New Roman" w:eastAsia="Calibri" w:hAnsi="Times New Roman" w:cs="Times New Roman"/>
                <w:sz w:val="24"/>
                <w:szCs w:val="24"/>
              </w:rPr>
            </w:pPr>
          </w:p>
        </w:tc>
        <w:tc>
          <w:tcPr>
            <w:tcW w:w="2982" w:type="dxa"/>
            <w:tcBorders>
              <w:top w:val="nil"/>
              <w:left w:val="nil"/>
              <w:bottom w:val="nil"/>
              <w:right w:val="nil"/>
            </w:tcBorders>
            <w:vAlign w:val="center"/>
          </w:tcPr>
          <w:p w14:paraId="7829AF89" w14:textId="77777777" w:rsidR="00031DD1" w:rsidRPr="00D57050" w:rsidRDefault="00031DD1" w:rsidP="00031DD1">
            <w:pPr>
              <w:shd w:val="clear" w:color="auto" w:fill="FFFFFF"/>
              <w:spacing w:before="120" w:after="120" w:line="240" w:lineRule="auto"/>
              <w:jc w:val="both"/>
              <w:rPr>
                <w:rFonts w:ascii="Times New Roman" w:eastAsia="Calibri" w:hAnsi="Times New Roman" w:cs="Times New Roman"/>
                <w:sz w:val="24"/>
                <w:szCs w:val="24"/>
              </w:rPr>
            </w:pPr>
            <w:r w:rsidRPr="00D57050">
              <w:rPr>
                <w:rFonts w:ascii="Times New Roman" w:eastAsia="Calibri" w:hAnsi="Times New Roman" w:cs="Times New Roman"/>
                <w:sz w:val="24"/>
                <w:szCs w:val="24"/>
              </w:rPr>
              <w:t>F+T</w:t>
            </w:r>
          </w:p>
        </w:tc>
        <w:tc>
          <w:tcPr>
            <w:tcW w:w="754" w:type="dxa"/>
            <w:tcBorders>
              <w:top w:val="nil"/>
              <w:left w:val="nil"/>
              <w:bottom w:val="nil"/>
              <w:right w:val="nil"/>
            </w:tcBorders>
            <w:vAlign w:val="center"/>
          </w:tcPr>
          <w:p w14:paraId="724024DC" w14:textId="77777777" w:rsidR="00031DD1" w:rsidRPr="00F22BE8" w:rsidRDefault="00031DD1" w:rsidP="00031DD1">
            <w:pPr>
              <w:spacing w:before="120" w:after="120" w:line="240" w:lineRule="auto"/>
              <w:jc w:val="center"/>
              <w:rPr>
                <w:rFonts w:ascii="Times New Roman" w:hAnsi="Times New Roman" w:cs="Times New Roman"/>
                <w:b/>
                <w:bCs/>
                <w:sz w:val="24"/>
                <w:szCs w:val="24"/>
              </w:rPr>
            </w:pPr>
            <w:r w:rsidRPr="00F22BE8">
              <w:rPr>
                <w:rFonts w:ascii="Times New Roman" w:hAnsi="Times New Roman" w:cs="Times New Roman"/>
                <w:b/>
                <w:bCs/>
                <w:sz w:val="24"/>
                <w:szCs w:val="24"/>
              </w:rPr>
              <w:t>639</w:t>
            </w:r>
          </w:p>
        </w:tc>
        <w:tc>
          <w:tcPr>
            <w:tcW w:w="791" w:type="dxa"/>
            <w:tcBorders>
              <w:top w:val="nil"/>
              <w:left w:val="nil"/>
              <w:bottom w:val="nil"/>
              <w:right w:val="nil"/>
            </w:tcBorders>
            <w:shd w:val="clear" w:color="auto" w:fill="auto"/>
            <w:vAlign w:val="center"/>
          </w:tcPr>
          <w:p w14:paraId="21D30323" w14:textId="77777777" w:rsidR="00031DD1" w:rsidRPr="00D57050" w:rsidRDefault="00031DD1" w:rsidP="00031DD1">
            <w:pPr>
              <w:spacing w:before="120" w:after="120" w:line="240" w:lineRule="auto"/>
              <w:jc w:val="center"/>
              <w:rPr>
                <w:rFonts w:ascii="Times New Roman" w:hAnsi="Times New Roman" w:cs="Times New Roman"/>
                <w:b/>
                <w:sz w:val="24"/>
                <w:szCs w:val="24"/>
              </w:rPr>
            </w:pPr>
            <w:r w:rsidRPr="00D57050">
              <w:rPr>
                <w:rFonts w:ascii="Times New Roman" w:hAnsi="Times New Roman" w:cs="Times New Roman"/>
                <w:b/>
                <w:sz w:val="24"/>
                <w:szCs w:val="24"/>
              </w:rPr>
              <w:t>4</w:t>
            </w:r>
            <w:r>
              <w:rPr>
                <w:rFonts w:ascii="Times New Roman" w:hAnsi="Times New Roman" w:cs="Times New Roman"/>
                <w:b/>
                <w:sz w:val="24"/>
                <w:szCs w:val="24"/>
              </w:rPr>
              <w:t>91</w:t>
            </w:r>
          </w:p>
        </w:tc>
        <w:tc>
          <w:tcPr>
            <w:tcW w:w="723" w:type="dxa"/>
            <w:tcBorders>
              <w:top w:val="nil"/>
              <w:left w:val="nil"/>
              <w:bottom w:val="nil"/>
              <w:right w:val="nil"/>
            </w:tcBorders>
            <w:shd w:val="clear" w:color="auto" w:fill="auto"/>
            <w:vAlign w:val="center"/>
          </w:tcPr>
          <w:p w14:paraId="372C08E4" w14:textId="77777777" w:rsidR="00031DD1" w:rsidRPr="00D57050" w:rsidRDefault="00031DD1" w:rsidP="00031DD1">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158</w:t>
            </w:r>
          </w:p>
        </w:tc>
        <w:tc>
          <w:tcPr>
            <w:tcW w:w="703" w:type="dxa"/>
            <w:tcBorders>
              <w:top w:val="nil"/>
              <w:left w:val="nil"/>
              <w:bottom w:val="nil"/>
              <w:right w:val="nil"/>
            </w:tcBorders>
            <w:shd w:val="clear" w:color="auto" w:fill="auto"/>
            <w:vAlign w:val="center"/>
          </w:tcPr>
          <w:p w14:paraId="2F5DEEFE" w14:textId="4BDCB1A3" w:rsidR="00031DD1" w:rsidRPr="00031DD1" w:rsidRDefault="00031DD1" w:rsidP="00031DD1">
            <w:pPr>
              <w:spacing w:before="120" w:after="120" w:line="240" w:lineRule="auto"/>
              <w:jc w:val="center"/>
              <w:rPr>
                <w:rFonts w:ascii="Times New Roman" w:hAnsi="Times New Roman" w:cs="Times New Roman"/>
                <w:b/>
                <w:sz w:val="24"/>
                <w:szCs w:val="24"/>
              </w:rPr>
            </w:pPr>
            <w:r w:rsidRPr="00031DD1">
              <w:rPr>
                <w:rFonts w:ascii="Times New Roman" w:hAnsi="Times New Roman" w:cs="Times New Roman"/>
                <w:sz w:val="24"/>
                <w:szCs w:val="24"/>
              </w:rPr>
              <w:t>440</w:t>
            </w:r>
          </w:p>
        </w:tc>
        <w:tc>
          <w:tcPr>
            <w:tcW w:w="703" w:type="dxa"/>
            <w:tcBorders>
              <w:top w:val="nil"/>
              <w:left w:val="nil"/>
              <w:bottom w:val="nil"/>
              <w:right w:val="nil"/>
            </w:tcBorders>
            <w:vAlign w:val="center"/>
          </w:tcPr>
          <w:p w14:paraId="41A649C9" w14:textId="77777777" w:rsidR="00031DD1" w:rsidRPr="00D57050" w:rsidRDefault="00031DD1" w:rsidP="00031DD1">
            <w:pPr>
              <w:spacing w:before="120" w:after="120" w:line="240" w:lineRule="auto"/>
              <w:jc w:val="center"/>
              <w:rPr>
                <w:rFonts w:ascii="Times New Roman" w:hAnsi="Times New Roman" w:cs="Times New Roman"/>
                <w:b/>
                <w:sz w:val="24"/>
                <w:szCs w:val="24"/>
              </w:rPr>
            </w:pPr>
            <w:r w:rsidRPr="00D57050">
              <w:rPr>
                <w:rFonts w:ascii="Times New Roman" w:hAnsi="Times New Roman" w:cs="Times New Roman"/>
                <w:b/>
                <w:sz w:val="24"/>
                <w:szCs w:val="24"/>
              </w:rPr>
              <w:t>2</w:t>
            </w:r>
          </w:p>
        </w:tc>
      </w:tr>
      <w:tr w:rsidR="00031DD1" w:rsidRPr="00D57050" w14:paraId="738F7529" w14:textId="77777777" w:rsidTr="00664AC9">
        <w:trPr>
          <w:jc w:val="center"/>
        </w:trPr>
        <w:tc>
          <w:tcPr>
            <w:tcW w:w="562" w:type="dxa"/>
            <w:tcBorders>
              <w:top w:val="nil"/>
              <w:left w:val="nil"/>
              <w:bottom w:val="nil"/>
              <w:right w:val="nil"/>
            </w:tcBorders>
            <w:vAlign w:val="center"/>
          </w:tcPr>
          <w:p w14:paraId="1F17293A" w14:textId="77777777" w:rsidR="00031DD1" w:rsidRPr="00D57050" w:rsidRDefault="00031DD1" w:rsidP="00031DD1">
            <w:pPr>
              <w:shd w:val="clear" w:color="auto" w:fill="FFFFFF"/>
              <w:spacing w:before="120" w:after="120" w:line="240" w:lineRule="auto"/>
              <w:jc w:val="both"/>
              <w:rPr>
                <w:rFonts w:ascii="Times New Roman" w:eastAsia="Calibri" w:hAnsi="Times New Roman" w:cs="Times New Roman"/>
                <w:sz w:val="24"/>
                <w:szCs w:val="24"/>
              </w:rPr>
            </w:pPr>
          </w:p>
        </w:tc>
        <w:tc>
          <w:tcPr>
            <w:tcW w:w="2982" w:type="dxa"/>
            <w:tcBorders>
              <w:top w:val="nil"/>
              <w:left w:val="nil"/>
              <w:bottom w:val="nil"/>
              <w:right w:val="nil"/>
            </w:tcBorders>
            <w:vAlign w:val="center"/>
          </w:tcPr>
          <w:p w14:paraId="569567BE" w14:textId="77777777" w:rsidR="00031DD1" w:rsidRPr="00D57050" w:rsidRDefault="00031DD1" w:rsidP="00031DD1">
            <w:pPr>
              <w:shd w:val="clear" w:color="auto" w:fill="FFFFFF"/>
              <w:spacing w:before="120" w:after="120" w:line="240" w:lineRule="auto"/>
              <w:jc w:val="both"/>
              <w:rPr>
                <w:rFonts w:ascii="Times New Roman" w:eastAsia="Calibri" w:hAnsi="Times New Roman" w:cs="Times New Roman"/>
                <w:sz w:val="24"/>
                <w:szCs w:val="24"/>
              </w:rPr>
            </w:pPr>
            <w:r w:rsidRPr="00D57050">
              <w:rPr>
                <w:rFonts w:ascii="Times New Roman" w:eastAsia="Calibri" w:hAnsi="Times New Roman" w:cs="Times New Roman"/>
                <w:sz w:val="24"/>
                <w:szCs w:val="24"/>
              </w:rPr>
              <w:t>T</w:t>
            </w:r>
          </w:p>
        </w:tc>
        <w:tc>
          <w:tcPr>
            <w:tcW w:w="754" w:type="dxa"/>
            <w:tcBorders>
              <w:top w:val="nil"/>
              <w:left w:val="nil"/>
              <w:bottom w:val="nil"/>
              <w:right w:val="nil"/>
            </w:tcBorders>
            <w:vAlign w:val="center"/>
          </w:tcPr>
          <w:p w14:paraId="3CB9BD6A" w14:textId="77777777" w:rsidR="00031DD1" w:rsidRPr="00D57050" w:rsidRDefault="00031DD1" w:rsidP="00031DD1">
            <w:pPr>
              <w:spacing w:before="120" w:after="120" w:line="240" w:lineRule="auto"/>
              <w:jc w:val="center"/>
              <w:rPr>
                <w:rFonts w:ascii="Times New Roman" w:hAnsi="Times New Roman" w:cs="Times New Roman"/>
                <w:sz w:val="24"/>
                <w:szCs w:val="24"/>
              </w:rPr>
            </w:pPr>
            <w:r w:rsidRPr="00D57050">
              <w:rPr>
                <w:rFonts w:ascii="Times New Roman" w:hAnsi="Times New Roman" w:cs="Times New Roman"/>
                <w:sz w:val="24"/>
                <w:szCs w:val="24"/>
              </w:rPr>
              <w:t>6</w:t>
            </w:r>
            <w:r>
              <w:rPr>
                <w:rFonts w:ascii="Times New Roman" w:hAnsi="Times New Roman" w:cs="Times New Roman"/>
                <w:sz w:val="24"/>
                <w:szCs w:val="24"/>
              </w:rPr>
              <w:t>44</w:t>
            </w:r>
          </w:p>
        </w:tc>
        <w:tc>
          <w:tcPr>
            <w:tcW w:w="791" w:type="dxa"/>
            <w:tcBorders>
              <w:top w:val="nil"/>
              <w:left w:val="nil"/>
              <w:bottom w:val="nil"/>
              <w:right w:val="nil"/>
            </w:tcBorders>
            <w:shd w:val="clear" w:color="auto" w:fill="auto"/>
            <w:vAlign w:val="center"/>
          </w:tcPr>
          <w:p w14:paraId="3CA459BC" w14:textId="77777777" w:rsidR="00031DD1" w:rsidRPr="00D57050" w:rsidRDefault="00031DD1" w:rsidP="00031DD1">
            <w:pPr>
              <w:spacing w:before="120" w:after="120" w:line="240" w:lineRule="auto"/>
              <w:jc w:val="center"/>
              <w:rPr>
                <w:rFonts w:ascii="Times New Roman" w:hAnsi="Times New Roman" w:cs="Times New Roman"/>
                <w:sz w:val="24"/>
                <w:szCs w:val="24"/>
              </w:rPr>
            </w:pPr>
            <w:r w:rsidRPr="00D57050">
              <w:rPr>
                <w:rFonts w:ascii="Times New Roman" w:hAnsi="Times New Roman" w:cs="Times New Roman"/>
                <w:sz w:val="24"/>
                <w:szCs w:val="24"/>
              </w:rPr>
              <w:t>4</w:t>
            </w:r>
            <w:r>
              <w:rPr>
                <w:rFonts w:ascii="Times New Roman" w:hAnsi="Times New Roman" w:cs="Times New Roman"/>
                <w:sz w:val="24"/>
                <w:szCs w:val="24"/>
              </w:rPr>
              <w:t>97</w:t>
            </w:r>
          </w:p>
        </w:tc>
        <w:tc>
          <w:tcPr>
            <w:tcW w:w="723" w:type="dxa"/>
            <w:tcBorders>
              <w:top w:val="nil"/>
              <w:left w:val="nil"/>
              <w:bottom w:val="nil"/>
              <w:right w:val="nil"/>
            </w:tcBorders>
            <w:shd w:val="clear" w:color="auto" w:fill="auto"/>
            <w:vAlign w:val="center"/>
          </w:tcPr>
          <w:p w14:paraId="08134D0E" w14:textId="77777777" w:rsidR="00031DD1" w:rsidRPr="00D57050" w:rsidRDefault="00031DD1" w:rsidP="00031DD1">
            <w:pPr>
              <w:spacing w:before="120" w:after="120" w:line="240" w:lineRule="auto"/>
              <w:jc w:val="center"/>
              <w:rPr>
                <w:rFonts w:ascii="Times New Roman" w:hAnsi="Times New Roman" w:cs="Times New Roman"/>
                <w:sz w:val="24"/>
                <w:szCs w:val="24"/>
              </w:rPr>
            </w:pPr>
          </w:p>
        </w:tc>
        <w:tc>
          <w:tcPr>
            <w:tcW w:w="703" w:type="dxa"/>
            <w:tcBorders>
              <w:top w:val="nil"/>
              <w:left w:val="nil"/>
              <w:bottom w:val="nil"/>
              <w:right w:val="nil"/>
            </w:tcBorders>
            <w:shd w:val="clear" w:color="auto" w:fill="auto"/>
            <w:vAlign w:val="center"/>
          </w:tcPr>
          <w:p w14:paraId="677FB7B3" w14:textId="0EAD2809" w:rsidR="00031DD1" w:rsidRPr="00031DD1" w:rsidRDefault="00031DD1" w:rsidP="00031DD1">
            <w:pPr>
              <w:spacing w:before="120" w:after="120" w:line="240" w:lineRule="auto"/>
              <w:jc w:val="center"/>
              <w:rPr>
                <w:rFonts w:ascii="Times New Roman" w:hAnsi="Times New Roman" w:cs="Times New Roman"/>
                <w:sz w:val="24"/>
                <w:szCs w:val="24"/>
              </w:rPr>
            </w:pPr>
            <w:r w:rsidRPr="00031DD1">
              <w:rPr>
                <w:rFonts w:ascii="Times New Roman" w:hAnsi="Times New Roman" w:cs="Times New Roman"/>
                <w:sz w:val="24"/>
                <w:szCs w:val="24"/>
              </w:rPr>
              <w:t>444</w:t>
            </w:r>
          </w:p>
        </w:tc>
        <w:tc>
          <w:tcPr>
            <w:tcW w:w="703" w:type="dxa"/>
            <w:tcBorders>
              <w:top w:val="nil"/>
              <w:left w:val="nil"/>
              <w:bottom w:val="nil"/>
              <w:right w:val="nil"/>
            </w:tcBorders>
            <w:vAlign w:val="center"/>
          </w:tcPr>
          <w:p w14:paraId="29B72EE9" w14:textId="77777777" w:rsidR="00031DD1" w:rsidRPr="00D57050" w:rsidRDefault="00031DD1" w:rsidP="00031DD1">
            <w:pPr>
              <w:spacing w:before="120" w:after="120" w:line="240" w:lineRule="auto"/>
              <w:jc w:val="center"/>
              <w:rPr>
                <w:rFonts w:ascii="Times New Roman" w:hAnsi="Times New Roman" w:cs="Times New Roman"/>
                <w:sz w:val="24"/>
                <w:szCs w:val="24"/>
              </w:rPr>
            </w:pPr>
            <w:r w:rsidRPr="00D57050">
              <w:rPr>
                <w:rFonts w:ascii="Times New Roman" w:hAnsi="Times New Roman" w:cs="Times New Roman"/>
                <w:sz w:val="24"/>
                <w:szCs w:val="24"/>
              </w:rPr>
              <w:t>20</w:t>
            </w:r>
          </w:p>
        </w:tc>
      </w:tr>
      <w:tr w:rsidR="00031DD1" w:rsidRPr="00D57050" w14:paraId="7D0C70EA" w14:textId="77777777" w:rsidTr="008C5CC8">
        <w:trPr>
          <w:jc w:val="center"/>
        </w:trPr>
        <w:tc>
          <w:tcPr>
            <w:tcW w:w="562" w:type="dxa"/>
            <w:tcBorders>
              <w:top w:val="nil"/>
              <w:left w:val="nil"/>
              <w:right w:val="nil"/>
            </w:tcBorders>
            <w:vAlign w:val="center"/>
          </w:tcPr>
          <w:p w14:paraId="618EA1E6" w14:textId="77777777" w:rsidR="00031DD1" w:rsidRPr="00D57050" w:rsidRDefault="00031DD1" w:rsidP="00031DD1">
            <w:pPr>
              <w:shd w:val="clear" w:color="auto" w:fill="FFFFFF"/>
              <w:spacing w:before="120" w:after="120" w:line="240" w:lineRule="auto"/>
              <w:jc w:val="both"/>
              <w:rPr>
                <w:rFonts w:ascii="Times New Roman" w:eastAsia="Calibri" w:hAnsi="Times New Roman" w:cs="Times New Roman"/>
                <w:sz w:val="24"/>
                <w:szCs w:val="24"/>
              </w:rPr>
            </w:pPr>
          </w:p>
        </w:tc>
        <w:tc>
          <w:tcPr>
            <w:tcW w:w="2982" w:type="dxa"/>
            <w:tcBorders>
              <w:top w:val="nil"/>
              <w:left w:val="nil"/>
              <w:right w:val="nil"/>
            </w:tcBorders>
            <w:vAlign w:val="center"/>
          </w:tcPr>
          <w:p w14:paraId="37E5E612" w14:textId="77777777" w:rsidR="00031DD1" w:rsidRPr="00D57050" w:rsidRDefault="00031DD1" w:rsidP="00031DD1">
            <w:pPr>
              <w:shd w:val="clear" w:color="auto" w:fill="FFFFFF"/>
              <w:spacing w:before="120" w:after="120" w:line="240" w:lineRule="auto"/>
              <w:jc w:val="both"/>
              <w:rPr>
                <w:rFonts w:ascii="Times New Roman" w:eastAsia="Calibri" w:hAnsi="Times New Roman" w:cs="Times New Roman"/>
                <w:sz w:val="24"/>
                <w:szCs w:val="24"/>
              </w:rPr>
            </w:pPr>
            <w:r w:rsidRPr="00D57050">
              <w:rPr>
                <w:rFonts w:ascii="Times New Roman" w:eastAsia="Calibri" w:hAnsi="Times New Roman" w:cs="Times New Roman"/>
                <w:sz w:val="24"/>
                <w:szCs w:val="24"/>
              </w:rPr>
              <w:t>F</w:t>
            </w:r>
          </w:p>
        </w:tc>
        <w:tc>
          <w:tcPr>
            <w:tcW w:w="754" w:type="dxa"/>
            <w:tcBorders>
              <w:top w:val="nil"/>
              <w:left w:val="nil"/>
              <w:right w:val="nil"/>
            </w:tcBorders>
            <w:vAlign w:val="center"/>
          </w:tcPr>
          <w:p w14:paraId="09B82180" w14:textId="77777777" w:rsidR="00031DD1" w:rsidRPr="00D57050" w:rsidRDefault="00031DD1" w:rsidP="00031DD1">
            <w:pPr>
              <w:spacing w:before="120" w:after="120" w:line="240" w:lineRule="auto"/>
              <w:jc w:val="center"/>
              <w:rPr>
                <w:rFonts w:ascii="Times New Roman" w:hAnsi="Times New Roman" w:cs="Times New Roman"/>
                <w:sz w:val="24"/>
                <w:szCs w:val="24"/>
              </w:rPr>
            </w:pPr>
            <w:r w:rsidRPr="00D57050">
              <w:rPr>
                <w:rFonts w:ascii="Times New Roman" w:hAnsi="Times New Roman" w:cs="Times New Roman"/>
                <w:sz w:val="24"/>
                <w:szCs w:val="24"/>
              </w:rPr>
              <w:t>6</w:t>
            </w:r>
            <w:r>
              <w:rPr>
                <w:rFonts w:ascii="Times New Roman" w:hAnsi="Times New Roman" w:cs="Times New Roman"/>
                <w:sz w:val="24"/>
                <w:szCs w:val="24"/>
              </w:rPr>
              <w:t>47</w:t>
            </w:r>
          </w:p>
        </w:tc>
        <w:tc>
          <w:tcPr>
            <w:tcW w:w="791" w:type="dxa"/>
            <w:tcBorders>
              <w:top w:val="nil"/>
              <w:left w:val="nil"/>
              <w:right w:val="nil"/>
            </w:tcBorders>
            <w:shd w:val="clear" w:color="auto" w:fill="auto"/>
            <w:vAlign w:val="center"/>
          </w:tcPr>
          <w:p w14:paraId="77E9E09F" w14:textId="77777777" w:rsidR="00031DD1" w:rsidRPr="00D57050" w:rsidRDefault="00031DD1" w:rsidP="00031DD1">
            <w:pPr>
              <w:spacing w:before="120" w:after="120" w:line="240" w:lineRule="auto"/>
              <w:jc w:val="center"/>
              <w:rPr>
                <w:rFonts w:ascii="Times New Roman" w:hAnsi="Times New Roman" w:cs="Times New Roman"/>
                <w:sz w:val="24"/>
                <w:szCs w:val="24"/>
              </w:rPr>
            </w:pPr>
            <w:r w:rsidRPr="00D57050">
              <w:rPr>
                <w:rFonts w:ascii="Times New Roman" w:hAnsi="Times New Roman" w:cs="Times New Roman"/>
                <w:sz w:val="24"/>
                <w:szCs w:val="24"/>
              </w:rPr>
              <w:t>4</w:t>
            </w:r>
            <w:r>
              <w:rPr>
                <w:rFonts w:ascii="Times New Roman" w:hAnsi="Times New Roman" w:cs="Times New Roman"/>
                <w:sz w:val="24"/>
                <w:szCs w:val="24"/>
              </w:rPr>
              <w:t>9</w:t>
            </w:r>
            <w:r w:rsidRPr="00D57050">
              <w:rPr>
                <w:rFonts w:ascii="Times New Roman" w:hAnsi="Times New Roman" w:cs="Times New Roman"/>
                <w:sz w:val="24"/>
                <w:szCs w:val="24"/>
              </w:rPr>
              <w:t>8</w:t>
            </w:r>
          </w:p>
        </w:tc>
        <w:tc>
          <w:tcPr>
            <w:tcW w:w="723" w:type="dxa"/>
            <w:tcBorders>
              <w:top w:val="nil"/>
              <w:left w:val="nil"/>
              <w:right w:val="nil"/>
            </w:tcBorders>
            <w:shd w:val="clear" w:color="auto" w:fill="auto"/>
            <w:vAlign w:val="center"/>
          </w:tcPr>
          <w:p w14:paraId="625B2BA5" w14:textId="77777777" w:rsidR="00031DD1" w:rsidRPr="007C3B48" w:rsidRDefault="00031DD1" w:rsidP="00031DD1">
            <w:pPr>
              <w:spacing w:before="120" w:after="120" w:line="240" w:lineRule="auto"/>
              <w:jc w:val="center"/>
              <w:rPr>
                <w:rFonts w:ascii="Times New Roman" w:hAnsi="Times New Roman" w:cs="Times New Roman"/>
                <w:sz w:val="24"/>
                <w:szCs w:val="24"/>
              </w:rPr>
            </w:pPr>
            <w:r w:rsidRPr="007C3B48">
              <w:rPr>
                <w:rFonts w:ascii="Times New Roman" w:hAnsi="Times New Roman" w:cs="Times New Roman"/>
                <w:sz w:val="24"/>
                <w:szCs w:val="24"/>
              </w:rPr>
              <w:t>159</w:t>
            </w:r>
          </w:p>
        </w:tc>
        <w:tc>
          <w:tcPr>
            <w:tcW w:w="703" w:type="dxa"/>
            <w:tcBorders>
              <w:top w:val="nil"/>
              <w:left w:val="nil"/>
              <w:right w:val="nil"/>
            </w:tcBorders>
            <w:shd w:val="clear" w:color="auto" w:fill="auto"/>
            <w:vAlign w:val="center"/>
          </w:tcPr>
          <w:p w14:paraId="5EA64AC2" w14:textId="3BDE1A29" w:rsidR="00031DD1" w:rsidRPr="00031DD1" w:rsidRDefault="00031DD1" w:rsidP="00031DD1">
            <w:pPr>
              <w:spacing w:before="120" w:after="120" w:line="240" w:lineRule="auto"/>
              <w:jc w:val="center"/>
              <w:rPr>
                <w:rFonts w:ascii="Times New Roman" w:hAnsi="Times New Roman" w:cs="Times New Roman"/>
                <w:sz w:val="24"/>
                <w:szCs w:val="24"/>
              </w:rPr>
            </w:pPr>
            <w:r w:rsidRPr="00031DD1">
              <w:rPr>
                <w:rFonts w:ascii="Times New Roman" w:hAnsi="Times New Roman" w:cs="Times New Roman"/>
                <w:b/>
                <w:sz w:val="24"/>
                <w:szCs w:val="24"/>
              </w:rPr>
              <w:t>435</w:t>
            </w:r>
          </w:p>
        </w:tc>
        <w:tc>
          <w:tcPr>
            <w:tcW w:w="703" w:type="dxa"/>
            <w:tcBorders>
              <w:top w:val="nil"/>
              <w:left w:val="nil"/>
              <w:right w:val="nil"/>
            </w:tcBorders>
            <w:vAlign w:val="center"/>
          </w:tcPr>
          <w:p w14:paraId="2C8ECAF2" w14:textId="77777777" w:rsidR="00031DD1" w:rsidRPr="00D57050" w:rsidRDefault="00031DD1" w:rsidP="00031DD1">
            <w:pPr>
              <w:spacing w:before="120" w:after="120" w:line="240" w:lineRule="auto"/>
              <w:jc w:val="center"/>
              <w:rPr>
                <w:rFonts w:ascii="Times New Roman" w:hAnsi="Times New Roman" w:cs="Times New Roman"/>
                <w:sz w:val="24"/>
                <w:szCs w:val="24"/>
              </w:rPr>
            </w:pPr>
            <w:r w:rsidRPr="00D57050">
              <w:rPr>
                <w:rFonts w:ascii="Times New Roman" w:hAnsi="Times New Roman" w:cs="Times New Roman"/>
                <w:sz w:val="24"/>
                <w:szCs w:val="24"/>
              </w:rPr>
              <w:t>19</w:t>
            </w:r>
          </w:p>
        </w:tc>
      </w:tr>
      <w:tr w:rsidR="00031DD1" w:rsidRPr="00D57050" w14:paraId="0FF138D7" w14:textId="77777777" w:rsidTr="008C5CC8">
        <w:trPr>
          <w:jc w:val="center"/>
        </w:trPr>
        <w:tc>
          <w:tcPr>
            <w:tcW w:w="562" w:type="dxa"/>
            <w:tcBorders>
              <w:top w:val="nil"/>
              <w:left w:val="nil"/>
              <w:bottom w:val="single" w:sz="4" w:space="0" w:color="auto"/>
              <w:right w:val="nil"/>
            </w:tcBorders>
            <w:vAlign w:val="center"/>
          </w:tcPr>
          <w:p w14:paraId="6154BA64" w14:textId="77777777" w:rsidR="00031DD1" w:rsidRPr="00D57050" w:rsidRDefault="00031DD1" w:rsidP="00031DD1">
            <w:pPr>
              <w:shd w:val="clear" w:color="auto" w:fill="FFFFFF"/>
              <w:spacing w:before="120" w:after="120" w:line="240" w:lineRule="auto"/>
              <w:jc w:val="both"/>
              <w:rPr>
                <w:rFonts w:ascii="Times New Roman" w:eastAsia="Calibri" w:hAnsi="Times New Roman" w:cs="Times New Roman"/>
                <w:sz w:val="24"/>
                <w:szCs w:val="24"/>
              </w:rPr>
            </w:pPr>
          </w:p>
        </w:tc>
        <w:tc>
          <w:tcPr>
            <w:tcW w:w="2982" w:type="dxa"/>
            <w:tcBorders>
              <w:top w:val="nil"/>
              <w:left w:val="nil"/>
              <w:bottom w:val="single" w:sz="4" w:space="0" w:color="auto"/>
              <w:right w:val="nil"/>
            </w:tcBorders>
            <w:vAlign w:val="center"/>
          </w:tcPr>
          <w:p w14:paraId="0A7F7210" w14:textId="77777777" w:rsidR="00031DD1" w:rsidRPr="00D57050" w:rsidRDefault="00031DD1" w:rsidP="00031DD1">
            <w:pPr>
              <w:shd w:val="clear" w:color="auto" w:fill="FFFFFF"/>
              <w:spacing w:before="120" w:after="120" w:line="240" w:lineRule="auto"/>
              <w:jc w:val="both"/>
              <w:rPr>
                <w:rFonts w:ascii="Times New Roman" w:eastAsia="Calibri" w:hAnsi="Times New Roman" w:cs="Times New Roman"/>
                <w:sz w:val="24"/>
                <w:szCs w:val="24"/>
              </w:rPr>
            </w:pPr>
            <w:r w:rsidRPr="00D57050">
              <w:rPr>
                <w:rFonts w:ascii="Times New Roman" w:eastAsia="Calibri" w:hAnsi="Times New Roman" w:cs="Times New Roman"/>
                <w:sz w:val="24"/>
                <w:szCs w:val="24"/>
              </w:rPr>
              <w:t>Null</w:t>
            </w:r>
          </w:p>
        </w:tc>
        <w:tc>
          <w:tcPr>
            <w:tcW w:w="754" w:type="dxa"/>
            <w:tcBorders>
              <w:top w:val="nil"/>
              <w:left w:val="nil"/>
              <w:bottom w:val="single" w:sz="4" w:space="0" w:color="auto"/>
              <w:right w:val="nil"/>
            </w:tcBorders>
            <w:vAlign w:val="center"/>
          </w:tcPr>
          <w:p w14:paraId="56477A39" w14:textId="77777777" w:rsidR="00031DD1" w:rsidRPr="00D57050" w:rsidRDefault="00031DD1" w:rsidP="00031DD1">
            <w:pPr>
              <w:spacing w:before="120" w:after="120" w:line="240" w:lineRule="auto"/>
              <w:jc w:val="center"/>
              <w:rPr>
                <w:rFonts w:ascii="Times New Roman" w:hAnsi="Times New Roman" w:cs="Times New Roman"/>
                <w:sz w:val="24"/>
                <w:szCs w:val="24"/>
              </w:rPr>
            </w:pPr>
            <w:r w:rsidRPr="00D57050">
              <w:rPr>
                <w:rFonts w:ascii="Times New Roman" w:hAnsi="Times New Roman" w:cs="Times New Roman"/>
                <w:sz w:val="24"/>
                <w:szCs w:val="24"/>
              </w:rPr>
              <w:t>6</w:t>
            </w:r>
            <w:r>
              <w:rPr>
                <w:rFonts w:ascii="Times New Roman" w:hAnsi="Times New Roman" w:cs="Times New Roman"/>
                <w:sz w:val="24"/>
                <w:szCs w:val="24"/>
              </w:rPr>
              <w:t>52</w:t>
            </w:r>
          </w:p>
        </w:tc>
        <w:tc>
          <w:tcPr>
            <w:tcW w:w="791" w:type="dxa"/>
            <w:tcBorders>
              <w:top w:val="nil"/>
              <w:left w:val="nil"/>
              <w:bottom w:val="single" w:sz="4" w:space="0" w:color="auto"/>
              <w:right w:val="nil"/>
            </w:tcBorders>
            <w:vAlign w:val="center"/>
          </w:tcPr>
          <w:p w14:paraId="0F28AF35" w14:textId="77777777" w:rsidR="00031DD1" w:rsidRPr="00D57050" w:rsidRDefault="00031DD1" w:rsidP="00031DD1">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503</w:t>
            </w:r>
          </w:p>
        </w:tc>
        <w:tc>
          <w:tcPr>
            <w:tcW w:w="723" w:type="dxa"/>
            <w:tcBorders>
              <w:top w:val="nil"/>
              <w:left w:val="nil"/>
              <w:bottom w:val="single" w:sz="4" w:space="0" w:color="auto"/>
              <w:right w:val="nil"/>
            </w:tcBorders>
            <w:vAlign w:val="center"/>
          </w:tcPr>
          <w:p w14:paraId="26D63735" w14:textId="77777777" w:rsidR="00031DD1" w:rsidRPr="00D57050" w:rsidRDefault="00031DD1" w:rsidP="00031DD1">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165</w:t>
            </w:r>
          </w:p>
        </w:tc>
        <w:tc>
          <w:tcPr>
            <w:tcW w:w="703" w:type="dxa"/>
            <w:tcBorders>
              <w:top w:val="nil"/>
              <w:left w:val="nil"/>
              <w:bottom w:val="single" w:sz="4" w:space="0" w:color="auto"/>
              <w:right w:val="nil"/>
            </w:tcBorders>
            <w:vAlign w:val="center"/>
          </w:tcPr>
          <w:p w14:paraId="0310B384" w14:textId="214C8582" w:rsidR="00031DD1" w:rsidRPr="00031DD1" w:rsidRDefault="00031DD1" w:rsidP="00031DD1">
            <w:pPr>
              <w:spacing w:before="120" w:after="120" w:line="240" w:lineRule="auto"/>
              <w:jc w:val="center"/>
              <w:rPr>
                <w:rFonts w:ascii="Times New Roman" w:hAnsi="Times New Roman" w:cs="Times New Roman"/>
                <w:sz w:val="24"/>
                <w:szCs w:val="24"/>
              </w:rPr>
            </w:pPr>
            <w:r w:rsidRPr="00031DD1">
              <w:rPr>
                <w:rFonts w:ascii="Times New Roman" w:hAnsi="Times New Roman" w:cs="Times New Roman"/>
                <w:sz w:val="24"/>
                <w:szCs w:val="24"/>
              </w:rPr>
              <w:t>439</w:t>
            </w:r>
          </w:p>
        </w:tc>
        <w:tc>
          <w:tcPr>
            <w:tcW w:w="703" w:type="dxa"/>
            <w:tcBorders>
              <w:top w:val="nil"/>
              <w:left w:val="nil"/>
              <w:bottom w:val="single" w:sz="4" w:space="0" w:color="auto"/>
              <w:right w:val="nil"/>
            </w:tcBorders>
            <w:vAlign w:val="center"/>
          </w:tcPr>
          <w:p w14:paraId="32C37877" w14:textId="77777777" w:rsidR="00031DD1" w:rsidRPr="00D57050" w:rsidRDefault="00031DD1" w:rsidP="00031DD1">
            <w:pPr>
              <w:spacing w:before="120" w:after="120" w:line="240" w:lineRule="auto"/>
              <w:jc w:val="center"/>
              <w:rPr>
                <w:rFonts w:ascii="Times New Roman" w:hAnsi="Times New Roman" w:cs="Times New Roman"/>
                <w:sz w:val="24"/>
                <w:szCs w:val="24"/>
              </w:rPr>
            </w:pPr>
            <w:r w:rsidRPr="00D57050">
              <w:rPr>
                <w:rFonts w:ascii="Times New Roman" w:hAnsi="Times New Roman" w:cs="Times New Roman"/>
                <w:sz w:val="24"/>
                <w:szCs w:val="24"/>
              </w:rPr>
              <w:t>32</w:t>
            </w:r>
          </w:p>
        </w:tc>
      </w:tr>
    </w:tbl>
    <w:p w14:paraId="341E3EC9" w14:textId="77777777" w:rsidR="0042190C" w:rsidRPr="00D57050" w:rsidRDefault="0042190C" w:rsidP="0042190C">
      <w:pPr>
        <w:jc w:val="both"/>
        <w:rPr>
          <w:rFonts w:ascii="Times New Roman" w:hAnsi="Times New Roman" w:cs="Times New Roman"/>
          <w:sz w:val="24"/>
          <w:szCs w:val="24"/>
        </w:rPr>
      </w:pPr>
    </w:p>
    <w:p w14:paraId="3D4A8FBB" w14:textId="77B8F957" w:rsidR="00AC417C" w:rsidRDefault="00AC417C" w:rsidP="0042190C">
      <w:pPr>
        <w:spacing w:after="120" w:line="360" w:lineRule="auto"/>
        <w:jc w:val="both"/>
        <w:rPr>
          <w:rFonts w:ascii="Times New Roman" w:hAnsi="Times New Roman" w:cs="Times New Roman"/>
          <w:sz w:val="24"/>
          <w:szCs w:val="24"/>
        </w:rPr>
      </w:pPr>
      <w:r w:rsidRPr="00D57050">
        <w:rPr>
          <w:rFonts w:ascii="Times New Roman" w:hAnsi="Times New Roman" w:cs="Times New Roman"/>
          <w:sz w:val="24"/>
          <w:szCs w:val="24"/>
        </w:rPr>
        <w:br w:type="page"/>
      </w:r>
    </w:p>
    <w:p w14:paraId="747B2029" w14:textId="0A73B9D3" w:rsidR="00D533B3" w:rsidRPr="00D57050" w:rsidRDefault="00AC417C" w:rsidP="00D533B3">
      <w:pPr>
        <w:spacing w:after="120" w:line="360" w:lineRule="auto"/>
        <w:jc w:val="both"/>
        <w:rPr>
          <w:rFonts w:ascii="Times New Roman" w:hAnsi="Times New Roman" w:cs="Times New Roman"/>
          <w:sz w:val="24"/>
          <w:szCs w:val="24"/>
        </w:rPr>
      </w:pPr>
      <w:r w:rsidRPr="00D57050">
        <w:rPr>
          <w:rFonts w:ascii="Times New Roman" w:hAnsi="Times New Roman" w:cs="Times New Roman"/>
          <w:sz w:val="24"/>
          <w:szCs w:val="24"/>
        </w:rPr>
        <w:lastRenderedPageBreak/>
        <w:t>Table S</w:t>
      </w:r>
      <w:r w:rsidR="00D533B3">
        <w:rPr>
          <w:rFonts w:ascii="Times New Roman" w:hAnsi="Times New Roman" w:cs="Times New Roman"/>
          <w:sz w:val="24"/>
          <w:szCs w:val="24"/>
        </w:rPr>
        <w:t>4</w:t>
      </w:r>
      <w:r w:rsidRPr="00D57050">
        <w:rPr>
          <w:rFonts w:ascii="Times New Roman" w:hAnsi="Times New Roman" w:cs="Times New Roman"/>
          <w:sz w:val="24"/>
          <w:szCs w:val="24"/>
        </w:rPr>
        <w:t xml:space="preserve">. </w:t>
      </w:r>
      <w:r w:rsidR="00D533B3" w:rsidRPr="00D57050">
        <w:rPr>
          <w:rFonts w:ascii="Times New Roman" w:hAnsi="Times New Roman" w:cs="Times New Roman"/>
          <w:i/>
          <w:sz w:val="24"/>
          <w:szCs w:val="24"/>
        </w:rPr>
        <w:t>Carcinus maenas</w:t>
      </w:r>
      <w:r w:rsidR="00D533B3" w:rsidRPr="00D57050">
        <w:rPr>
          <w:rFonts w:ascii="Times New Roman" w:hAnsi="Times New Roman" w:cs="Times New Roman"/>
          <w:sz w:val="24"/>
          <w:szCs w:val="24"/>
        </w:rPr>
        <w:t xml:space="preserve">. Megalopa: model selection for dry mass (DW) and elemental carbon (C), and nitrogen (N) as per individual </w:t>
      </w:r>
      <w:r w:rsidR="00D533B3">
        <w:rPr>
          <w:rFonts w:ascii="Times New Roman" w:hAnsi="Times New Roman" w:cs="Times New Roman"/>
          <w:sz w:val="24"/>
          <w:szCs w:val="24"/>
        </w:rPr>
        <w:t>and</w:t>
      </w:r>
      <w:r w:rsidR="00D533B3" w:rsidRPr="00D57050">
        <w:rPr>
          <w:rFonts w:ascii="Times New Roman" w:hAnsi="Times New Roman" w:cs="Times New Roman"/>
          <w:sz w:val="24"/>
          <w:szCs w:val="24"/>
        </w:rPr>
        <w:t xml:space="preserve"> as percent of dry mass. Model selection was carried out using the adjusted Akaike information criteria (AICc). Selection for random terms was based on restricted maximum likelihood fitting (REML) while that of fixed terms was based on maximum likelihood (ML) fitting.  Abbreviations: </w:t>
      </w:r>
      <w:r w:rsidR="00D533B3" w:rsidRPr="00D57050">
        <w:rPr>
          <w:rFonts w:ascii="Times New Roman" w:eastAsia="Calibri" w:hAnsi="Times New Roman" w:cs="Times New Roman"/>
          <w:sz w:val="24"/>
          <w:szCs w:val="24"/>
        </w:rPr>
        <w:t>♀</w:t>
      </w:r>
      <w:r w:rsidR="00D533B3" w:rsidRPr="00D57050">
        <w:rPr>
          <w:rFonts w:ascii="Times New Roman" w:hAnsi="Times New Roman" w:cs="Times New Roman"/>
          <w:sz w:val="24"/>
          <w:szCs w:val="24"/>
        </w:rPr>
        <w:t>: female of origin; F: food conditions; T: temperature; Null: null model for the fixed term (= overall mean). The best overall model contain</w:t>
      </w:r>
      <w:r w:rsidR="00D533B3">
        <w:rPr>
          <w:rFonts w:ascii="Times New Roman" w:hAnsi="Times New Roman" w:cs="Times New Roman"/>
          <w:sz w:val="24"/>
          <w:szCs w:val="24"/>
        </w:rPr>
        <w:t>s</w:t>
      </w:r>
      <w:r w:rsidR="00D533B3" w:rsidRPr="00D57050">
        <w:rPr>
          <w:rFonts w:ascii="Times New Roman" w:hAnsi="Times New Roman" w:cs="Times New Roman"/>
          <w:sz w:val="24"/>
          <w:szCs w:val="24"/>
        </w:rPr>
        <w:t xml:space="preserve"> both the best random and fixed term as highlighted in bold.</w:t>
      </w:r>
      <w:r w:rsidR="00D533B3">
        <w:rPr>
          <w:rFonts w:ascii="Times New Roman" w:hAnsi="Times New Roman" w:cs="Times New Roman"/>
          <w:sz w:val="24"/>
          <w:szCs w:val="24"/>
        </w:rPr>
        <w:t xml:space="preserve">  Some best models were defined after log-likelihood test was significant (*: p&lt;0.05 vs model based on food and p&lt;0.025 vs null model; ***&lt;0.005 vs model based on food only).</w:t>
      </w:r>
    </w:p>
    <w:tbl>
      <w:tblPr>
        <w:tblW w:w="7218" w:type="dxa"/>
        <w:jc w:val="center"/>
        <w:tblCellMar>
          <w:left w:w="10" w:type="dxa"/>
          <w:right w:w="10" w:type="dxa"/>
        </w:tblCellMar>
        <w:tblLook w:val="04A0" w:firstRow="1" w:lastRow="0" w:firstColumn="1" w:lastColumn="0" w:noHBand="0" w:noVBand="1"/>
      </w:tblPr>
      <w:tblGrid>
        <w:gridCol w:w="562"/>
        <w:gridCol w:w="2982"/>
        <w:gridCol w:w="754"/>
        <w:gridCol w:w="791"/>
        <w:gridCol w:w="723"/>
        <w:gridCol w:w="703"/>
        <w:gridCol w:w="703"/>
      </w:tblGrid>
      <w:tr w:rsidR="00D533B3" w:rsidRPr="00D908BF" w14:paraId="0112DC8A" w14:textId="77777777" w:rsidTr="00664AC9">
        <w:trPr>
          <w:jc w:val="center"/>
        </w:trPr>
        <w:tc>
          <w:tcPr>
            <w:tcW w:w="3544" w:type="dxa"/>
            <w:gridSpan w:val="2"/>
            <w:tcBorders>
              <w:top w:val="single" w:sz="4" w:space="0" w:color="auto"/>
              <w:left w:val="nil"/>
              <w:bottom w:val="single" w:sz="4" w:space="0" w:color="auto"/>
              <w:right w:val="nil"/>
            </w:tcBorders>
            <w:vAlign w:val="center"/>
          </w:tcPr>
          <w:p w14:paraId="328DCBD7" w14:textId="77777777" w:rsidR="00D533B3" w:rsidRPr="00D908BF" w:rsidRDefault="00D533B3" w:rsidP="008C5CC8">
            <w:pPr>
              <w:shd w:val="clear" w:color="auto" w:fill="FFFFFF"/>
              <w:spacing w:before="120" w:after="120" w:line="240" w:lineRule="auto"/>
              <w:jc w:val="both"/>
              <w:rPr>
                <w:rFonts w:ascii="Times New Roman" w:eastAsia="Calibri" w:hAnsi="Times New Roman" w:cs="Times New Roman"/>
                <w:sz w:val="24"/>
                <w:szCs w:val="24"/>
              </w:rPr>
            </w:pPr>
            <w:r w:rsidRPr="00D908BF">
              <w:rPr>
                <w:rFonts w:ascii="Times New Roman" w:eastAsia="Calibri" w:hAnsi="Times New Roman" w:cs="Times New Roman"/>
                <w:sz w:val="24"/>
                <w:szCs w:val="24"/>
              </w:rPr>
              <w:t>Model selection: Random (REML)</w:t>
            </w:r>
          </w:p>
        </w:tc>
        <w:tc>
          <w:tcPr>
            <w:tcW w:w="3674" w:type="dxa"/>
            <w:gridSpan w:val="5"/>
            <w:tcBorders>
              <w:top w:val="single" w:sz="4" w:space="0" w:color="auto"/>
              <w:left w:val="nil"/>
              <w:bottom w:val="single" w:sz="4" w:space="0" w:color="auto"/>
              <w:right w:val="nil"/>
            </w:tcBorders>
            <w:vAlign w:val="center"/>
          </w:tcPr>
          <w:p w14:paraId="04D1D632" w14:textId="77777777" w:rsidR="00D533B3" w:rsidRPr="00D908BF" w:rsidRDefault="00D533B3" w:rsidP="008C5CC8">
            <w:pPr>
              <w:shd w:val="clear" w:color="auto" w:fill="FFFFFF"/>
              <w:spacing w:before="120" w:after="120" w:line="240" w:lineRule="auto"/>
              <w:jc w:val="center"/>
              <w:rPr>
                <w:rFonts w:ascii="Times New Roman" w:eastAsia="Calibri" w:hAnsi="Times New Roman" w:cs="Times New Roman"/>
                <w:sz w:val="24"/>
                <w:szCs w:val="24"/>
              </w:rPr>
            </w:pPr>
            <w:r w:rsidRPr="002D08E1">
              <w:rPr>
                <w:rFonts w:ascii="Times New Roman" w:eastAsia="Calibri" w:hAnsi="Times New Roman" w:cs="Times New Roman"/>
                <w:sz w:val="24"/>
                <w:szCs w:val="24"/>
              </w:rPr>
              <w:t>AICc</w:t>
            </w:r>
          </w:p>
        </w:tc>
      </w:tr>
      <w:tr w:rsidR="00D533B3" w:rsidRPr="00D908BF" w14:paraId="0FF4E9ED" w14:textId="77777777" w:rsidTr="0041622D">
        <w:trPr>
          <w:jc w:val="center"/>
        </w:trPr>
        <w:tc>
          <w:tcPr>
            <w:tcW w:w="3544" w:type="dxa"/>
            <w:gridSpan w:val="2"/>
            <w:tcBorders>
              <w:left w:val="nil"/>
              <w:bottom w:val="nil"/>
              <w:right w:val="nil"/>
            </w:tcBorders>
            <w:vAlign w:val="center"/>
          </w:tcPr>
          <w:p w14:paraId="4BA3393A" w14:textId="051E9DAE" w:rsidR="00D533B3" w:rsidRPr="00D908BF" w:rsidRDefault="003704D7" w:rsidP="008C5CC8">
            <w:pPr>
              <w:shd w:val="clear" w:color="auto" w:fill="FFFFFF"/>
              <w:spacing w:before="120" w:after="12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Term</w:t>
            </w:r>
          </w:p>
        </w:tc>
        <w:tc>
          <w:tcPr>
            <w:tcW w:w="754" w:type="dxa"/>
            <w:tcBorders>
              <w:left w:val="nil"/>
              <w:bottom w:val="nil"/>
              <w:right w:val="nil"/>
            </w:tcBorders>
            <w:vAlign w:val="center"/>
          </w:tcPr>
          <w:p w14:paraId="4FD74E85" w14:textId="77777777" w:rsidR="00D533B3" w:rsidRPr="00D908BF" w:rsidRDefault="00D533B3" w:rsidP="008C5CC8">
            <w:pPr>
              <w:shd w:val="clear" w:color="auto" w:fill="FFFFFF"/>
              <w:spacing w:before="120" w:after="120" w:line="240" w:lineRule="auto"/>
              <w:jc w:val="center"/>
              <w:rPr>
                <w:rFonts w:ascii="Times New Roman" w:eastAsia="Calibri" w:hAnsi="Times New Roman" w:cs="Times New Roman"/>
                <w:sz w:val="24"/>
                <w:szCs w:val="24"/>
              </w:rPr>
            </w:pPr>
            <w:r w:rsidRPr="00D908BF">
              <w:rPr>
                <w:rFonts w:ascii="Times New Roman" w:eastAsia="Calibri" w:hAnsi="Times New Roman" w:cs="Times New Roman"/>
                <w:sz w:val="24"/>
                <w:szCs w:val="24"/>
              </w:rPr>
              <w:t>DW</w:t>
            </w:r>
          </w:p>
        </w:tc>
        <w:tc>
          <w:tcPr>
            <w:tcW w:w="791" w:type="dxa"/>
            <w:tcBorders>
              <w:left w:val="nil"/>
              <w:bottom w:val="nil"/>
              <w:right w:val="nil"/>
            </w:tcBorders>
            <w:vAlign w:val="center"/>
          </w:tcPr>
          <w:p w14:paraId="11EC3191" w14:textId="77777777" w:rsidR="00D533B3" w:rsidRPr="00D908BF" w:rsidRDefault="00D533B3" w:rsidP="008C5CC8">
            <w:pPr>
              <w:shd w:val="clear" w:color="auto" w:fill="FFFFFF"/>
              <w:spacing w:before="120" w:after="120" w:line="240" w:lineRule="auto"/>
              <w:jc w:val="center"/>
              <w:rPr>
                <w:rFonts w:ascii="Times New Roman" w:eastAsia="Calibri" w:hAnsi="Times New Roman" w:cs="Times New Roman"/>
                <w:sz w:val="24"/>
                <w:szCs w:val="24"/>
              </w:rPr>
            </w:pPr>
            <w:r w:rsidRPr="00D908BF">
              <w:rPr>
                <w:rFonts w:ascii="Times New Roman" w:eastAsia="Calibri" w:hAnsi="Times New Roman" w:cs="Times New Roman"/>
                <w:sz w:val="24"/>
                <w:szCs w:val="24"/>
              </w:rPr>
              <w:t>C</w:t>
            </w:r>
          </w:p>
        </w:tc>
        <w:tc>
          <w:tcPr>
            <w:tcW w:w="723" w:type="dxa"/>
            <w:tcBorders>
              <w:left w:val="nil"/>
              <w:bottom w:val="nil"/>
              <w:right w:val="nil"/>
            </w:tcBorders>
            <w:vAlign w:val="center"/>
          </w:tcPr>
          <w:p w14:paraId="2D3634B6" w14:textId="77777777" w:rsidR="00D533B3" w:rsidRPr="00D908BF" w:rsidRDefault="00D533B3" w:rsidP="008C5CC8">
            <w:pPr>
              <w:shd w:val="clear" w:color="auto" w:fill="FFFFFF"/>
              <w:spacing w:before="120" w:after="120" w:line="240" w:lineRule="auto"/>
              <w:jc w:val="center"/>
              <w:rPr>
                <w:rFonts w:ascii="Times New Roman" w:eastAsia="Calibri" w:hAnsi="Times New Roman" w:cs="Times New Roman"/>
                <w:sz w:val="24"/>
                <w:szCs w:val="24"/>
              </w:rPr>
            </w:pPr>
            <w:r w:rsidRPr="00D908BF">
              <w:rPr>
                <w:rFonts w:ascii="Times New Roman" w:eastAsia="Calibri" w:hAnsi="Times New Roman" w:cs="Times New Roman"/>
                <w:sz w:val="24"/>
                <w:szCs w:val="24"/>
              </w:rPr>
              <w:t>N</w:t>
            </w:r>
          </w:p>
        </w:tc>
        <w:tc>
          <w:tcPr>
            <w:tcW w:w="703" w:type="dxa"/>
            <w:tcBorders>
              <w:left w:val="nil"/>
              <w:bottom w:val="nil"/>
              <w:right w:val="nil"/>
            </w:tcBorders>
            <w:vAlign w:val="center"/>
          </w:tcPr>
          <w:p w14:paraId="1390E3F7" w14:textId="77777777" w:rsidR="00D533B3" w:rsidRPr="00F5327E" w:rsidRDefault="00D533B3" w:rsidP="008C5CC8">
            <w:pPr>
              <w:shd w:val="clear" w:color="auto" w:fill="FFFFFF"/>
              <w:spacing w:before="120" w:after="120" w:line="240" w:lineRule="auto"/>
              <w:jc w:val="center"/>
              <w:rPr>
                <w:rFonts w:ascii="Times New Roman" w:eastAsia="Calibri" w:hAnsi="Times New Roman" w:cs="Times New Roman"/>
                <w:sz w:val="24"/>
                <w:szCs w:val="24"/>
              </w:rPr>
            </w:pPr>
            <w:r w:rsidRPr="00F5327E">
              <w:rPr>
                <w:rFonts w:ascii="Times New Roman" w:eastAsia="Calibri" w:hAnsi="Times New Roman" w:cs="Times New Roman"/>
                <w:sz w:val="24"/>
                <w:szCs w:val="24"/>
              </w:rPr>
              <w:t>%C</w:t>
            </w:r>
          </w:p>
        </w:tc>
        <w:tc>
          <w:tcPr>
            <w:tcW w:w="703" w:type="dxa"/>
            <w:tcBorders>
              <w:left w:val="nil"/>
              <w:bottom w:val="nil"/>
              <w:right w:val="nil"/>
            </w:tcBorders>
            <w:vAlign w:val="center"/>
          </w:tcPr>
          <w:p w14:paraId="388636E6" w14:textId="77777777" w:rsidR="00D533B3" w:rsidRPr="00D908BF" w:rsidRDefault="00D533B3" w:rsidP="008C5CC8">
            <w:pPr>
              <w:shd w:val="clear" w:color="auto" w:fill="FFFFFF"/>
              <w:spacing w:before="120" w:after="120" w:line="240" w:lineRule="auto"/>
              <w:jc w:val="center"/>
              <w:rPr>
                <w:rFonts w:ascii="Times New Roman" w:eastAsia="Calibri" w:hAnsi="Times New Roman" w:cs="Times New Roman"/>
                <w:sz w:val="24"/>
                <w:szCs w:val="24"/>
              </w:rPr>
            </w:pPr>
            <w:r w:rsidRPr="00D908BF">
              <w:rPr>
                <w:rFonts w:ascii="Times New Roman" w:eastAsia="Calibri" w:hAnsi="Times New Roman" w:cs="Times New Roman"/>
                <w:sz w:val="24"/>
                <w:szCs w:val="24"/>
              </w:rPr>
              <w:t>%N</w:t>
            </w:r>
          </w:p>
        </w:tc>
      </w:tr>
      <w:tr w:rsidR="00D533B3" w:rsidRPr="00D908BF" w14:paraId="23B203C8" w14:textId="77777777" w:rsidTr="0041622D">
        <w:trPr>
          <w:jc w:val="center"/>
        </w:trPr>
        <w:tc>
          <w:tcPr>
            <w:tcW w:w="562" w:type="dxa"/>
            <w:tcBorders>
              <w:top w:val="nil"/>
              <w:left w:val="nil"/>
              <w:bottom w:val="nil"/>
              <w:right w:val="nil"/>
            </w:tcBorders>
            <w:vAlign w:val="center"/>
          </w:tcPr>
          <w:p w14:paraId="41BEF0CE" w14:textId="77777777" w:rsidR="00D533B3" w:rsidRPr="00D908BF" w:rsidRDefault="00D533B3" w:rsidP="008C5CC8">
            <w:pPr>
              <w:shd w:val="clear" w:color="auto" w:fill="FFFFFF"/>
              <w:spacing w:before="120" w:after="120" w:line="240" w:lineRule="auto"/>
              <w:jc w:val="both"/>
              <w:rPr>
                <w:rFonts w:ascii="Times New Roman" w:eastAsia="Calibri" w:hAnsi="Times New Roman" w:cs="Times New Roman"/>
                <w:sz w:val="24"/>
                <w:szCs w:val="24"/>
              </w:rPr>
            </w:pPr>
          </w:p>
        </w:tc>
        <w:tc>
          <w:tcPr>
            <w:tcW w:w="2982" w:type="dxa"/>
            <w:tcBorders>
              <w:top w:val="nil"/>
              <w:left w:val="nil"/>
              <w:bottom w:val="nil"/>
              <w:right w:val="nil"/>
            </w:tcBorders>
            <w:vAlign w:val="center"/>
          </w:tcPr>
          <w:p w14:paraId="5528E228" w14:textId="77777777" w:rsidR="00D533B3" w:rsidRPr="00D908BF" w:rsidRDefault="00D533B3" w:rsidP="008C5CC8">
            <w:pPr>
              <w:shd w:val="clear" w:color="auto" w:fill="FFFFFF"/>
              <w:spacing w:before="120" w:after="120" w:line="240" w:lineRule="auto"/>
              <w:jc w:val="both"/>
              <w:rPr>
                <w:rFonts w:ascii="Times New Roman" w:eastAsia="Calibri" w:hAnsi="Times New Roman" w:cs="Times New Roman"/>
                <w:sz w:val="24"/>
                <w:szCs w:val="24"/>
              </w:rPr>
            </w:pPr>
            <w:r w:rsidRPr="00D57050">
              <w:rPr>
                <w:rFonts w:ascii="Times New Roman" w:eastAsia="Calibri" w:hAnsi="Times New Roman" w:cs="Times New Roman"/>
                <w:sz w:val="24"/>
                <w:szCs w:val="24"/>
              </w:rPr>
              <w:t>♀:F:T</w:t>
            </w:r>
          </w:p>
        </w:tc>
        <w:tc>
          <w:tcPr>
            <w:tcW w:w="754" w:type="dxa"/>
            <w:tcBorders>
              <w:top w:val="nil"/>
              <w:left w:val="nil"/>
              <w:bottom w:val="nil"/>
              <w:right w:val="nil"/>
            </w:tcBorders>
            <w:shd w:val="clear" w:color="auto" w:fill="auto"/>
            <w:vAlign w:val="center"/>
          </w:tcPr>
          <w:p w14:paraId="1C78F1C6" w14:textId="77777777" w:rsidR="00D533B3" w:rsidRPr="00D908BF" w:rsidRDefault="00D533B3" w:rsidP="008C5CC8">
            <w:pPr>
              <w:spacing w:before="120" w:after="120" w:line="240" w:lineRule="auto"/>
              <w:jc w:val="center"/>
              <w:rPr>
                <w:rFonts w:ascii="Times New Roman" w:hAnsi="Times New Roman" w:cs="Times New Roman"/>
                <w:sz w:val="24"/>
                <w:szCs w:val="24"/>
              </w:rPr>
            </w:pPr>
          </w:p>
        </w:tc>
        <w:tc>
          <w:tcPr>
            <w:tcW w:w="791" w:type="dxa"/>
            <w:tcBorders>
              <w:top w:val="nil"/>
              <w:left w:val="nil"/>
              <w:bottom w:val="nil"/>
              <w:right w:val="nil"/>
            </w:tcBorders>
            <w:shd w:val="clear" w:color="auto" w:fill="auto"/>
            <w:vAlign w:val="center"/>
          </w:tcPr>
          <w:p w14:paraId="66DFF937" w14:textId="77777777" w:rsidR="00D533B3" w:rsidRPr="00D908BF" w:rsidRDefault="00D533B3" w:rsidP="008C5CC8">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627</w:t>
            </w:r>
          </w:p>
        </w:tc>
        <w:tc>
          <w:tcPr>
            <w:tcW w:w="723" w:type="dxa"/>
            <w:tcBorders>
              <w:top w:val="nil"/>
              <w:left w:val="nil"/>
              <w:bottom w:val="nil"/>
              <w:right w:val="nil"/>
            </w:tcBorders>
            <w:shd w:val="clear" w:color="auto" w:fill="auto"/>
            <w:vAlign w:val="center"/>
          </w:tcPr>
          <w:p w14:paraId="3968AD57" w14:textId="77777777" w:rsidR="00D533B3" w:rsidRPr="00D908BF" w:rsidRDefault="00D533B3" w:rsidP="008C5CC8">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332</w:t>
            </w:r>
          </w:p>
        </w:tc>
        <w:tc>
          <w:tcPr>
            <w:tcW w:w="703" w:type="dxa"/>
            <w:tcBorders>
              <w:top w:val="nil"/>
              <w:left w:val="nil"/>
              <w:bottom w:val="nil"/>
              <w:right w:val="nil"/>
            </w:tcBorders>
            <w:shd w:val="clear" w:color="auto" w:fill="auto"/>
            <w:vAlign w:val="center"/>
          </w:tcPr>
          <w:p w14:paraId="7FCEADD4" w14:textId="77777777" w:rsidR="00D533B3" w:rsidRPr="00F5327E" w:rsidRDefault="00D533B3" w:rsidP="008C5CC8">
            <w:pPr>
              <w:spacing w:before="120" w:after="120" w:line="240" w:lineRule="auto"/>
              <w:jc w:val="center"/>
              <w:rPr>
                <w:rFonts w:ascii="Times New Roman" w:hAnsi="Times New Roman" w:cs="Times New Roman"/>
                <w:sz w:val="24"/>
                <w:szCs w:val="24"/>
              </w:rPr>
            </w:pPr>
          </w:p>
        </w:tc>
        <w:tc>
          <w:tcPr>
            <w:tcW w:w="703" w:type="dxa"/>
            <w:tcBorders>
              <w:top w:val="nil"/>
              <w:left w:val="nil"/>
              <w:bottom w:val="nil"/>
              <w:right w:val="nil"/>
            </w:tcBorders>
            <w:vAlign w:val="center"/>
          </w:tcPr>
          <w:p w14:paraId="36EFAC4E" w14:textId="77777777" w:rsidR="00D533B3" w:rsidRPr="00D908BF" w:rsidRDefault="00D533B3" w:rsidP="008C5CC8">
            <w:pPr>
              <w:spacing w:before="120" w:after="120" w:line="240" w:lineRule="auto"/>
              <w:jc w:val="center"/>
              <w:rPr>
                <w:rFonts w:ascii="Times New Roman" w:hAnsi="Times New Roman" w:cs="Times New Roman"/>
                <w:sz w:val="24"/>
                <w:szCs w:val="24"/>
              </w:rPr>
            </w:pPr>
          </w:p>
        </w:tc>
      </w:tr>
      <w:tr w:rsidR="00D533B3" w:rsidRPr="00D908BF" w14:paraId="7245FF9E" w14:textId="77777777" w:rsidTr="0041622D">
        <w:trPr>
          <w:jc w:val="center"/>
        </w:trPr>
        <w:tc>
          <w:tcPr>
            <w:tcW w:w="562" w:type="dxa"/>
            <w:tcBorders>
              <w:top w:val="nil"/>
              <w:left w:val="nil"/>
              <w:bottom w:val="nil"/>
              <w:right w:val="nil"/>
            </w:tcBorders>
            <w:vAlign w:val="center"/>
          </w:tcPr>
          <w:p w14:paraId="7F47C228" w14:textId="77777777" w:rsidR="00D533B3" w:rsidRPr="00D908BF" w:rsidRDefault="00D533B3" w:rsidP="008C5CC8">
            <w:pPr>
              <w:shd w:val="clear" w:color="auto" w:fill="FFFFFF"/>
              <w:spacing w:before="120" w:after="120" w:line="240" w:lineRule="auto"/>
              <w:jc w:val="both"/>
              <w:rPr>
                <w:rFonts w:ascii="Times New Roman" w:eastAsia="Calibri" w:hAnsi="Times New Roman" w:cs="Times New Roman"/>
                <w:sz w:val="24"/>
                <w:szCs w:val="24"/>
              </w:rPr>
            </w:pPr>
          </w:p>
        </w:tc>
        <w:tc>
          <w:tcPr>
            <w:tcW w:w="2982" w:type="dxa"/>
            <w:tcBorders>
              <w:top w:val="nil"/>
              <w:left w:val="nil"/>
              <w:bottom w:val="nil"/>
              <w:right w:val="nil"/>
            </w:tcBorders>
            <w:vAlign w:val="center"/>
          </w:tcPr>
          <w:p w14:paraId="7EF062B3" w14:textId="77777777" w:rsidR="00D533B3" w:rsidRPr="00D908BF" w:rsidRDefault="00D533B3" w:rsidP="008C5CC8">
            <w:pPr>
              <w:shd w:val="clear" w:color="auto" w:fill="FFFFFF"/>
              <w:spacing w:before="120" w:after="120" w:line="240" w:lineRule="auto"/>
              <w:jc w:val="both"/>
              <w:rPr>
                <w:rFonts w:ascii="Times New Roman" w:eastAsia="Calibri" w:hAnsi="Times New Roman" w:cs="Times New Roman"/>
                <w:sz w:val="24"/>
                <w:szCs w:val="24"/>
              </w:rPr>
            </w:pPr>
            <w:r w:rsidRPr="00D908BF">
              <w:rPr>
                <w:rFonts w:ascii="Times New Roman" w:eastAsia="Calibri" w:hAnsi="Times New Roman" w:cs="Times New Roman"/>
                <w:sz w:val="24"/>
                <w:szCs w:val="24"/>
              </w:rPr>
              <w:t>♀:T</w:t>
            </w:r>
          </w:p>
        </w:tc>
        <w:tc>
          <w:tcPr>
            <w:tcW w:w="754" w:type="dxa"/>
            <w:tcBorders>
              <w:top w:val="nil"/>
              <w:left w:val="nil"/>
              <w:bottom w:val="nil"/>
              <w:right w:val="nil"/>
            </w:tcBorders>
            <w:shd w:val="clear" w:color="auto" w:fill="auto"/>
            <w:vAlign w:val="center"/>
          </w:tcPr>
          <w:p w14:paraId="67077C10" w14:textId="77777777" w:rsidR="00D533B3" w:rsidRDefault="00D533B3" w:rsidP="008C5CC8">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816</w:t>
            </w:r>
          </w:p>
        </w:tc>
        <w:tc>
          <w:tcPr>
            <w:tcW w:w="791" w:type="dxa"/>
            <w:tcBorders>
              <w:top w:val="nil"/>
              <w:left w:val="nil"/>
              <w:bottom w:val="nil"/>
              <w:right w:val="nil"/>
            </w:tcBorders>
            <w:shd w:val="clear" w:color="auto" w:fill="auto"/>
            <w:vAlign w:val="center"/>
          </w:tcPr>
          <w:p w14:paraId="252F6893" w14:textId="77777777" w:rsidR="00D533B3" w:rsidRPr="00D908BF" w:rsidRDefault="00D533B3" w:rsidP="008C5CC8">
            <w:pPr>
              <w:spacing w:before="120" w:after="120" w:line="240" w:lineRule="auto"/>
              <w:jc w:val="center"/>
              <w:rPr>
                <w:rFonts w:ascii="Times New Roman" w:hAnsi="Times New Roman" w:cs="Times New Roman"/>
                <w:sz w:val="24"/>
                <w:szCs w:val="24"/>
              </w:rPr>
            </w:pPr>
            <w:r w:rsidRPr="00D908BF">
              <w:rPr>
                <w:rFonts w:ascii="Times New Roman" w:hAnsi="Times New Roman" w:cs="Times New Roman"/>
                <w:sz w:val="24"/>
                <w:szCs w:val="24"/>
              </w:rPr>
              <w:t>6</w:t>
            </w:r>
            <w:r>
              <w:rPr>
                <w:rFonts w:ascii="Times New Roman" w:hAnsi="Times New Roman" w:cs="Times New Roman"/>
                <w:sz w:val="24"/>
                <w:szCs w:val="24"/>
              </w:rPr>
              <w:t>44</w:t>
            </w:r>
          </w:p>
        </w:tc>
        <w:tc>
          <w:tcPr>
            <w:tcW w:w="723" w:type="dxa"/>
            <w:tcBorders>
              <w:top w:val="nil"/>
              <w:left w:val="nil"/>
              <w:bottom w:val="nil"/>
              <w:right w:val="nil"/>
            </w:tcBorders>
            <w:shd w:val="clear" w:color="auto" w:fill="auto"/>
            <w:vAlign w:val="center"/>
          </w:tcPr>
          <w:p w14:paraId="26CBA56C" w14:textId="77777777" w:rsidR="00D533B3" w:rsidRPr="00D908BF" w:rsidRDefault="00D533B3" w:rsidP="008C5CC8">
            <w:pPr>
              <w:spacing w:before="120" w:after="120" w:line="240" w:lineRule="auto"/>
              <w:jc w:val="center"/>
              <w:rPr>
                <w:rFonts w:ascii="Times New Roman" w:hAnsi="Times New Roman" w:cs="Times New Roman"/>
                <w:sz w:val="24"/>
                <w:szCs w:val="24"/>
              </w:rPr>
            </w:pPr>
            <w:r w:rsidRPr="00D908BF">
              <w:rPr>
                <w:rFonts w:ascii="Times New Roman" w:hAnsi="Times New Roman" w:cs="Times New Roman"/>
                <w:sz w:val="24"/>
                <w:szCs w:val="24"/>
              </w:rPr>
              <w:t>359</w:t>
            </w:r>
          </w:p>
        </w:tc>
        <w:tc>
          <w:tcPr>
            <w:tcW w:w="703" w:type="dxa"/>
            <w:tcBorders>
              <w:top w:val="nil"/>
              <w:left w:val="nil"/>
              <w:bottom w:val="nil"/>
              <w:right w:val="nil"/>
            </w:tcBorders>
            <w:shd w:val="clear" w:color="auto" w:fill="auto"/>
            <w:vAlign w:val="center"/>
          </w:tcPr>
          <w:p w14:paraId="6D95E7CA" w14:textId="77777777" w:rsidR="00D533B3" w:rsidRPr="00F5327E" w:rsidRDefault="00D533B3" w:rsidP="008C5CC8">
            <w:pPr>
              <w:spacing w:before="120" w:after="120" w:line="240" w:lineRule="auto"/>
              <w:jc w:val="center"/>
              <w:rPr>
                <w:rFonts w:ascii="Times New Roman" w:hAnsi="Times New Roman" w:cs="Times New Roman"/>
                <w:sz w:val="24"/>
                <w:szCs w:val="24"/>
              </w:rPr>
            </w:pPr>
          </w:p>
        </w:tc>
        <w:tc>
          <w:tcPr>
            <w:tcW w:w="703" w:type="dxa"/>
            <w:tcBorders>
              <w:top w:val="nil"/>
              <w:left w:val="nil"/>
              <w:bottom w:val="nil"/>
              <w:right w:val="nil"/>
            </w:tcBorders>
            <w:vAlign w:val="center"/>
          </w:tcPr>
          <w:p w14:paraId="2AEA1C22" w14:textId="77777777" w:rsidR="00D533B3" w:rsidRPr="00D908BF" w:rsidRDefault="00D533B3" w:rsidP="008C5CC8">
            <w:pPr>
              <w:spacing w:before="120" w:after="120" w:line="240" w:lineRule="auto"/>
              <w:jc w:val="center"/>
              <w:rPr>
                <w:rFonts w:ascii="Times New Roman" w:hAnsi="Times New Roman" w:cs="Times New Roman"/>
                <w:sz w:val="24"/>
                <w:szCs w:val="24"/>
              </w:rPr>
            </w:pPr>
            <w:r w:rsidRPr="00D908BF">
              <w:rPr>
                <w:rFonts w:ascii="Times New Roman" w:hAnsi="Times New Roman" w:cs="Times New Roman"/>
                <w:sz w:val="24"/>
                <w:szCs w:val="24"/>
              </w:rPr>
              <w:t>190</w:t>
            </w:r>
          </w:p>
        </w:tc>
      </w:tr>
      <w:tr w:rsidR="00031DD1" w:rsidRPr="00D908BF" w14:paraId="78A3A250" w14:textId="77777777" w:rsidTr="0041622D">
        <w:trPr>
          <w:jc w:val="center"/>
        </w:trPr>
        <w:tc>
          <w:tcPr>
            <w:tcW w:w="562" w:type="dxa"/>
            <w:tcBorders>
              <w:top w:val="nil"/>
              <w:left w:val="nil"/>
              <w:bottom w:val="nil"/>
              <w:right w:val="nil"/>
            </w:tcBorders>
            <w:vAlign w:val="center"/>
          </w:tcPr>
          <w:p w14:paraId="026C443E" w14:textId="77777777" w:rsidR="00031DD1" w:rsidRPr="00D908BF" w:rsidRDefault="00031DD1" w:rsidP="00031DD1">
            <w:pPr>
              <w:shd w:val="clear" w:color="auto" w:fill="FFFFFF"/>
              <w:spacing w:before="120" w:after="120" w:line="240" w:lineRule="auto"/>
              <w:jc w:val="both"/>
              <w:rPr>
                <w:rFonts w:ascii="Times New Roman" w:eastAsia="Calibri" w:hAnsi="Times New Roman" w:cs="Times New Roman"/>
                <w:sz w:val="24"/>
                <w:szCs w:val="24"/>
              </w:rPr>
            </w:pPr>
          </w:p>
        </w:tc>
        <w:tc>
          <w:tcPr>
            <w:tcW w:w="2982" w:type="dxa"/>
            <w:tcBorders>
              <w:top w:val="nil"/>
              <w:left w:val="nil"/>
              <w:bottom w:val="nil"/>
              <w:right w:val="nil"/>
            </w:tcBorders>
            <w:vAlign w:val="center"/>
          </w:tcPr>
          <w:p w14:paraId="0E82AB1C" w14:textId="77777777" w:rsidR="00031DD1" w:rsidRPr="00D908BF" w:rsidRDefault="00031DD1" w:rsidP="00031DD1">
            <w:pPr>
              <w:shd w:val="clear" w:color="auto" w:fill="FFFFFF"/>
              <w:spacing w:before="120" w:after="120" w:line="240" w:lineRule="auto"/>
              <w:jc w:val="both"/>
              <w:rPr>
                <w:rFonts w:ascii="Times New Roman" w:eastAsia="Calibri" w:hAnsi="Times New Roman" w:cs="Times New Roman"/>
                <w:sz w:val="24"/>
                <w:szCs w:val="24"/>
              </w:rPr>
            </w:pPr>
            <w:r w:rsidRPr="00D908BF">
              <w:rPr>
                <w:rFonts w:ascii="Times New Roman" w:eastAsia="Calibri" w:hAnsi="Times New Roman" w:cs="Times New Roman"/>
                <w:sz w:val="24"/>
                <w:szCs w:val="24"/>
              </w:rPr>
              <w:t>♀:F</w:t>
            </w:r>
          </w:p>
        </w:tc>
        <w:tc>
          <w:tcPr>
            <w:tcW w:w="754" w:type="dxa"/>
            <w:tcBorders>
              <w:top w:val="nil"/>
              <w:left w:val="nil"/>
              <w:bottom w:val="nil"/>
              <w:right w:val="nil"/>
            </w:tcBorders>
            <w:shd w:val="clear" w:color="auto" w:fill="auto"/>
            <w:vAlign w:val="center"/>
          </w:tcPr>
          <w:p w14:paraId="45EB0792" w14:textId="77777777" w:rsidR="00031DD1" w:rsidRPr="00F4499C" w:rsidRDefault="00031DD1" w:rsidP="00031DD1">
            <w:pPr>
              <w:spacing w:before="120" w:after="120" w:line="240" w:lineRule="auto"/>
              <w:jc w:val="center"/>
              <w:rPr>
                <w:rFonts w:ascii="Times New Roman" w:hAnsi="Times New Roman" w:cs="Times New Roman"/>
                <w:b/>
                <w:bCs/>
                <w:sz w:val="24"/>
                <w:szCs w:val="24"/>
              </w:rPr>
            </w:pPr>
            <w:r>
              <w:rPr>
                <w:rFonts w:ascii="Times New Roman" w:hAnsi="Times New Roman" w:cs="Times New Roman"/>
                <w:b/>
                <w:bCs/>
                <w:sz w:val="24"/>
                <w:szCs w:val="24"/>
              </w:rPr>
              <w:t>788</w:t>
            </w:r>
          </w:p>
        </w:tc>
        <w:tc>
          <w:tcPr>
            <w:tcW w:w="791" w:type="dxa"/>
            <w:tcBorders>
              <w:top w:val="nil"/>
              <w:left w:val="nil"/>
              <w:bottom w:val="nil"/>
              <w:right w:val="nil"/>
            </w:tcBorders>
            <w:shd w:val="clear" w:color="auto" w:fill="auto"/>
            <w:vAlign w:val="center"/>
          </w:tcPr>
          <w:p w14:paraId="648E57EF" w14:textId="77777777" w:rsidR="00031DD1" w:rsidRPr="00F35B9A" w:rsidRDefault="00031DD1" w:rsidP="00031DD1">
            <w:pPr>
              <w:spacing w:before="120" w:after="120" w:line="240" w:lineRule="auto"/>
              <w:jc w:val="center"/>
              <w:rPr>
                <w:rFonts w:ascii="Times New Roman" w:hAnsi="Times New Roman" w:cs="Times New Roman"/>
                <w:sz w:val="24"/>
                <w:szCs w:val="24"/>
              </w:rPr>
            </w:pPr>
            <w:r w:rsidRPr="00F35B9A">
              <w:rPr>
                <w:rFonts w:ascii="Times New Roman" w:hAnsi="Times New Roman" w:cs="Times New Roman"/>
                <w:sz w:val="24"/>
                <w:szCs w:val="24"/>
              </w:rPr>
              <w:t>623</w:t>
            </w:r>
          </w:p>
        </w:tc>
        <w:tc>
          <w:tcPr>
            <w:tcW w:w="723" w:type="dxa"/>
            <w:tcBorders>
              <w:top w:val="nil"/>
              <w:left w:val="nil"/>
              <w:bottom w:val="nil"/>
              <w:right w:val="nil"/>
            </w:tcBorders>
            <w:shd w:val="clear" w:color="auto" w:fill="auto"/>
            <w:vAlign w:val="center"/>
          </w:tcPr>
          <w:p w14:paraId="43D05B3E" w14:textId="77777777" w:rsidR="00031DD1" w:rsidRPr="00564648" w:rsidRDefault="00031DD1" w:rsidP="00031DD1">
            <w:pPr>
              <w:spacing w:before="120" w:after="120" w:line="240" w:lineRule="auto"/>
              <w:jc w:val="center"/>
              <w:rPr>
                <w:rFonts w:ascii="Times New Roman" w:hAnsi="Times New Roman" w:cs="Times New Roman"/>
                <w:sz w:val="24"/>
                <w:szCs w:val="24"/>
              </w:rPr>
            </w:pPr>
            <w:r w:rsidRPr="00564648">
              <w:rPr>
                <w:rFonts w:ascii="Times New Roman" w:hAnsi="Times New Roman" w:cs="Times New Roman"/>
                <w:sz w:val="24"/>
                <w:szCs w:val="24"/>
              </w:rPr>
              <w:t>335</w:t>
            </w:r>
          </w:p>
        </w:tc>
        <w:tc>
          <w:tcPr>
            <w:tcW w:w="703" w:type="dxa"/>
            <w:tcBorders>
              <w:top w:val="nil"/>
              <w:left w:val="nil"/>
              <w:bottom w:val="nil"/>
              <w:right w:val="nil"/>
            </w:tcBorders>
            <w:shd w:val="clear" w:color="auto" w:fill="auto"/>
            <w:vAlign w:val="center"/>
          </w:tcPr>
          <w:p w14:paraId="2B49372F" w14:textId="485E8D08" w:rsidR="00031DD1" w:rsidRPr="00F5327E" w:rsidRDefault="00031DD1" w:rsidP="00031DD1">
            <w:pPr>
              <w:spacing w:before="120" w:after="120" w:line="240" w:lineRule="auto"/>
              <w:jc w:val="center"/>
              <w:rPr>
                <w:rFonts w:ascii="Times New Roman" w:hAnsi="Times New Roman" w:cs="Times New Roman"/>
                <w:sz w:val="24"/>
                <w:szCs w:val="24"/>
              </w:rPr>
            </w:pPr>
            <w:r w:rsidRPr="00F5327E">
              <w:rPr>
                <w:rFonts w:ascii="Times New Roman" w:hAnsi="Times New Roman" w:cs="Times New Roman"/>
                <w:sz w:val="24"/>
                <w:szCs w:val="24"/>
              </w:rPr>
              <w:t>482</w:t>
            </w:r>
          </w:p>
        </w:tc>
        <w:tc>
          <w:tcPr>
            <w:tcW w:w="703" w:type="dxa"/>
            <w:tcBorders>
              <w:top w:val="nil"/>
              <w:left w:val="nil"/>
              <w:bottom w:val="nil"/>
              <w:right w:val="nil"/>
            </w:tcBorders>
            <w:vAlign w:val="center"/>
          </w:tcPr>
          <w:p w14:paraId="32D6E1DD" w14:textId="77777777" w:rsidR="00031DD1" w:rsidRPr="00D908BF" w:rsidRDefault="00031DD1" w:rsidP="00031DD1">
            <w:pPr>
              <w:spacing w:before="120" w:after="120" w:line="240" w:lineRule="auto"/>
              <w:jc w:val="center"/>
              <w:rPr>
                <w:rFonts w:ascii="Times New Roman" w:hAnsi="Times New Roman" w:cs="Times New Roman"/>
                <w:sz w:val="24"/>
                <w:szCs w:val="24"/>
              </w:rPr>
            </w:pPr>
            <w:r w:rsidRPr="00D908BF">
              <w:rPr>
                <w:rFonts w:ascii="Times New Roman" w:hAnsi="Times New Roman" w:cs="Times New Roman"/>
                <w:sz w:val="24"/>
                <w:szCs w:val="24"/>
              </w:rPr>
              <w:t>173</w:t>
            </w:r>
          </w:p>
        </w:tc>
      </w:tr>
      <w:tr w:rsidR="00031DD1" w:rsidRPr="00D908BF" w14:paraId="5DF21E72" w14:textId="77777777" w:rsidTr="00664AC9">
        <w:trPr>
          <w:jc w:val="center"/>
        </w:trPr>
        <w:tc>
          <w:tcPr>
            <w:tcW w:w="562" w:type="dxa"/>
            <w:tcBorders>
              <w:top w:val="nil"/>
              <w:left w:val="nil"/>
              <w:bottom w:val="single" w:sz="4" w:space="0" w:color="auto"/>
              <w:right w:val="nil"/>
            </w:tcBorders>
            <w:vAlign w:val="center"/>
          </w:tcPr>
          <w:p w14:paraId="3896DEC2" w14:textId="77777777" w:rsidR="00031DD1" w:rsidRPr="00D908BF" w:rsidRDefault="00031DD1" w:rsidP="00031DD1">
            <w:pPr>
              <w:shd w:val="clear" w:color="auto" w:fill="FFFFFF"/>
              <w:spacing w:before="120" w:after="120" w:line="240" w:lineRule="auto"/>
              <w:jc w:val="both"/>
              <w:rPr>
                <w:rFonts w:ascii="Times New Roman" w:eastAsia="Calibri" w:hAnsi="Times New Roman" w:cs="Times New Roman"/>
                <w:sz w:val="24"/>
                <w:szCs w:val="24"/>
              </w:rPr>
            </w:pPr>
          </w:p>
        </w:tc>
        <w:tc>
          <w:tcPr>
            <w:tcW w:w="2982" w:type="dxa"/>
            <w:tcBorders>
              <w:top w:val="nil"/>
              <w:left w:val="nil"/>
              <w:bottom w:val="single" w:sz="4" w:space="0" w:color="auto"/>
              <w:right w:val="nil"/>
            </w:tcBorders>
            <w:vAlign w:val="center"/>
          </w:tcPr>
          <w:p w14:paraId="0EEC9085" w14:textId="77777777" w:rsidR="00031DD1" w:rsidRPr="00D908BF" w:rsidRDefault="00031DD1" w:rsidP="00031DD1">
            <w:pPr>
              <w:shd w:val="clear" w:color="auto" w:fill="FFFFFF"/>
              <w:spacing w:before="120" w:after="120" w:line="240" w:lineRule="auto"/>
              <w:jc w:val="both"/>
              <w:rPr>
                <w:rFonts w:ascii="Times New Roman" w:eastAsia="Calibri" w:hAnsi="Times New Roman" w:cs="Times New Roman"/>
                <w:sz w:val="24"/>
                <w:szCs w:val="24"/>
              </w:rPr>
            </w:pPr>
            <w:r w:rsidRPr="00D908BF">
              <w:rPr>
                <w:rFonts w:ascii="Times New Roman" w:eastAsia="Calibri" w:hAnsi="Times New Roman" w:cs="Times New Roman"/>
                <w:sz w:val="24"/>
                <w:szCs w:val="24"/>
              </w:rPr>
              <w:t>♀</w:t>
            </w:r>
          </w:p>
        </w:tc>
        <w:tc>
          <w:tcPr>
            <w:tcW w:w="754" w:type="dxa"/>
            <w:tcBorders>
              <w:top w:val="nil"/>
              <w:left w:val="nil"/>
              <w:bottom w:val="single" w:sz="4" w:space="0" w:color="auto"/>
              <w:right w:val="nil"/>
            </w:tcBorders>
            <w:shd w:val="clear" w:color="auto" w:fill="auto"/>
            <w:vAlign w:val="center"/>
          </w:tcPr>
          <w:p w14:paraId="24710234" w14:textId="77777777" w:rsidR="00031DD1" w:rsidRPr="00F4499C" w:rsidRDefault="00031DD1" w:rsidP="00031DD1">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797</w:t>
            </w:r>
          </w:p>
        </w:tc>
        <w:tc>
          <w:tcPr>
            <w:tcW w:w="791" w:type="dxa"/>
            <w:tcBorders>
              <w:top w:val="nil"/>
              <w:left w:val="nil"/>
              <w:bottom w:val="single" w:sz="4" w:space="0" w:color="auto"/>
              <w:right w:val="nil"/>
            </w:tcBorders>
            <w:shd w:val="clear" w:color="auto" w:fill="auto"/>
            <w:vAlign w:val="center"/>
          </w:tcPr>
          <w:p w14:paraId="1E6E4E19" w14:textId="77777777" w:rsidR="00031DD1" w:rsidRPr="00F35B9A" w:rsidRDefault="00031DD1" w:rsidP="00031DD1">
            <w:pPr>
              <w:spacing w:before="120" w:after="120" w:line="240" w:lineRule="auto"/>
              <w:jc w:val="center"/>
              <w:rPr>
                <w:rFonts w:ascii="Times New Roman" w:hAnsi="Times New Roman" w:cs="Times New Roman"/>
                <w:b/>
                <w:bCs/>
                <w:sz w:val="24"/>
                <w:szCs w:val="24"/>
              </w:rPr>
            </w:pPr>
            <w:r w:rsidRPr="00F35B9A">
              <w:rPr>
                <w:rFonts w:ascii="Times New Roman" w:hAnsi="Times New Roman" w:cs="Times New Roman"/>
                <w:b/>
                <w:bCs/>
                <w:sz w:val="24"/>
                <w:szCs w:val="24"/>
              </w:rPr>
              <w:t>624</w:t>
            </w:r>
          </w:p>
        </w:tc>
        <w:tc>
          <w:tcPr>
            <w:tcW w:w="723" w:type="dxa"/>
            <w:tcBorders>
              <w:top w:val="nil"/>
              <w:left w:val="nil"/>
              <w:bottom w:val="single" w:sz="4" w:space="0" w:color="auto"/>
              <w:right w:val="nil"/>
            </w:tcBorders>
            <w:shd w:val="clear" w:color="auto" w:fill="auto"/>
            <w:vAlign w:val="center"/>
          </w:tcPr>
          <w:p w14:paraId="08B6DA52" w14:textId="77777777" w:rsidR="00031DD1" w:rsidRPr="00D908BF" w:rsidRDefault="00031DD1" w:rsidP="00031DD1">
            <w:pPr>
              <w:spacing w:before="120" w:after="120" w:line="240" w:lineRule="auto"/>
              <w:jc w:val="center"/>
              <w:rPr>
                <w:rFonts w:ascii="Times New Roman" w:hAnsi="Times New Roman" w:cs="Times New Roman"/>
                <w:sz w:val="24"/>
                <w:szCs w:val="24"/>
              </w:rPr>
            </w:pPr>
            <w:r w:rsidRPr="00D908BF">
              <w:rPr>
                <w:rFonts w:ascii="Times New Roman" w:hAnsi="Times New Roman" w:cs="Times New Roman"/>
                <w:sz w:val="24"/>
                <w:szCs w:val="24"/>
              </w:rPr>
              <w:t>339</w:t>
            </w:r>
          </w:p>
        </w:tc>
        <w:tc>
          <w:tcPr>
            <w:tcW w:w="703" w:type="dxa"/>
            <w:tcBorders>
              <w:top w:val="nil"/>
              <w:left w:val="nil"/>
              <w:bottom w:val="single" w:sz="4" w:space="0" w:color="auto"/>
              <w:right w:val="nil"/>
            </w:tcBorders>
            <w:shd w:val="clear" w:color="auto" w:fill="auto"/>
            <w:vAlign w:val="center"/>
          </w:tcPr>
          <w:p w14:paraId="69E228F8" w14:textId="5889C03F" w:rsidR="00031DD1" w:rsidRPr="00F5327E" w:rsidRDefault="00031DD1" w:rsidP="00031DD1">
            <w:pPr>
              <w:spacing w:before="120" w:after="120" w:line="240" w:lineRule="auto"/>
              <w:jc w:val="center"/>
              <w:rPr>
                <w:rFonts w:ascii="Times New Roman" w:hAnsi="Times New Roman" w:cs="Times New Roman"/>
                <w:b/>
                <w:sz w:val="24"/>
                <w:szCs w:val="24"/>
              </w:rPr>
            </w:pPr>
            <w:r w:rsidRPr="00F5327E">
              <w:rPr>
                <w:rFonts w:ascii="Times New Roman" w:hAnsi="Times New Roman" w:cs="Times New Roman"/>
                <w:b/>
                <w:sz w:val="24"/>
                <w:szCs w:val="24"/>
              </w:rPr>
              <w:t>478</w:t>
            </w:r>
          </w:p>
        </w:tc>
        <w:tc>
          <w:tcPr>
            <w:tcW w:w="703" w:type="dxa"/>
            <w:tcBorders>
              <w:top w:val="nil"/>
              <w:left w:val="nil"/>
              <w:bottom w:val="single" w:sz="4" w:space="0" w:color="auto"/>
              <w:right w:val="nil"/>
            </w:tcBorders>
            <w:vAlign w:val="center"/>
          </w:tcPr>
          <w:p w14:paraId="244AA03E" w14:textId="77777777" w:rsidR="00031DD1" w:rsidRPr="00D908BF" w:rsidRDefault="00031DD1" w:rsidP="00031DD1">
            <w:pPr>
              <w:spacing w:before="120" w:after="120" w:line="240" w:lineRule="auto"/>
              <w:jc w:val="center"/>
              <w:rPr>
                <w:rFonts w:ascii="Times New Roman" w:hAnsi="Times New Roman" w:cs="Times New Roman"/>
                <w:b/>
                <w:sz w:val="24"/>
                <w:szCs w:val="24"/>
              </w:rPr>
            </w:pPr>
            <w:r w:rsidRPr="00D908BF">
              <w:rPr>
                <w:rFonts w:ascii="Times New Roman" w:hAnsi="Times New Roman" w:cs="Times New Roman"/>
                <w:b/>
                <w:sz w:val="24"/>
                <w:szCs w:val="24"/>
              </w:rPr>
              <w:t>170</w:t>
            </w:r>
          </w:p>
        </w:tc>
      </w:tr>
      <w:tr w:rsidR="00D533B3" w:rsidRPr="00D908BF" w14:paraId="086CB0F3" w14:textId="77777777" w:rsidTr="00664AC9">
        <w:trPr>
          <w:jc w:val="center"/>
        </w:trPr>
        <w:tc>
          <w:tcPr>
            <w:tcW w:w="3544" w:type="dxa"/>
            <w:gridSpan w:val="2"/>
            <w:tcBorders>
              <w:top w:val="single" w:sz="4" w:space="0" w:color="auto"/>
              <w:left w:val="nil"/>
              <w:bottom w:val="single" w:sz="4" w:space="0" w:color="auto"/>
              <w:right w:val="nil"/>
            </w:tcBorders>
            <w:vAlign w:val="center"/>
          </w:tcPr>
          <w:p w14:paraId="2C86F6E6" w14:textId="77777777" w:rsidR="00D533B3" w:rsidRPr="00D908BF" w:rsidRDefault="00D533B3" w:rsidP="008C5CC8">
            <w:pPr>
              <w:shd w:val="clear" w:color="auto" w:fill="FFFFFF"/>
              <w:spacing w:before="120" w:after="120" w:line="240" w:lineRule="auto"/>
              <w:jc w:val="both"/>
              <w:rPr>
                <w:rFonts w:ascii="Times New Roman" w:eastAsia="Calibri" w:hAnsi="Times New Roman" w:cs="Times New Roman"/>
                <w:sz w:val="24"/>
                <w:szCs w:val="24"/>
              </w:rPr>
            </w:pPr>
            <w:r w:rsidRPr="00D908BF">
              <w:rPr>
                <w:rFonts w:ascii="Times New Roman" w:eastAsia="Calibri" w:hAnsi="Times New Roman" w:cs="Times New Roman"/>
                <w:sz w:val="24"/>
                <w:szCs w:val="24"/>
              </w:rPr>
              <w:t>Model selection: Fixed (ML)</w:t>
            </w:r>
          </w:p>
        </w:tc>
        <w:tc>
          <w:tcPr>
            <w:tcW w:w="754" w:type="dxa"/>
            <w:tcBorders>
              <w:top w:val="single" w:sz="4" w:space="0" w:color="auto"/>
              <w:left w:val="nil"/>
              <w:bottom w:val="single" w:sz="4" w:space="0" w:color="auto"/>
              <w:right w:val="nil"/>
            </w:tcBorders>
            <w:vAlign w:val="center"/>
          </w:tcPr>
          <w:p w14:paraId="50BA9638" w14:textId="77777777" w:rsidR="00D533B3" w:rsidRPr="00D908BF" w:rsidRDefault="00D533B3" w:rsidP="008C5CC8">
            <w:pPr>
              <w:shd w:val="clear" w:color="auto" w:fill="FFFFFF"/>
              <w:spacing w:before="120" w:after="120" w:line="240" w:lineRule="auto"/>
              <w:jc w:val="center"/>
              <w:rPr>
                <w:rFonts w:ascii="Times New Roman" w:eastAsia="Calibri" w:hAnsi="Times New Roman" w:cs="Times New Roman"/>
                <w:sz w:val="24"/>
                <w:szCs w:val="24"/>
              </w:rPr>
            </w:pPr>
          </w:p>
        </w:tc>
        <w:tc>
          <w:tcPr>
            <w:tcW w:w="791" w:type="dxa"/>
            <w:tcBorders>
              <w:top w:val="single" w:sz="4" w:space="0" w:color="auto"/>
              <w:left w:val="nil"/>
              <w:bottom w:val="single" w:sz="4" w:space="0" w:color="auto"/>
              <w:right w:val="nil"/>
            </w:tcBorders>
            <w:vAlign w:val="center"/>
          </w:tcPr>
          <w:p w14:paraId="2121B2D2" w14:textId="77777777" w:rsidR="00D533B3" w:rsidRPr="00D908BF" w:rsidRDefault="00D533B3" w:rsidP="008C5CC8">
            <w:pPr>
              <w:spacing w:before="120" w:after="120" w:line="240" w:lineRule="auto"/>
              <w:jc w:val="center"/>
              <w:rPr>
                <w:rFonts w:ascii="Times New Roman" w:hAnsi="Times New Roman" w:cs="Times New Roman"/>
                <w:sz w:val="24"/>
                <w:szCs w:val="24"/>
              </w:rPr>
            </w:pPr>
          </w:p>
        </w:tc>
        <w:tc>
          <w:tcPr>
            <w:tcW w:w="723" w:type="dxa"/>
            <w:tcBorders>
              <w:top w:val="single" w:sz="4" w:space="0" w:color="auto"/>
              <w:left w:val="nil"/>
              <w:bottom w:val="single" w:sz="4" w:space="0" w:color="auto"/>
              <w:right w:val="nil"/>
            </w:tcBorders>
            <w:vAlign w:val="center"/>
          </w:tcPr>
          <w:p w14:paraId="24D5D8EA" w14:textId="77777777" w:rsidR="00D533B3" w:rsidRPr="00D908BF" w:rsidRDefault="00D533B3" w:rsidP="008C5CC8">
            <w:pPr>
              <w:spacing w:before="120" w:after="120" w:line="240" w:lineRule="auto"/>
              <w:jc w:val="center"/>
              <w:rPr>
                <w:rFonts w:ascii="Times New Roman" w:hAnsi="Times New Roman" w:cs="Times New Roman"/>
                <w:sz w:val="24"/>
                <w:szCs w:val="24"/>
              </w:rPr>
            </w:pPr>
          </w:p>
        </w:tc>
        <w:tc>
          <w:tcPr>
            <w:tcW w:w="703" w:type="dxa"/>
            <w:tcBorders>
              <w:top w:val="single" w:sz="4" w:space="0" w:color="auto"/>
              <w:left w:val="nil"/>
              <w:bottom w:val="single" w:sz="4" w:space="0" w:color="auto"/>
              <w:right w:val="nil"/>
            </w:tcBorders>
            <w:vAlign w:val="center"/>
          </w:tcPr>
          <w:p w14:paraId="3AEF4C72" w14:textId="77777777" w:rsidR="00D533B3" w:rsidRPr="00D908BF" w:rsidRDefault="00D533B3" w:rsidP="008C5CC8">
            <w:pPr>
              <w:spacing w:before="120" w:after="120" w:line="240" w:lineRule="auto"/>
              <w:jc w:val="center"/>
              <w:rPr>
                <w:rFonts w:ascii="Times New Roman" w:hAnsi="Times New Roman" w:cs="Times New Roman"/>
              </w:rPr>
            </w:pPr>
          </w:p>
        </w:tc>
        <w:tc>
          <w:tcPr>
            <w:tcW w:w="703" w:type="dxa"/>
            <w:tcBorders>
              <w:top w:val="single" w:sz="4" w:space="0" w:color="auto"/>
              <w:left w:val="nil"/>
              <w:bottom w:val="single" w:sz="4" w:space="0" w:color="auto"/>
              <w:right w:val="nil"/>
            </w:tcBorders>
            <w:vAlign w:val="center"/>
          </w:tcPr>
          <w:p w14:paraId="0954772D" w14:textId="77777777" w:rsidR="00D533B3" w:rsidRPr="00D908BF" w:rsidRDefault="00D533B3" w:rsidP="008C5CC8">
            <w:pPr>
              <w:spacing w:before="120" w:after="120" w:line="240" w:lineRule="auto"/>
              <w:jc w:val="center"/>
              <w:rPr>
                <w:rFonts w:ascii="Times New Roman" w:hAnsi="Times New Roman" w:cs="Times New Roman"/>
                <w:sz w:val="24"/>
                <w:szCs w:val="24"/>
              </w:rPr>
            </w:pPr>
          </w:p>
        </w:tc>
      </w:tr>
      <w:tr w:rsidR="00031DD1" w:rsidRPr="00D908BF" w14:paraId="42B96D77" w14:textId="77777777" w:rsidTr="0041622D">
        <w:trPr>
          <w:jc w:val="center"/>
        </w:trPr>
        <w:tc>
          <w:tcPr>
            <w:tcW w:w="562" w:type="dxa"/>
            <w:tcBorders>
              <w:top w:val="nil"/>
              <w:left w:val="nil"/>
              <w:bottom w:val="nil"/>
              <w:right w:val="nil"/>
            </w:tcBorders>
            <w:vAlign w:val="center"/>
          </w:tcPr>
          <w:p w14:paraId="4CCD0536" w14:textId="77777777" w:rsidR="00031DD1" w:rsidRPr="00D908BF" w:rsidRDefault="00031DD1" w:rsidP="00031DD1">
            <w:pPr>
              <w:shd w:val="clear" w:color="auto" w:fill="FFFFFF"/>
              <w:spacing w:before="120" w:after="120" w:line="240" w:lineRule="auto"/>
              <w:jc w:val="both"/>
              <w:rPr>
                <w:rFonts w:ascii="Times New Roman" w:eastAsia="Calibri" w:hAnsi="Times New Roman" w:cs="Times New Roman"/>
                <w:sz w:val="24"/>
                <w:szCs w:val="24"/>
              </w:rPr>
            </w:pPr>
          </w:p>
        </w:tc>
        <w:tc>
          <w:tcPr>
            <w:tcW w:w="2982" w:type="dxa"/>
            <w:tcBorders>
              <w:top w:val="nil"/>
              <w:left w:val="nil"/>
              <w:bottom w:val="nil"/>
              <w:right w:val="nil"/>
            </w:tcBorders>
            <w:vAlign w:val="center"/>
          </w:tcPr>
          <w:p w14:paraId="704DC587" w14:textId="77777777" w:rsidR="00031DD1" w:rsidRPr="00D908BF" w:rsidRDefault="00031DD1" w:rsidP="00031DD1">
            <w:pPr>
              <w:shd w:val="clear" w:color="auto" w:fill="FFFFFF"/>
              <w:spacing w:before="120" w:after="120" w:line="240" w:lineRule="auto"/>
              <w:jc w:val="both"/>
              <w:rPr>
                <w:rFonts w:ascii="Times New Roman" w:eastAsia="Calibri" w:hAnsi="Times New Roman" w:cs="Times New Roman"/>
                <w:sz w:val="24"/>
                <w:szCs w:val="24"/>
              </w:rPr>
            </w:pPr>
            <w:r w:rsidRPr="00D908BF">
              <w:rPr>
                <w:rFonts w:ascii="Times New Roman" w:eastAsia="Calibri" w:hAnsi="Times New Roman" w:cs="Times New Roman"/>
                <w:sz w:val="24"/>
                <w:szCs w:val="24"/>
              </w:rPr>
              <w:t>F:T</w:t>
            </w:r>
          </w:p>
        </w:tc>
        <w:tc>
          <w:tcPr>
            <w:tcW w:w="754" w:type="dxa"/>
            <w:tcBorders>
              <w:top w:val="nil"/>
              <w:left w:val="nil"/>
              <w:bottom w:val="nil"/>
              <w:right w:val="nil"/>
            </w:tcBorders>
            <w:vAlign w:val="center"/>
          </w:tcPr>
          <w:p w14:paraId="729FAEDF" w14:textId="78A5A8B1" w:rsidR="00031DD1" w:rsidRPr="00BE502E" w:rsidRDefault="00031DD1" w:rsidP="00031DD1">
            <w:pPr>
              <w:spacing w:before="120" w:after="120" w:line="240" w:lineRule="auto"/>
              <w:jc w:val="center"/>
              <w:rPr>
                <w:rFonts w:ascii="Times New Roman" w:hAnsi="Times New Roman" w:cs="Times New Roman"/>
                <w:sz w:val="24"/>
                <w:szCs w:val="24"/>
              </w:rPr>
            </w:pPr>
            <w:r w:rsidRPr="00BE502E">
              <w:rPr>
                <w:rFonts w:ascii="Times New Roman" w:hAnsi="Times New Roman" w:cs="Times New Roman"/>
                <w:sz w:val="24"/>
                <w:szCs w:val="24"/>
              </w:rPr>
              <w:t>832</w:t>
            </w:r>
          </w:p>
        </w:tc>
        <w:tc>
          <w:tcPr>
            <w:tcW w:w="791" w:type="dxa"/>
            <w:tcBorders>
              <w:top w:val="nil"/>
              <w:left w:val="nil"/>
              <w:bottom w:val="nil"/>
              <w:right w:val="nil"/>
            </w:tcBorders>
            <w:shd w:val="clear" w:color="auto" w:fill="auto"/>
            <w:vAlign w:val="center"/>
          </w:tcPr>
          <w:p w14:paraId="73049154" w14:textId="77777777" w:rsidR="00031DD1" w:rsidRPr="00564648" w:rsidRDefault="00031DD1" w:rsidP="00031DD1">
            <w:pPr>
              <w:spacing w:before="120" w:after="120" w:line="240" w:lineRule="auto"/>
              <w:jc w:val="center"/>
              <w:rPr>
                <w:rFonts w:ascii="Times New Roman" w:hAnsi="Times New Roman" w:cs="Times New Roman"/>
                <w:bCs/>
                <w:sz w:val="24"/>
                <w:szCs w:val="24"/>
              </w:rPr>
            </w:pPr>
            <w:r w:rsidRPr="00564648">
              <w:rPr>
                <w:rFonts w:ascii="Times New Roman" w:hAnsi="Times New Roman" w:cs="Times New Roman"/>
                <w:bCs/>
                <w:sz w:val="24"/>
                <w:szCs w:val="24"/>
              </w:rPr>
              <w:t>652</w:t>
            </w:r>
          </w:p>
        </w:tc>
        <w:tc>
          <w:tcPr>
            <w:tcW w:w="723" w:type="dxa"/>
            <w:tcBorders>
              <w:top w:val="nil"/>
              <w:left w:val="nil"/>
              <w:bottom w:val="nil"/>
              <w:right w:val="nil"/>
            </w:tcBorders>
            <w:shd w:val="clear" w:color="auto" w:fill="auto"/>
            <w:vAlign w:val="center"/>
          </w:tcPr>
          <w:p w14:paraId="11482826" w14:textId="77777777" w:rsidR="00031DD1" w:rsidRPr="00F16993" w:rsidRDefault="00031DD1" w:rsidP="00031DD1">
            <w:pPr>
              <w:spacing w:before="120" w:after="120" w:line="240" w:lineRule="auto"/>
              <w:jc w:val="center"/>
              <w:rPr>
                <w:rFonts w:ascii="Times New Roman" w:hAnsi="Times New Roman" w:cs="Times New Roman"/>
                <w:b/>
                <w:sz w:val="24"/>
                <w:szCs w:val="24"/>
              </w:rPr>
            </w:pPr>
            <w:r w:rsidRPr="00F16993">
              <w:rPr>
                <w:rFonts w:ascii="Times New Roman" w:hAnsi="Times New Roman" w:cs="Times New Roman"/>
                <w:b/>
                <w:sz w:val="24"/>
                <w:szCs w:val="24"/>
              </w:rPr>
              <w:t>338**</w:t>
            </w:r>
          </w:p>
        </w:tc>
        <w:tc>
          <w:tcPr>
            <w:tcW w:w="703" w:type="dxa"/>
            <w:tcBorders>
              <w:top w:val="nil"/>
              <w:left w:val="nil"/>
              <w:bottom w:val="nil"/>
              <w:right w:val="nil"/>
            </w:tcBorders>
            <w:shd w:val="clear" w:color="auto" w:fill="auto"/>
            <w:vAlign w:val="center"/>
          </w:tcPr>
          <w:p w14:paraId="1838EB2F" w14:textId="20DA526F" w:rsidR="00031DD1" w:rsidRPr="00031DD1" w:rsidRDefault="00031DD1" w:rsidP="00031DD1">
            <w:pPr>
              <w:spacing w:before="120" w:after="120" w:line="240" w:lineRule="auto"/>
              <w:jc w:val="center"/>
              <w:rPr>
                <w:rFonts w:ascii="Times New Roman" w:hAnsi="Times New Roman" w:cs="Times New Roman"/>
                <w:sz w:val="24"/>
                <w:szCs w:val="24"/>
              </w:rPr>
            </w:pPr>
            <w:r w:rsidRPr="00031DD1">
              <w:rPr>
                <w:rFonts w:ascii="Times New Roman" w:hAnsi="Times New Roman" w:cs="Times New Roman"/>
                <w:sz w:val="24"/>
                <w:szCs w:val="24"/>
              </w:rPr>
              <w:t>492</w:t>
            </w:r>
          </w:p>
        </w:tc>
        <w:tc>
          <w:tcPr>
            <w:tcW w:w="703" w:type="dxa"/>
            <w:tcBorders>
              <w:top w:val="nil"/>
              <w:left w:val="nil"/>
              <w:bottom w:val="nil"/>
              <w:right w:val="nil"/>
            </w:tcBorders>
            <w:vAlign w:val="center"/>
          </w:tcPr>
          <w:p w14:paraId="5AA33873" w14:textId="77777777" w:rsidR="00031DD1" w:rsidRPr="00D908BF" w:rsidRDefault="00031DD1" w:rsidP="00031DD1">
            <w:pPr>
              <w:spacing w:before="120" w:after="120" w:line="240" w:lineRule="auto"/>
              <w:jc w:val="center"/>
              <w:rPr>
                <w:rFonts w:ascii="Times New Roman" w:hAnsi="Times New Roman" w:cs="Times New Roman"/>
                <w:sz w:val="24"/>
                <w:szCs w:val="24"/>
              </w:rPr>
            </w:pPr>
            <w:r w:rsidRPr="00D908BF">
              <w:rPr>
                <w:rFonts w:ascii="Times New Roman" w:hAnsi="Times New Roman" w:cs="Times New Roman"/>
                <w:sz w:val="24"/>
                <w:szCs w:val="24"/>
              </w:rPr>
              <w:t>159</w:t>
            </w:r>
          </w:p>
        </w:tc>
      </w:tr>
      <w:tr w:rsidR="00031DD1" w:rsidRPr="00D908BF" w14:paraId="665A3932" w14:textId="77777777" w:rsidTr="0041622D">
        <w:trPr>
          <w:jc w:val="center"/>
        </w:trPr>
        <w:tc>
          <w:tcPr>
            <w:tcW w:w="562" w:type="dxa"/>
            <w:tcBorders>
              <w:top w:val="nil"/>
              <w:left w:val="nil"/>
              <w:bottom w:val="nil"/>
              <w:right w:val="nil"/>
            </w:tcBorders>
            <w:vAlign w:val="center"/>
          </w:tcPr>
          <w:p w14:paraId="5EA95854" w14:textId="77777777" w:rsidR="00031DD1" w:rsidRPr="00D908BF" w:rsidRDefault="00031DD1" w:rsidP="00031DD1">
            <w:pPr>
              <w:shd w:val="clear" w:color="auto" w:fill="FFFFFF"/>
              <w:spacing w:before="120" w:after="120" w:line="240" w:lineRule="auto"/>
              <w:jc w:val="both"/>
              <w:rPr>
                <w:rFonts w:ascii="Times New Roman" w:eastAsia="Calibri" w:hAnsi="Times New Roman" w:cs="Times New Roman"/>
                <w:sz w:val="24"/>
                <w:szCs w:val="24"/>
              </w:rPr>
            </w:pPr>
          </w:p>
        </w:tc>
        <w:tc>
          <w:tcPr>
            <w:tcW w:w="2982" w:type="dxa"/>
            <w:tcBorders>
              <w:top w:val="nil"/>
              <w:left w:val="nil"/>
              <w:bottom w:val="nil"/>
              <w:right w:val="nil"/>
            </w:tcBorders>
            <w:vAlign w:val="center"/>
          </w:tcPr>
          <w:p w14:paraId="21AE7026" w14:textId="77777777" w:rsidR="00031DD1" w:rsidRPr="00D908BF" w:rsidRDefault="00031DD1" w:rsidP="00031DD1">
            <w:pPr>
              <w:shd w:val="clear" w:color="auto" w:fill="FFFFFF"/>
              <w:spacing w:before="120" w:after="120" w:line="240" w:lineRule="auto"/>
              <w:jc w:val="both"/>
              <w:rPr>
                <w:rFonts w:ascii="Times New Roman" w:eastAsia="Calibri" w:hAnsi="Times New Roman" w:cs="Times New Roman"/>
                <w:sz w:val="24"/>
                <w:szCs w:val="24"/>
              </w:rPr>
            </w:pPr>
            <w:r w:rsidRPr="00D908BF">
              <w:rPr>
                <w:rFonts w:ascii="Times New Roman" w:eastAsia="Calibri" w:hAnsi="Times New Roman" w:cs="Times New Roman"/>
                <w:sz w:val="24"/>
                <w:szCs w:val="24"/>
              </w:rPr>
              <w:t>F+T</w:t>
            </w:r>
          </w:p>
        </w:tc>
        <w:tc>
          <w:tcPr>
            <w:tcW w:w="754" w:type="dxa"/>
            <w:tcBorders>
              <w:top w:val="nil"/>
              <w:left w:val="nil"/>
              <w:bottom w:val="nil"/>
              <w:right w:val="nil"/>
            </w:tcBorders>
            <w:vAlign w:val="center"/>
          </w:tcPr>
          <w:p w14:paraId="3C112F48" w14:textId="77777777" w:rsidR="00031DD1" w:rsidRPr="00D908BF" w:rsidRDefault="00031DD1" w:rsidP="00031DD1">
            <w:pPr>
              <w:spacing w:before="120" w:after="120" w:line="240" w:lineRule="auto"/>
              <w:jc w:val="center"/>
              <w:rPr>
                <w:rFonts w:ascii="Times New Roman" w:hAnsi="Times New Roman" w:cs="Times New Roman"/>
                <w:sz w:val="24"/>
                <w:szCs w:val="24"/>
              </w:rPr>
            </w:pPr>
            <w:r w:rsidRPr="00D908BF">
              <w:rPr>
                <w:rFonts w:ascii="Times New Roman" w:hAnsi="Times New Roman" w:cs="Times New Roman"/>
                <w:sz w:val="24"/>
                <w:szCs w:val="24"/>
              </w:rPr>
              <w:t>83</w:t>
            </w:r>
            <w:r>
              <w:rPr>
                <w:rFonts w:ascii="Times New Roman" w:hAnsi="Times New Roman" w:cs="Times New Roman"/>
                <w:sz w:val="24"/>
                <w:szCs w:val="24"/>
              </w:rPr>
              <w:t>4</w:t>
            </w:r>
          </w:p>
        </w:tc>
        <w:tc>
          <w:tcPr>
            <w:tcW w:w="791" w:type="dxa"/>
            <w:tcBorders>
              <w:top w:val="nil"/>
              <w:left w:val="nil"/>
              <w:bottom w:val="nil"/>
              <w:right w:val="nil"/>
            </w:tcBorders>
            <w:shd w:val="clear" w:color="auto" w:fill="auto"/>
            <w:vAlign w:val="center"/>
          </w:tcPr>
          <w:p w14:paraId="7A4FAFF3" w14:textId="77777777" w:rsidR="00031DD1" w:rsidRPr="00D908BF" w:rsidRDefault="00031DD1" w:rsidP="00031DD1">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652</w:t>
            </w:r>
          </w:p>
        </w:tc>
        <w:tc>
          <w:tcPr>
            <w:tcW w:w="723" w:type="dxa"/>
            <w:tcBorders>
              <w:top w:val="nil"/>
              <w:left w:val="nil"/>
              <w:bottom w:val="nil"/>
              <w:right w:val="nil"/>
            </w:tcBorders>
            <w:shd w:val="clear" w:color="auto" w:fill="auto"/>
            <w:vAlign w:val="center"/>
          </w:tcPr>
          <w:p w14:paraId="5E1DF277" w14:textId="77777777" w:rsidR="00031DD1" w:rsidRPr="00D908BF" w:rsidRDefault="00031DD1" w:rsidP="00031DD1">
            <w:pPr>
              <w:spacing w:before="120" w:after="120" w:line="240" w:lineRule="auto"/>
              <w:jc w:val="center"/>
              <w:rPr>
                <w:rFonts w:ascii="Times New Roman" w:hAnsi="Times New Roman" w:cs="Times New Roman"/>
                <w:sz w:val="24"/>
                <w:szCs w:val="24"/>
              </w:rPr>
            </w:pPr>
            <w:r w:rsidRPr="00D908BF">
              <w:rPr>
                <w:rFonts w:ascii="Times New Roman" w:hAnsi="Times New Roman" w:cs="Times New Roman"/>
                <w:sz w:val="24"/>
                <w:szCs w:val="24"/>
              </w:rPr>
              <w:t>34</w:t>
            </w:r>
            <w:r>
              <w:rPr>
                <w:rFonts w:ascii="Times New Roman" w:hAnsi="Times New Roman" w:cs="Times New Roman"/>
                <w:sz w:val="24"/>
                <w:szCs w:val="24"/>
              </w:rPr>
              <w:t>0</w:t>
            </w:r>
          </w:p>
        </w:tc>
        <w:tc>
          <w:tcPr>
            <w:tcW w:w="703" w:type="dxa"/>
            <w:tcBorders>
              <w:top w:val="nil"/>
              <w:left w:val="nil"/>
              <w:bottom w:val="nil"/>
              <w:right w:val="nil"/>
            </w:tcBorders>
            <w:shd w:val="clear" w:color="auto" w:fill="auto"/>
            <w:vAlign w:val="center"/>
          </w:tcPr>
          <w:p w14:paraId="3DEB9C5E" w14:textId="77F2A6CE" w:rsidR="00031DD1" w:rsidRPr="00031DD1" w:rsidRDefault="00031DD1" w:rsidP="00031DD1">
            <w:pPr>
              <w:spacing w:before="120" w:after="120" w:line="240" w:lineRule="auto"/>
              <w:jc w:val="center"/>
              <w:rPr>
                <w:rFonts w:ascii="Times New Roman" w:hAnsi="Times New Roman" w:cs="Times New Roman"/>
                <w:sz w:val="24"/>
                <w:szCs w:val="24"/>
              </w:rPr>
            </w:pPr>
            <w:r w:rsidRPr="00031DD1">
              <w:rPr>
                <w:rFonts w:ascii="Times New Roman" w:hAnsi="Times New Roman" w:cs="Times New Roman"/>
                <w:b/>
                <w:sz w:val="24"/>
                <w:szCs w:val="24"/>
              </w:rPr>
              <w:t>486*</w:t>
            </w:r>
          </w:p>
        </w:tc>
        <w:tc>
          <w:tcPr>
            <w:tcW w:w="703" w:type="dxa"/>
            <w:tcBorders>
              <w:top w:val="nil"/>
              <w:left w:val="nil"/>
              <w:bottom w:val="nil"/>
              <w:right w:val="nil"/>
            </w:tcBorders>
            <w:vAlign w:val="center"/>
          </w:tcPr>
          <w:p w14:paraId="12DA9386" w14:textId="77777777" w:rsidR="00031DD1" w:rsidRPr="00D908BF" w:rsidRDefault="00031DD1" w:rsidP="00031DD1">
            <w:pPr>
              <w:spacing w:before="120" w:after="120" w:line="240" w:lineRule="auto"/>
              <w:jc w:val="center"/>
              <w:rPr>
                <w:rFonts w:ascii="Times New Roman" w:hAnsi="Times New Roman" w:cs="Times New Roman"/>
                <w:b/>
                <w:sz w:val="24"/>
                <w:szCs w:val="24"/>
              </w:rPr>
            </w:pPr>
            <w:r w:rsidRPr="00D908BF">
              <w:rPr>
                <w:rFonts w:ascii="Times New Roman" w:hAnsi="Times New Roman" w:cs="Times New Roman"/>
                <w:b/>
                <w:sz w:val="24"/>
                <w:szCs w:val="24"/>
              </w:rPr>
              <w:t>156</w:t>
            </w:r>
          </w:p>
        </w:tc>
      </w:tr>
      <w:tr w:rsidR="00031DD1" w:rsidRPr="00D908BF" w14:paraId="6F590418" w14:textId="77777777" w:rsidTr="0041622D">
        <w:trPr>
          <w:jc w:val="center"/>
        </w:trPr>
        <w:tc>
          <w:tcPr>
            <w:tcW w:w="562" w:type="dxa"/>
            <w:tcBorders>
              <w:top w:val="nil"/>
              <w:left w:val="nil"/>
              <w:bottom w:val="nil"/>
              <w:right w:val="nil"/>
            </w:tcBorders>
            <w:vAlign w:val="center"/>
          </w:tcPr>
          <w:p w14:paraId="2E5111E0" w14:textId="77777777" w:rsidR="00031DD1" w:rsidRPr="00D908BF" w:rsidRDefault="00031DD1" w:rsidP="00031DD1">
            <w:pPr>
              <w:shd w:val="clear" w:color="auto" w:fill="FFFFFF"/>
              <w:spacing w:before="120" w:after="120" w:line="240" w:lineRule="auto"/>
              <w:jc w:val="both"/>
              <w:rPr>
                <w:rFonts w:ascii="Times New Roman" w:eastAsia="Calibri" w:hAnsi="Times New Roman" w:cs="Times New Roman"/>
                <w:sz w:val="24"/>
                <w:szCs w:val="24"/>
              </w:rPr>
            </w:pPr>
          </w:p>
        </w:tc>
        <w:tc>
          <w:tcPr>
            <w:tcW w:w="2982" w:type="dxa"/>
            <w:tcBorders>
              <w:top w:val="nil"/>
              <w:left w:val="nil"/>
              <w:bottom w:val="nil"/>
              <w:right w:val="nil"/>
            </w:tcBorders>
            <w:vAlign w:val="center"/>
          </w:tcPr>
          <w:p w14:paraId="772788A0" w14:textId="77777777" w:rsidR="00031DD1" w:rsidRPr="00D908BF" w:rsidRDefault="00031DD1" w:rsidP="00031DD1">
            <w:pPr>
              <w:shd w:val="clear" w:color="auto" w:fill="FFFFFF"/>
              <w:spacing w:before="120" w:after="120" w:line="240" w:lineRule="auto"/>
              <w:jc w:val="both"/>
              <w:rPr>
                <w:rFonts w:ascii="Times New Roman" w:eastAsia="Calibri" w:hAnsi="Times New Roman" w:cs="Times New Roman"/>
                <w:sz w:val="24"/>
                <w:szCs w:val="24"/>
              </w:rPr>
            </w:pPr>
            <w:r w:rsidRPr="00D908BF">
              <w:rPr>
                <w:rFonts w:ascii="Times New Roman" w:eastAsia="Calibri" w:hAnsi="Times New Roman" w:cs="Times New Roman"/>
                <w:sz w:val="24"/>
                <w:szCs w:val="24"/>
              </w:rPr>
              <w:t>T</w:t>
            </w:r>
          </w:p>
        </w:tc>
        <w:tc>
          <w:tcPr>
            <w:tcW w:w="754" w:type="dxa"/>
            <w:tcBorders>
              <w:top w:val="nil"/>
              <w:left w:val="nil"/>
              <w:bottom w:val="nil"/>
              <w:right w:val="nil"/>
            </w:tcBorders>
            <w:vAlign w:val="center"/>
          </w:tcPr>
          <w:p w14:paraId="42B1628D" w14:textId="77777777" w:rsidR="00031DD1" w:rsidRPr="00D908BF" w:rsidRDefault="00031DD1" w:rsidP="00031DD1">
            <w:pPr>
              <w:spacing w:before="120" w:after="120" w:line="240" w:lineRule="auto"/>
              <w:jc w:val="center"/>
              <w:rPr>
                <w:rFonts w:ascii="Times New Roman" w:hAnsi="Times New Roman" w:cs="Times New Roman"/>
                <w:sz w:val="24"/>
                <w:szCs w:val="24"/>
              </w:rPr>
            </w:pPr>
            <w:r w:rsidRPr="00D908BF">
              <w:rPr>
                <w:rFonts w:ascii="Times New Roman" w:hAnsi="Times New Roman" w:cs="Times New Roman"/>
                <w:sz w:val="24"/>
                <w:szCs w:val="24"/>
              </w:rPr>
              <w:t>83</w:t>
            </w:r>
            <w:r>
              <w:rPr>
                <w:rFonts w:ascii="Times New Roman" w:hAnsi="Times New Roman" w:cs="Times New Roman"/>
                <w:sz w:val="24"/>
                <w:szCs w:val="24"/>
              </w:rPr>
              <w:t>6</w:t>
            </w:r>
          </w:p>
        </w:tc>
        <w:tc>
          <w:tcPr>
            <w:tcW w:w="791" w:type="dxa"/>
            <w:tcBorders>
              <w:top w:val="nil"/>
              <w:left w:val="nil"/>
              <w:bottom w:val="nil"/>
              <w:right w:val="nil"/>
            </w:tcBorders>
            <w:shd w:val="clear" w:color="auto" w:fill="auto"/>
            <w:vAlign w:val="center"/>
          </w:tcPr>
          <w:p w14:paraId="2A1EA1F3" w14:textId="77777777" w:rsidR="00031DD1" w:rsidRPr="00D908BF" w:rsidRDefault="00031DD1" w:rsidP="00031DD1">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677</w:t>
            </w:r>
          </w:p>
        </w:tc>
        <w:tc>
          <w:tcPr>
            <w:tcW w:w="723" w:type="dxa"/>
            <w:tcBorders>
              <w:top w:val="nil"/>
              <w:left w:val="nil"/>
              <w:bottom w:val="nil"/>
              <w:right w:val="nil"/>
            </w:tcBorders>
            <w:shd w:val="clear" w:color="auto" w:fill="auto"/>
            <w:vAlign w:val="center"/>
          </w:tcPr>
          <w:p w14:paraId="7437C23D" w14:textId="77777777" w:rsidR="00031DD1" w:rsidRPr="00F16993" w:rsidRDefault="00031DD1" w:rsidP="00031DD1">
            <w:pPr>
              <w:spacing w:before="120" w:after="120" w:line="240" w:lineRule="auto"/>
              <w:jc w:val="center"/>
              <w:rPr>
                <w:rFonts w:ascii="Times New Roman" w:hAnsi="Times New Roman" w:cs="Times New Roman"/>
                <w:sz w:val="24"/>
                <w:szCs w:val="24"/>
              </w:rPr>
            </w:pPr>
            <w:r w:rsidRPr="00F16993">
              <w:rPr>
                <w:rFonts w:ascii="Times New Roman" w:hAnsi="Times New Roman" w:cs="Times New Roman"/>
                <w:sz w:val="24"/>
                <w:szCs w:val="24"/>
              </w:rPr>
              <w:t>338</w:t>
            </w:r>
          </w:p>
        </w:tc>
        <w:tc>
          <w:tcPr>
            <w:tcW w:w="703" w:type="dxa"/>
            <w:tcBorders>
              <w:top w:val="nil"/>
              <w:left w:val="nil"/>
              <w:bottom w:val="nil"/>
              <w:right w:val="nil"/>
            </w:tcBorders>
            <w:shd w:val="clear" w:color="auto" w:fill="auto"/>
            <w:vAlign w:val="center"/>
          </w:tcPr>
          <w:p w14:paraId="1A238BA2" w14:textId="27983C7D" w:rsidR="00031DD1" w:rsidRPr="00031DD1" w:rsidRDefault="00031DD1" w:rsidP="00031DD1">
            <w:pPr>
              <w:spacing w:before="120" w:after="120" w:line="240" w:lineRule="auto"/>
              <w:jc w:val="center"/>
              <w:rPr>
                <w:rFonts w:ascii="Times New Roman" w:hAnsi="Times New Roman" w:cs="Times New Roman"/>
                <w:sz w:val="24"/>
                <w:szCs w:val="24"/>
              </w:rPr>
            </w:pPr>
            <w:r w:rsidRPr="00031DD1">
              <w:rPr>
                <w:rFonts w:ascii="Times New Roman" w:hAnsi="Times New Roman" w:cs="Times New Roman"/>
                <w:sz w:val="24"/>
                <w:szCs w:val="24"/>
              </w:rPr>
              <w:t>493</w:t>
            </w:r>
          </w:p>
        </w:tc>
        <w:tc>
          <w:tcPr>
            <w:tcW w:w="703" w:type="dxa"/>
            <w:tcBorders>
              <w:top w:val="nil"/>
              <w:left w:val="nil"/>
              <w:bottom w:val="nil"/>
              <w:right w:val="nil"/>
            </w:tcBorders>
            <w:vAlign w:val="center"/>
          </w:tcPr>
          <w:p w14:paraId="60B087DD" w14:textId="77777777" w:rsidR="00031DD1" w:rsidRPr="00D908BF" w:rsidRDefault="00031DD1" w:rsidP="00031DD1">
            <w:pPr>
              <w:spacing w:before="120" w:after="120" w:line="240" w:lineRule="auto"/>
              <w:jc w:val="center"/>
              <w:rPr>
                <w:rFonts w:ascii="Times New Roman" w:hAnsi="Times New Roman" w:cs="Times New Roman"/>
                <w:sz w:val="24"/>
                <w:szCs w:val="24"/>
              </w:rPr>
            </w:pPr>
            <w:r w:rsidRPr="00D908BF">
              <w:rPr>
                <w:rFonts w:ascii="Times New Roman" w:hAnsi="Times New Roman" w:cs="Times New Roman"/>
                <w:sz w:val="24"/>
                <w:szCs w:val="24"/>
              </w:rPr>
              <w:t>158</w:t>
            </w:r>
          </w:p>
        </w:tc>
      </w:tr>
      <w:tr w:rsidR="00031DD1" w:rsidRPr="00D908BF" w14:paraId="3D952713" w14:textId="77777777" w:rsidTr="008C5CC8">
        <w:trPr>
          <w:jc w:val="center"/>
        </w:trPr>
        <w:tc>
          <w:tcPr>
            <w:tcW w:w="562" w:type="dxa"/>
            <w:tcBorders>
              <w:top w:val="nil"/>
              <w:left w:val="nil"/>
              <w:right w:val="nil"/>
            </w:tcBorders>
            <w:vAlign w:val="center"/>
          </w:tcPr>
          <w:p w14:paraId="44FF129E" w14:textId="77777777" w:rsidR="00031DD1" w:rsidRPr="00D908BF" w:rsidRDefault="00031DD1" w:rsidP="00031DD1">
            <w:pPr>
              <w:shd w:val="clear" w:color="auto" w:fill="FFFFFF"/>
              <w:spacing w:before="120" w:after="120" w:line="240" w:lineRule="auto"/>
              <w:jc w:val="both"/>
              <w:rPr>
                <w:rFonts w:ascii="Times New Roman" w:eastAsia="Calibri" w:hAnsi="Times New Roman" w:cs="Times New Roman"/>
                <w:sz w:val="24"/>
                <w:szCs w:val="24"/>
              </w:rPr>
            </w:pPr>
          </w:p>
        </w:tc>
        <w:tc>
          <w:tcPr>
            <w:tcW w:w="2982" w:type="dxa"/>
            <w:tcBorders>
              <w:top w:val="nil"/>
              <w:left w:val="nil"/>
              <w:right w:val="nil"/>
            </w:tcBorders>
            <w:vAlign w:val="center"/>
          </w:tcPr>
          <w:p w14:paraId="087A01A8" w14:textId="77777777" w:rsidR="00031DD1" w:rsidRPr="00D908BF" w:rsidRDefault="00031DD1" w:rsidP="00031DD1">
            <w:pPr>
              <w:shd w:val="clear" w:color="auto" w:fill="FFFFFF"/>
              <w:spacing w:before="120" w:after="120" w:line="240" w:lineRule="auto"/>
              <w:jc w:val="both"/>
              <w:rPr>
                <w:rFonts w:ascii="Times New Roman" w:eastAsia="Calibri" w:hAnsi="Times New Roman" w:cs="Times New Roman"/>
                <w:sz w:val="24"/>
                <w:szCs w:val="24"/>
              </w:rPr>
            </w:pPr>
            <w:r w:rsidRPr="00D908BF">
              <w:rPr>
                <w:rFonts w:ascii="Times New Roman" w:eastAsia="Calibri" w:hAnsi="Times New Roman" w:cs="Times New Roman"/>
                <w:sz w:val="24"/>
                <w:szCs w:val="24"/>
              </w:rPr>
              <w:t>F</w:t>
            </w:r>
          </w:p>
        </w:tc>
        <w:tc>
          <w:tcPr>
            <w:tcW w:w="754" w:type="dxa"/>
            <w:tcBorders>
              <w:top w:val="nil"/>
              <w:left w:val="nil"/>
              <w:right w:val="nil"/>
            </w:tcBorders>
            <w:vAlign w:val="center"/>
          </w:tcPr>
          <w:p w14:paraId="4B9E3DBB" w14:textId="7DC70B6C" w:rsidR="00031DD1" w:rsidRPr="00BE502E" w:rsidRDefault="00031DD1" w:rsidP="00031DD1">
            <w:pPr>
              <w:spacing w:before="120" w:after="120" w:line="240" w:lineRule="auto"/>
              <w:jc w:val="center"/>
              <w:rPr>
                <w:rFonts w:ascii="Times New Roman" w:hAnsi="Times New Roman" w:cs="Times New Roman"/>
                <w:b/>
                <w:sz w:val="24"/>
                <w:szCs w:val="24"/>
              </w:rPr>
            </w:pPr>
            <w:r w:rsidRPr="00BE502E">
              <w:rPr>
                <w:rFonts w:ascii="Times New Roman" w:hAnsi="Times New Roman" w:cs="Times New Roman"/>
                <w:b/>
                <w:sz w:val="24"/>
                <w:szCs w:val="24"/>
              </w:rPr>
              <w:t>831</w:t>
            </w:r>
          </w:p>
        </w:tc>
        <w:tc>
          <w:tcPr>
            <w:tcW w:w="791" w:type="dxa"/>
            <w:tcBorders>
              <w:top w:val="nil"/>
              <w:left w:val="nil"/>
              <w:right w:val="nil"/>
            </w:tcBorders>
            <w:shd w:val="clear" w:color="auto" w:fill="auto"/>
            <w:vAlign w:val="center"/>
          </w:tcPr>
          <w:p w14:paraId="10B31583" w14:textId="77777777" w:rsidR="00031DD1" w:rsidRPr="00564648" w:rsidRDefault="00031DD1" w:rsidP="00031DD1">
            <w:pPr>
              <w:spacing w:before="120" w:after="120" w:line="240" w:lineRule="auto"/>
              <w:jc w:val="center"/>
              <w:rPr>
                <w:rFonts w:ascii="Times New Roman" w:hAnsi="Times New Roman" w:cs="Times New Roman"/>
                <w:b/>
                <w:bCs/>
                <w:sz w:val="24"/>
                <w:szCs w:val="24"/>
              </w:rPr>
            </w:pPr>
            <w:r w:rsidRPr="00564648">
              <w:rPr>
                <w:rFonts w:ascii="Times New Roman" w:hAnsi="Times New Roman" w:cs="Times New Roman"/>
                <w:b/>
                <w:bCs/>
                <w:sz w:val="24"/>
                <w:szCs w:val="24"/>
              </w:rPr>
              <w:t>651</w:t>
            </w:r>
          </w:p>
        </w:tc>
        <w:tc>
          <w:tcPr>
            <w:tcW w:w="723" w:type="dxa"/>
            <w:tcBorders>
              <w:top w:val="nil"/>
              <w:left w:val="nil"/>
              <w:right w:val="nil"/>
            </w:tcBorders>
            <w:shd w:val="clear" w:color="auto" w:fill="auto"/>
            <w:vAlign w:val="center"/>
          </w:tcPr>
          <w:p w14:paraId="414D0F9E" w14:textId="77777777" w:rsidR="00031DD1" w:rsidRPr="00D908BF" w:rsidRDefault="00031DD1" w:rsidP="00031DD1">
            <w:pPr>
              <w:spacing w:before="120" w:after="120" w:line="240" w:lineRule="auto"/>
              <w:jc w:val="center"/>
              <w:rPr>
                <w:rFonts w:ascii="Times New Roman" w:hAnsi="Times New Roman" w:cs="Times New Roman"/>
                <w:sz w:val="24"/>
                <w:szCs w:val="24"/>
              </w:rPr>
            </w:pPr>
            <w:r w:rsidRPr="00D908BF">
              <w:rPr>
                <w:rFonts w:ascii="Times New Roman" w:hAnsi="Times New Roman" w:cs="Times New Roman"/>
                <w:sz w:val="24"/>
                <w:szCs w:val="24"/>
              </w:rPr>
              <w:t>34</w:t>
            </w:r>
            <w:r>
              <w:rPr>
                <w:rFonts w:ascii="Times New Roman" w:hAnsi="Times New Roman" w:cs="Times New Roman"/>
                <w:sz w:val="24"/>
                <w:szCs w:val="24"/>
              </w:rPr>
              <w:t>6</w:t>
            </w:r>
          </w:p>
        </w:tc>
        <w:tc>
          <w:tcPr>
            <w:tcW w:w="703" w:type="dxa"/>
            <w:tcBorders>
              <w:top w:val="nil"/>
              <w:left w:val="nil"/>
              <w:right w:val="nil"/>
            </w:tcBorders>
            <w:shd w:val="clear" w:color="auto" w:fill="auto"/>
            <w:vAlign w:val="center"/>
          </w:tcPr>
          <w:p w14:paraId="445CEFBF" w14:textId="5FF47A4C" w:rsidR="00031DD1" w:rsidRPr="00031DD1" w:rsidRDefault="00031DD1" w:rsidP="00031DD1">
            <w:pPr>
              <w:spacing w:before="120" w:after="120" w:line="240" w:lineRule="auto"/>
              <w:jc w:val="center"/>
              <w:rPr>
                <w:rFonts w:ascii="Times New Roman" w:hAnsi="Times New Roman" w:cs="Times New Roman"/>
                <w:b/>
                <w:sz w:val="24"/>
                <w:szCs w:val="24"/>
              </w:rPr>
            </w:pPr>
            <w:r w:rsidRPr="00031DD1">
              <w:rPr>
                <w:rFonts w:ascii="Times New Roman" w:hAnsi="Times New Roman" w:cs="Times New Roman"/>
                <w:sz w:val="24"/>
                <w:szCs w:val="24"/>
              </w:rPr>
              <w:t>487</w:t>
            </w:r>
          </w:p>
        </w:tc>
        <w:tc>
          <w:tcPr>
            <w:tcW w:w="703" w:type="dxa"/>
            <w:tcBorders>
              <w:top w:val="nil"/>
              <w:left w:val="nil"/>
              <w:right w:val="nil"/>
            </w:tcBorders>
            <w:vAlign w:val="center"/>
          </w:tcPr>
          <w:p w14:paraId="3C6659F0" w14:textId="77777777" w:rsidR="00031DD1" w:rsidRPr="00D908BF" w:rsidRDefault="00031DD1" w:rsidP="00031DD1">
            <w:pPr>
              <w:spacing w:before="120" w:after="120" w:line="240" w:lineRule="auto"/>
              <w:jc w:val="center"/>
              <w:rPr>
                <w:rFonts w:ascii="Times New Roman" w:hAnsi="Times New Roman" w:cs="Times New Roman"/>
                <w:sz w:val="24"/>
                <w:szCs w:val="24"/>
              </w:rPr>
            </w:pPr>
            <w:r w:rsidRPr="00D908BF">
              <w:rPr>
                <w:rFonts w:ascii="Times New Roman" w:hAnsi="Times New Roman" w:cs="Times New Roman"/>
                <w:sz w:val="24"/>
                <w:szCs w:val="24"/>
              </w:rPr>
              <w:t>162</w:t>
            </w:r>
          </w:p>
        </w:tc>
      </w:tr>
      <w:tr w:rsidR="00031DD1" w:rsidRPr="00D908BF" w14:paraId="677407F1" w14:textId="77777777" w:rsidTr="008C5CC8">
        <w:trPr>
          <w:jc w:val="center"/>
        </w:trPr>
        <w:tc>
          <w:tcPr>
            <w:tcW w:w="562" w:type="dxa"/>
            <w:tcBorders>
              <w:top w:val="nil"/>
              <w:left w:val="nil"/>
              <w:bottom w:val="single" w:sz="4" w:space="0" w:color="auto"/>
              <w:right w:val="nil"/>
            </w:tcBorders>
            <w:vAlign w:val="center"/>
          </w:tcPr>
          <w:p w14:paraId="1E08EA68" w14:textId="77777777" w:rsidR="00031DD1" w:rsidRPr="00D908BF" w:rsidRDefault="00031DD1" w:rsidP="00031DD1">
            <w:pPr>
              <w:shd w:val="clear" w:color="auto" w:fill="FFFFFF"/>
              <w:spacing w:before="120" w:after="120" w:line="240" w:lineRule="auto"/>
              <w:jc w:val="both"/>
              <w:rPr>
                <w:rFonts w:ascii="Times New Roman" w:eastAsia="Calibri" w:hAnsi="Times New Roman" w:cs="Times New Roman"/>
                <w:sz w:val="24"/>
                <w:szCs w:val="24"/>
              </w:rPr>
            </w:pPr>
          </w:p>
        </w:tc>
        <w:tc>
          <w:tcPr>
            <w:tcW w:w="2982" w:type="dxa"/>
            <w:tcBorders>
              <w:top w:val="nil"/>
              <w:left w:val="nil"/>
              <w:bottom w:val="single" w:sz="4" w:space="0" w:color="auto"/>
              <w:right w:val="nil"/>
            </w:tcBorders>
            <w:vAlign w:val="center"/>
          </w:tcPr>
          <w:p w14:paraId="57155DD7" w14:textId="77777777" w:rsidR="00031DD1" w:rsidRPr="00D908BF" w:rsidRDefault="00031DD1" w:rsidP="00031DD1">
            <w:pPr>
              <w:shd w:val="clear" w:color="auto" w:fill="FFFFFF"/>
              <w:spacing w:before="120" w:after="120" w:line="240" w:lineRule="auto"/>
              <w:jc w:val="both"/>
              <w:rPr>
                <w:rFonts w:ascii="Times New Roman" w:eastAsia="Calibri" w:hAnsi="Times New Roman" w:cs="Times New Roman"/>
                <w:sz w:val="24"/>
                <w:szCs w:val="24"/>
              </w:rPr>
            </w:pPr>
            <w:r w:rsidRPr="00D908BF">
              <w:rPr>
                <w:rFonts w:ascii="Times New Roman" w:eastAsia="Calibri" w:hAnsi="Times New Roman" w:cs="Times New Roman"/>
                <w:sz w:val="24"/>
                <w:szCs w:val="24"/>
              </w:rPr>
              <w:t>Null</w:t>
            </w:r>
          </w:p>
        </w:tc>
        <w:tc>
          <w:tcPr>
            <w:tcW w:w="754" w:type="dxa"/>
            <w:tcBorders>
              <w:top w:val="nil"/>
              <w:left w:val="nil"/>
              <w:bottom w:val="single" w:sz="4" w:space="0" w:color="auto"/>
              <w:right w:val="nil"/>
            </w:tcBorders>
            <w:vAlign w:val="center"/>
          </w:tcPr>
          <w:p w14:paraId="69BDD493" w14:textId="77777777" w:rsidR="00031DD1" w:rsidRPr="00D908BF" w:rsidRDefault="00031DD1" w:rsidP="00031DD1">
            <w:pPr>
              <w:spacing w:before="120" w:after="120" w:line="240" w:lineRule="auto"/>
              <w:jc w:val="center"/>
              <w:rPr>
                <w:rFonts w:ascii="Times New Roman" w:hAnsi="Times New Roman" w:cs="Times New Roman"/>
                <w:sz w:val="24"/>
                <w:szCs w:val="24"/>
              </w:rPr>
            </w:pPr>
            <w:r w:rsidRPr="00D908BF">
              <w:rPr>
                <w:rFonts w:ascii="Times New Roman" w:hAnsi="Times New Roman" w:cs="Times New Roman"/>
                <w:sz w:val="24"/>
                <w:szCs w:val="24"/>
              </w:rPr>
              <w:t>832</w:t>
            </w:r>
          </w:p>
        </w:tc>
        <w:tc>
          <w:tcPr>
            <w:tcW w:w="791" w:type="dxa"/>
            <w:tcBorders>
              <w:top w:val="nil"/>
              <w:left w:val="nil"/>
              <w:bottom w:val="single" w:sz="4" w:space="0" w:color="auto"/>
              <w:right w:val="nil"/>
            </w:tcBorders>
            <w:vAlign w:val="center"/>
          </w:tcPr>
          <w:p w14:paraId="3290F294" w14:textId="77777777" w:rsidR="00031DD1" w:rsidRPr="00D908BF" w:rsidRDefault="00031DD1" w:rsidP="00031DD1">
            <w:pPr>
              <w:spacing w:before="120" w:after="120" w:line="240" w:lineRule="auto"/>
              <w:jc w:val="center"/>
              <w:rPr>
                <w:rFonts w:ascii="Times New Roman" w:hAnsi="Times New Roman" w:cs="Times New Roman"/>
                <w:sz w:val="24"/>
                <w:szCs w:val="24"/>
              </w:rPr>
            </w:pPr>
            <w:r w:rsidRPr="00D908BF">
              <w:rPr>
                <w:rFonts w:ascii="Times New Roman" w:hAnsi="Times New Roman" w:cs="Times New Roman"/>
                <w:sz w:val="24"/>
                <w:szCs w:val="24"/>
              </w:rPr>
              <w:t>655</w:t>
            </w:r>
          </w:p>
        </w:tc>
        <w:tc>
          <w:tcPr>
            <w:tcW w:w="723" w:type="dxa"/>
            <w:tcBorders>
              <w:top w:val="nil"/>
              <w:left w:val="nil"/>
              <w:bottom w:val="single" w:sz="4" w:space="0" w:color="auto"/>
              <w:right w:val="nil"/>
            </w:tcBorders>
            <w:vAlign w:val="center"/>
          </w:tcPr>
          <w:p w14:paraId="7DB6F62C" w14:textId="77777777" w:rsidR="00031DD1" w:rsidRPr="00D908BF" w:rsidRDefault="00031DD1" w:rsidP="00031DD1">
            <w:pPr>
              <w:spacing w:before="120" w:after="120" w:line="240" w:lineRule="auto"/>
              <w:jc w:val="center"/>
              <w:rPr>
                <w:rFonts w:ascii="Times New Roman" w:hAnsi="Times New Roman" w:cs="Times New Roman"/>
                <w:sz w:val="24"/>
                <w:szCs w:val="24"/>
              </w:rPr>
            </w:pPr>
            <w:r w:rsidRPr="00D908BF">
              <w:rPr>
                <w:rFonts w:ascii="Times New Roman" w:hAnsi="Times New Roman" w:cs="Times New Roman"/>
                <w:sz w:val="24"/>
                <w:szCs w:val="24"/>
              </w:rPr>
              <w:t>34</w:t>
            </w:r>
            <w:r>
              <w:rPr>
                <w:rFonts w:ascii="Times New Roman" w:hAnsi="Times New Roman" w:cs="Times New Roman"/>
                <w:sz w:val="24"/>
                <w:szCs w:val="24"/>
              </w:rPr>
              <w:t>7</w:t>
            </w:r>
          </w:p>
        </w:tc>
        <w:tc>
          <w:tcPr>
            <w:tcW w:w="703" w:type="dxa"/>
            <w:tcBorders>
              <w:top w:val="nil"/>
              <w:left w:val="nil"/>
              <w:bottom w:val="single" w:sz="4" w:space="0" w:color="auto"/>
              <w:right w:val="nil"/>
            </w:tcBorders>
            <w:vAlign w:val="center"/>
          </w:tcPr>
          <w:p w14:paraId="6F0EF117" w14:textId="69D73FBA" w:rsidR="00031DD1" w:rsidRPr="00031DD1" w:rsidRDefault="00031DD1" w:rsidP="00031DD1">
            <w:pPr>
              <w:spacing w:before="120" w:after="120" w:line="240" w:lineRule="auto"/>
              <w:jc w:val="center"/>
              <w:rPr>
                <w:rFonts w:ascii="Times New Roman" w:hAnsi="Times New Roman" w:cs="Times New Roman"/>
                <w:sz w:val="24"/>
                <w:szCs w:val="24"/>
              </w:rPr>
            </w:pPr>
            <w:r w:rsidRPr="00031DD1">
              <w:rPr>
                <w:rFonts w:ascii="Times New Roman" w:hAnsi="Times New Roman" w:cs="Times New Roman"/>
                <w:sz w:val="24"/>
                <w:szCs w:val="24"/>
              </w:rPr>
              <w:t>494</w:t>
            </w:r>
          </w:p>
        </w:tc>
        <w:tc>
          <w:tcPr>
            <w:tcW w:w="703" w:type="dxa"/>
            <w:tcBorders>
              <w:top w:val="nil"/>
              <w:left w:val="nil"/>
              <w:bottom w:val="single" w:sz="4" w:space="0" w:color="auto"/>
              <w:right w:val="nil"/>
            </w:tcBorders>
            <w:vAlign w:val="center"/>
          </w:tcPr>
          <w:p w14:paraId="2B43E9FB" w14:textId="77777777" w:rsidR="00031DD1" w:rsidRPr="00D908BF" w:rsidRDefault="00031DD1" w:rsidP="00031DD1">
            <w:pPr>
              <w:spacing w:before="120" w:after="120" w:line="240" w:lineRule="auto"/>
              <w:jc w:val="center"/>
              <w:rPr>
                <w:rFonts w:ascii="Times New Roman" w:hAnsi="Times New Roman" w:cs="Times New Roman"/>
                <w:sz w:val="24"/>
                <w:szCs w:val="24"/>
              </w:rPr>
            </w:pPr>
            <w:r w:rsidRPr="00D908BF">
              <w:rPr>
                <w:rFonts w:ascii="Times New Roman" w:hAnsi="Times New Roman" w:cs="Times New Roman"/>
                <w:sz w:val="24"/>
                <w:szCs w:val="24"/>
              </w:rPr>
              <w:t>165</w:t>
            </w:r>
          </w:p>
        </w:tc>
      </w:tr>
    </w:tbl>
    <w:p w14:paraId="69618682" w14:textId="77777777" w:rsidR="00D533B3" w:rsidRPr="00D57050" w:rsidRDefault="00D533B3" w:rsidP="00D533B3">
      <w:pPr>
        <w:jc w:val="both"/>
        <w:rPr>
          <w:rFonts w:ascii="Times New Roman" w:hAnsi="Times New Roman" w:cs="Times New Roman"/>
          <w:sz w:val="24"/>
          <w:szCs w:val="24"/>
        </w:rPr>
      </w:pPr>
    </w:p>
    <w:p w14:paraId="4D93C5DB" w14:textId="56CC3E33" w:rsidR="00AC417C" w:rsidRPr="00D57050" w:rsidRDefault="00AC417C" w:rsidP="00D533B3">
      <w:pPr>
        <w:spacing w:after="120" w:line="360" w:lineRule="auto"/>
        <w:jc w:val="both"/>
        <w:rPr>
          <w:rFonts w:ascii="Times New Roman" w:hAnsi="Times New Roman" w:cs="Times New Roman"/>
          <w:sz w:val="24"/>
          <w:szCs w:val="24"/>
        </w:rPr>
      </w:pPr>
      <w:r w:rsidRPr="00D57050">
        <w:rPr>
          <w:rFonts w:ascii="Times New Roman" w:hAnsi="Times New Roman" w:cs="Times New Roman"/>
          <w:sz w:val="24"/>
          <w:szCs w:val="24"/>
        </w:rPr>
        <w:br w:type="page"/>
      </w:r>
    </w:p>
    <w:p w14:paraId="50FA5592" w14:textId="3FBD16C5" w:rsidR="00AB77DA" w:rsidRPr="00D57050" w:rsidRDefault="00785F51" w:rsidP="00662D9F">
      <w:pPr>
        <w:spacing w:after="120" w:line="360" w:lineRule="auto"/>
        <w:jc w:val="both"/>
        <w:rPr>
          <w:rFonts w:ascii="Times New Roman" w:hAnsi="Times New Roman" w:cs="Times New Roman"/>
          <w:sz w:val="24"/>
          <w:szCs w:val="24"/>
        </w:rPr>
      </w:pPr>
      <w:r w:rsidRPr="00785F51">
        <w:rPr>
          <w:noProof/>
        </w:rPr>
        <w:lastRenderedPageBreak/>
        <w:drawing>
          <wp:anchor distT="0" distB="0" distL="114300" distR="114300" simplePos="0" relativeHeight="251716608" behindDoc="0" locked="0" layoutInCell="1" allowOverlap="1" wp14:anchorId="72FC164E" wp14:editId="2E8E371B">
            <wp:simplePos x="914400" y="914400"/>
            <wp:positionH relativeFrom="page">
              <wp:align>center</wp:align>
            </wp:positionH>
            <wp:positionV relativeFrom="line">
              <wp:align>top</wp:align>
            </wp:positionV>
            <wp:extent cx="5220000" cy="6328800"/>
            <wp:effectExtent l="0" t="0" r="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0000" cy="632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B1A2C6" w14:textId="77777777" w:rsidR="00AB77DA" w:rsidRPr="00D57050" w:rsidRDefault="00AB77DA" w:rsidP="00662D9F">
      <w:pPr>
        <w:spacing w:after="120" w:line="360" w:lineRule="auto"/>
        <w:jc w:val="both"/>
        <w:rPr>
          <w:rFonts w:ascii="Times New Roman" w:hAnsi="Times New Roman" w:cs="Times New Roman"/>
          <w:sz w:val="24"/>
          <w:szCs w:val="24"/>
        </w:rPr>
      </w:pPr>
    </w:p>
    <w:p w14:paraId="6FBE4C82" w14:textId="77777777" w:rsidR="00AB77DA" w:rsidRPr="00D57050" w:rsidRDefault="00AB77DA" w:rsidP="00662D9F">
      <w:pPr>
        <w:spacing w:after="120" w:line="360" w:lineRule="auto"/>
        <w:jc w:val="both"/>
        <w:rPr>
          <w:rFonts w:ascii="Times New Roman" w:hAnsi="Times New Roman" w:cs="Times New Roman"/>
          <w:sz w:val="24"/>
          <w:szCs w:val="24"/>
        </w:rPr>
      </w:pPr>
    </w:p>
    <w:p w14:paraId="728A1B79" w14:textId="77777777" w:rsidR="00AB77DA" w:rsidRPr="00D57050" w:rsidRDefault="00AB77DA" w:rsidP="00662D9F">
      <w:pPr>
        <w:spacing w:after="120" w:line="360" w:lineRule="auto"/>
        <w:jc w:val="both"/>
        <w:rPr>
          <w:rFonts w:ascii="Times New Roman" w:hAnsi="Times New Roman" w:cs="Times New Roman"/>
          <w:sz w:val="24"/>
          <w:szCs w:val="24"/>
        </w:rPr>
      </w:pPr>
    </w:p>
    <w:p w14:paraId="374CE1BA" w14:textId="77777777" w:rsidR="00AB77DA" w:rsidRPr="00D57050" w:rsidRDefault="00AB77DA" w:rsidP="00662D9F">
      <w:pPr>
        <w:spacing w:after="120" w:line="360" w:lineRule="auto"/>
        <w:jc w:val="both"/>
        <w:rPr>
          <w:rFonts w:ascii="Times New Roman" w:hAnsi="Times New Roman" w:cs="Times New Roman"/>
          <w:sz w:val="24"/>
          <w:szCs w:val="24"/>
        </w:rPr>
      </w:pPr>
    </w:p>
    <w:p w14:paraId="1B7C5E49" w14:textId="77777777" w:rsidR="00AB77DA" w:rsidRPr="00D57050" w:rsidRDefault="00AB77DA" w:rsidP="00662D9F">
      <w:pPr>
        <w:spacing w:after="120" w:line="360" w:lineRule="auto"/>
        <w:jc w:val="both"/>
        <w:rPr>
          <w:rFonts w:ascii="Times New Roman" w:hAnsi="Times New Roman" w:cs="Times New Roman"/>
          <w:sz w:val="24"/>
          <w:szCs w:val="24"/>
        </w:rPr>
      </w:pPr>
    </w:p>
    <w:p w14:paraId="0D39D576" w14:textId="77777777" w:rsidR="00AB77DA" w:rsidRPr="00D57050" w:rsidRDefault="00AB77DA" w:rsidP="00662D9F">
      <w:pPr>
        <w:spacing w:after="120" w:line="360" w:lineRule="auto"/>
        <w:jc w:val="both"/>
        <w:rPr>
          <w:rFonts w:ascii="Times New Roman" w:hAnsi="Times New Roman" w:cs="Times New Roman"/>
          <w:sz w:val="24"/>
          <w:szCs w:val="24"/>
        </w:rPr>
      </w:pPr>
    </w:p>
    <w:p w14:paraId="7EBED985" w14:textId="77777777" w:rsidR="00AB77DA" w:rsidRPr="00D57050" w:rsidRDefault="00AB77DA" w:rsidP="00662D9F">
      <w:pPr>
        <w:spacing w:after="120" w:line="360" w:lineRule="auto"/>
        <w:jc w:val="both"/>
        <w:rPr>
          <w:rFonts w:ascii="Times New Roman" w:hAnsi="Times New Roman" w:cs="Times New Roman"/>
          <w:sz w:val="24"/>
          <w:szCs w:val="24"/>
        </w:rPr>
      </w:pPr>
    </w:p>
    <w:p w14:paraId="7AABB25B" w14:textId="77777777" w:rsidR="00AB77DA" w:rsidRPr="00D57050" w:rsidRDefault="00AB77DA" w:rsidP="00662D9F">
      <w:pPr>
        <w:spacing w:after="120" w:line="360" w:lineRule="auto"/>
        <w:jc w:val="both"/>
        <w:rPr>
          <w:rFonts w:ascii="Times New Roman" w:hAnsi="Times New Roman" w:cs="Times New Roman"/>
          <w:sz w:val="24"/>
          <w:szCs w:val="24"/>
        </w:rPr>
      </w:pPr>
    </w:p>
    <w:p w14:paraId="27E654C1" w14:textId="77777777" w:rsidR="00AB77DA" w:rsidRPr="00D57050" w:rsidRDefault="00AB77DA" w:rsidP="00662D9F">
      <w:pPr>
        <w:spacing w:after="120" w:line="360" w:lineRule="auto"/>
        <w:jc w:val="both"/>
        <w:rPr>
          <w:rFonts w:ascii="Times New Roman" w:hAnsi="Times New Roman" w:cs="Times New Roman"/>
          <w:sz w:val="24"/>
          <w:szCs w:val="24"/>
        </w:rPr>
      </w:pPr>
    </w:p>
    <w:p w14:paraId="4A4E4827" w14:textId="77777777" w:rsidR="00AB77DA" w:rsidRPr="00D57050" w:rsidRDefault="00AB77DA" w:rsidP="00662D9F">
      <w:pPr>
        <w:spacing w:after="120" w:line="360" w:lineRule="auto"/>
        <w:jc w:val="both"/>
        <w:rPr>
          <w:rFonts w:ascii="Times New Roman" w:hAnsi="Times New Roman" w:cs="Times New Roman"/>
          <w:sz w:val="24"/>
          <w:szCs w:val="24"/>
        </w:rPr>
      </w:pPr>
    </w:p>
    <w:p w14:paraId="3832EA6B" w14:textId="77777777" w:rsidR="00AB77DA" w:rsidRPr="00D57050" w:rsidRDefault="00AB77DA" w:rsidP="00662D9F">
      <w:pPr>
        <w:spacing w:after="120" w:line="360" w:lineRule="auto"/>
        <w:jc w:val="both"/>
        <w:rPr>
          <w:rFonts w:ascii="Times New Roman" w:hAnsi="Times New Roman" w:cs="Times New Roman"/>
          <w:sz w:val="24"/>
          <w:szCs w:val="24"/>
        </w:rPr>
      </w:pPr>
    </w:p>
    <w:p w14:paraId="1457D414" w14:textId="77777777" w:rsidR="00AB77DA" w:rsidRPr="00D57050" w:rsidRDefault="00AB77DA" w:rsidP="00662D9F">
      <w:pPr>
        <w:spacing w:after="120" w:line="360" w:lineRule="auto"/>
        <w:jc w:val="both"/>
        <w:rPr>
          <w:rFonts w:ascii="Times New Roman" w:hAnsi="Times New Roman" w:cs="Times New Roman"/>
          <w:sz w:val="24"/>
          <w:szCs w:val="24"/>
        </w:rPr>
      </w:pPr>
    </w:p>
    <w:p w14:paraId="086FC881" w14:textId="77777777" w:rsidR="00AB77DA" w:rsidRPr="00D57050" w:rsidRDefault="00AB77DA" w:rsidP="00662D9F">
      <w:pPr>
        <w:spacing w:after="120" w:line="360" w:lineRule="auto"/>
        <w:jc w:val="both"/>
        <w:rPr>
          <w:rFonts w:ascii="Times New Roman" w:hAnsi="Times New Roman" w:cs="Times New Roman"/>
          <w:sz w:val="24"/>
          <w:szCs w:val="24"/>
        </w:rPr>
      </w:pPr>
    </w:p>
    <w:p w14:paraId="436BAA0C" w14:textId="77777777" w:rsidR="00AB77DA" w:rsidRPr="00D57050" w:rsidRDefault="00AB77DA" w:rsidP="00662D9F">
      <w:pPr>
        <w:spacing w:after="120" w:line="360" w:lineRule="auto"/>
        <w:jc w:val="both"/>
        <w:rPr>
          <w:rFonts w:ascii="Times New Roman" w:hAnsi="Times New Roman" w:cs="Times New Roman"/>
          <w:sz w:val="24"/>
          <w:szCs w:val="24"/>
        </w:rPr>
      </w:pPr>
    </w:p>
    <w:p w14:paraId="14675625" w14:textId="44C6246B" w:rsidR="00AB77DA" w:rsidRDefault="00AB77DA" w:rsidP="00662D9F">
      <w:pPr>
        <w:spacing w:after="120" w:line="360" w:lineRule="auto"/>
        <w:jc w:val="both"/>
        <w:rPr>
          <w:rFonts w:ascii="Times New Roman" w:hAnsi="Times New Roman" w:cs="Times New Roman"/>
          <w:sz w:val="24"/>
          <w:szCs w:val="24"/>
        </w:rPr>
      </w:pPr>
    </w:p>
    <w:p w14:paraId="006FF73D" w14:textId="05AE3D4D" w:rsidR="002778CD" w:rsidRDefault="002778CD" w:rsidP="00662D9F">
      <w:pPr>
        <w:spacing w:after="120" w:line="360" w:lineRule="auto"/>
        <w:jc w:val="both"/>
        <w:rPr>
          <w:rFonts w:ascii="Times New Roman" w:hAnsi="Times New Roman" w:cs="Times New Roman"/>
          <w:sz w:val="24"/>
          <w:szCs w:val="24"/>
        </w:rPr>
      </w:pPr>
    </w:p>
    <w:p w14:paraId="087270DE" w14:textId="59FE3E22" w:rsidR="002778CD" w:rsidRDefault="002778CD" w:rsidP="00662D9F">
      <w:pPr>
        <w:spacing w:after="120" w:line="360" w:lineRule="auto"/>
        <w:jc w:val="both"/>
        <w:rPr>
          <w:rFonts w:ascii="Times New Roman" w:hAnsi="Times New Roman" w:cs="Times New Roman"/>
          <w:sz w:val="24"/>
          <w:szCs w:val="24"/>
        </w:rPr>
      </w:pPr>
    </w:p>
    <w:p w14:paraId="09A27C64" w14:textId="77777777" w:rsidR="00356A9F" w:rsidRDefault="00356A9F" w:rsidP="00662D9F">
      <w:pPr>
        <w:spacing w:after="120" w:line="360" w:lineRule="auto"/>
        <w:jc w:val="both"/>
        <w:rPr>
          <w:rFonts w:ascii="Times New Roman" w:hAnsi="Times New Roman" w:cs="Times New Roman"/>
          <w:sz w:val="24"/>
          <w:szCs w:val="24"/>
        </w:rPr>
      </w:pPr>
    </w:p>
    <w:p w14:paraId="1FB65445" w14:textId="54FCBD35" w:rsidR="00AB77DA" w:rsidRPr="00D57050" w:rsidRDefault="00AB77DA" w:rsidP="00662D9F">
      <w:pPr>
        <w:spacing w:after="120" w:line="360" w:lineRule="auto"/>
        <w:jc w:val="both"/>
        <w:rPr>
          <w:rFonts w:ascii="Times New Roman" w:hAnsi="Times New Roman" w:cs="Times New Roman"/>
          <w:sz w:val="24"/>
          <w:szCs w:val="24"/>
        </w:rPr>
      </w:pPr>
      <w:r w:rsidRPr="00650B3F">
        <w:rPr>
          <w:rFonts w:ascii="Times New Roman" w:hAnsi="Times New Roman" w:cs="Times New Roman"/>
          <w:sz w:val="24"/>
          <w:szCs w:val="24"/>
        </w:rPr>
        <w:t>Figure S</w:t>
      </w:r>
      <w:r w:rsidR="006837FF" w:rsidRPr="00650B3F">
        <w:rPr>
          <w:rFonts w:ascii="Times New Roman" w:hAnsi="Times New Roman" w:cs="Times New Roman"/>
          <w:sz w:val="24"/>
          <w:szCs w:val="24"/>
        </w:rPr>
        <w:t>5</w:t>
      </w:r>
      <w:r w:rsidRPr="00650B3F">
        <w:rPr>
          <w:rFonts w:ascii="Times New Roman" w:hAnsi="Times New Roman" w:cs="Times New Roman"/>
          <w:sz w:val="24"/>
          <w:szCs w:val="24"/>
        </w:rPr>
        <w:t xml:space="preserve">. </w:t>
      </w:r>
      <w:r w:rsidRPr="00D57050">
        <w:rPr>
          <w:rFonts w:ascii="Times New Roman" w:hAnsi="Times New Roman" w:cs="Times New Roman"/>
          <w:i/>
          <w:sz w:val="24"/>
          <w:szCs w:val="24"/>
        </w:rPr>
        <w:t>Carcinus maenas</w:t>
      </w:r>
      <w:r w:rsidRPr="00D57050">
        <w:rPr>
          <w:rFonts w:ascii="Times New Roman" w:hAnsi="Times New Roman" w:cs="Times New Roman"/>
          <w:sz w:val="24"/>
          <w:szCs w:val="24"/>
        </w:rPr>
        <w:t xml:space="preserve">. </w:t>
      </w:r>
      <w:r w:rsidR="00785F51" w:rsidRPr="00D57050">
        <w:rPr>
          <w:rFonts w:ascii="Times New Roman" w:hAnsi="Times New Roman" w:cs="Times New Roman"/>
          <w:sz w:val="24"/>
          <w:szCs w:val="24"/>
        </w:rPr>
        <w:t xml:space="preserve">Effects of temperature and food limitation on </w:t>
      </w:r>
      <w:r w:rsidRPr="00D57050">
        <w:rPr>
          <w:rFonts w:ascii="Times New Roman" w:hAnsi="Times New Roman" w:cs="Times New Roman"/>
          <w:sz w:val="24"/>
          <w:szCs w:val="24"/>
        </w:rPr>
        <w:t>carbon content per individual, cumulative developmental time and instantaneous growth rate from ha</w:t>
      </w:r>
      <w:r w:rsidR="004C3582">
        <w:rPr>
          <w:rFonts w:ascii="Times New Roman" w:hAnsi="Times New Roman" w:cs="Times New Roman"/>
          <w:sz w:val="24"/>
          <w:szCs w:val="24"/>
        </w:rPr>
        <w:t xml:space="preserve">tching to zoea IV and megalopa. Data are shown as average values ± SE for all four females (thick lines) and discriminated by each individual female (thin lines). Symbols as in Fig. S3. </w:t>
      </w:r>
      <w:r w:rsidR="004C3582" w:rsidRPr="0031204D">
        <w:rPr>
          <w:rFonts w:ascii="Times New Roman" w:hAnsi="Times New Roman" w:cs="Times New Roman"/>
          <w:sz w:val="24"/>
          <w:szCs w:val="24"/>
        </w:rPr>
        <w:t>Percentages on top</w:t>
      </w:r>
      <w:r w:rsidR="003A265F">
        <w:rPr>
          <w:rFonts w:ascii="Times New Roman" w:hAnsi="Times New Roman" w:cs="Times New Roman"/>
          <w:sz w:val="24"/>
          <w:szCs w:val="24"/>
        </w:rPr>
        <w:t xml:space="preserve"> or below </w:t>
      </w:r>
      <w:r w:rsidR="004C3582" w:rsidRPr="0031204D">
        <w:rPr>
          <w:rFonts w:ascii="Times New Roman" w:hAnsi="Times New Roman" w:cs="Times New Roman"/>
          <w:sz w:val="24"/>
          <w:szCs w:val="24"/>
        </w:rPr>
        <w:t xml:space="preserve">the </w:t>
      </w:r>
      <w:r w:rsidR="004C3582">
        <w:rPr>
          <w:rFonts w:ascii="Times New Roman" w:hAnsi="Times New Roman" w:cs="Times New Roman"/>
          <w:sz w:val="24"/>
          <w:szCs w:val="24"/>
        </w:rPr>
        <w:t xml:space="preserve">symbols </w:t>
      </w:r>
      <w:r w:rsidR="004C3582" w:rsidRPr="0031204D">
        <w:rPr>
          <w:rFonts w:ascii="Times New Roman" w:hAnsi="Times New Roman" w:cs="Times New Roman"/>
          <w:sz w:val="24"/>
          <w:szCs w:val="24"/>
        </w:rPr>
        <w:t xml:space="preserve">give the percent difference </w:t>
      </w:r>
      <w:r w:rsidR="004C3582">
        <w:rPr>
          <w:rFonts w:ascii="Times New Roman" w:hAnsi="Times New Roman" w:cs="Times New Roman"/>
          <w:sz w:val="24"/>
          <w:szCs w:val="24"/>
        </w:rPr>
        <w:t xml:space="preserve">between </w:t>
      </w:r>
      <w:r w:rsidR="004C3582" w:rsidRPr="0031204D">
        <w:rPr>
          <w:rFonts w:ascii="Times New Roman" w:hAnsi="Times New Roman" w:cs="Times New Roman"/>
          <w:sz w:val="24"/>
          <w:szCs w:val="24"/>
        </w:rPr>
        <w:t xml:space="preserve">treatments of </w:t>
      </w:r>
      <w:r w:rsidR="004C3582" w:rsidRPr="0031204D">
        <w:rPr>
          <w:rFonts w:ascii="Times New Roman" w:hAnsi="Times New Roman" w:cs="Times New Roman"/>
          <w:i/>
          <w:sz w:val="24"/>
          <w:szCs w:val="24"/>
        </w:rPr>
        <w:t>ad libitum</w:t>
      </w:r>
      <w:r w:rsidR="004C3582" w:rsidRPr="0031204D">
        <w:rPr>
          <w:rFonts w:ascii="Times New Roman" w:hAnsi="Times New Roman" w:cs="Times New Roman"/>
          <w:sz w:val="24"/>
          <w:szCs w:val="24"/>
        </w:rPr>
        <w:t xml:space="preserve"> (blue) and limited access to prey (</w:t>
      </w:r>
      <w:r w:rsidR="004C3582">
        <w:rPr>
          <w:rFonts w:ascii="Times New Roman" w:hAnsi="Times New Roman" w:cs="Times New Roman"/>
          <w:sz w:val="24"/>
          <w:szCs w:val="24"/>
        </w:rPr>
        <w:t>green</w:t>
      </w:r>
      <w:r w:rsidR="004C3582" w:rsidRPr="0031204D">
        <w:rPr>
          <w:rFonts w:ascii="Times New Roman" w:hAnsi="Times New Roman" w:cs="Times New Roman"/>
          <w:sz w:val="24"/>
          <w:szCs w:val="24"/>
        </w:rPr>
        <w:t>). In all conditions, differences between food treatments were significant.</w:t>
      </w:r>
      <w:r w:rsidRPr="00D57050">
        <w:rPr>
          <w:rFonts w:ascii="Times New Roman" w:hAnsi="Times New Roman" w:cs="Times New Roman"/>
          <w:sz w:val="24"/>
          <w:szCs w:val="24"/>
        </w:rPr>
        <w:br w:type="page"/>
      </w:r>
    </w:p>
    <w:p w14:paraId="30CB9BBB" w14:textId="7BDA8D8F" w:rsidR="00AB77DA" w:rsidRPr="00D57050" w:rsidRDefault="004C3582" w:rsidP="00662D9F">
      <w:pPr>
        <w:spacing w:after="120" w:line="360" w:lineRule="auto"/>
        <w:jc w:val="both"/>
        <w:rPr>
          <w:rFonts w:ascii="Times New Roman" w:hAnsi="Times New Roman" w:cs="Times New Roman"/>
          <w:sz w:val="24"/>
          <w:szCs w:val="24"/>
        </w:rPr>
      </w:pPr>
      <w:r w:rsidRPr="004C3582">
        <w:rPr>
          <w:noProof/>
        </w:rPr>
        <w:lastRenderedPageBreak/>
        <w:drawing>
          <wp:anchor distT="0" distB="0" distL="114300" distR="114300" simplePos="0" relativeHeight="251717632" behindDoc="0" locked="0" layoutInCell="1" allowOverlap="1" wp14:anchorId="4ED82B9D" wp14:editId="3042E589">
            <wp:simplePos x="914400" y="914400"/>
            <wp:positionH relativeFrom="page">
              <wp:align>center</wp:align>
            </wp:positionH>
            <wp:positionV relativeFrom="line">
              <wp:align>top</wp:align>
            </wp:positionV>
            <wp:extent cx="5220000" cy="6325200"/>
            <wp:effectExtent l="0" t="0" r="0" b="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0000" cy="632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222569" w14:textId="77777777" w:rsidR="00AB77DA" w:rsidRPr="00D57050" w:rsidRDefault="00AB77DA" w:rsidP="00662D9F">
      <w:pPr>
        <w:spacing w:after="120" w:line="360" w:lineRule="auto"/>
        <w:jc w:val="both"/>
        <w:rPr>
          <w:rFonts w:ascii="Times New Roman" w:hAnsi="Times New Roman" w:cs="Times New Roman"/>
          <w:sz w:val="24"/>
          <w:szCs w:val="24"/>
        </w:rPr>
      </w:pPr>
    </w:p>
    <w:p w14:paraId="4F01E3C4" w14:textId="77777777" w:rsidR="00AB77DA" w:rsidRPr="00D57050" w:rsidRDefault="00AB77DA" w:rsidP="00662D9F">
      <w:pPr>
        <w:spacing w:after="120" w:line="360" w:lineRule="auto"/>
        <w:jc w:val="both"/>
        <w:rPr>
          <w:rFonts w:ascii="Times New Roman" w:hAnsi="Times New Roman" w:cs="Times New Roman"/>
          <w:sz w:val="24"/>
          <w:szCs w:val="24"/>
        </w:rPr>
      </w:pPr>
    </w:p>
    <w:p w14:paraId="168BC001" w14:textId="77777777" w:rsidR="00AB77DA" w:rsidRPr="00D57050" w:rsidRDefault="00AB77DA" w:rsidP="00662D9F">
      <w:pPr>
        <w:spacing w:after="120" w:line="360" w:lineRule="auto"/>
        <w:jc w:val="both"/>
        <w:rPr>
          <w:rFonts w:ascii="Times New Roman" w:hAnsi="Times New Roman" w:cs="Times New Roman"/>
          <w:sz w:val="24"/>
          <w:szCs w:val="24"/>
        </w:rPr>
      </w:pPr>
    </w:p>
    <w:p w14:paraId="0A51AC20" w14:textId="77777777" w:rsidR="00AB77DA" w:rsidRPr="00D57050" w:rsidRDefault="00AB77DA" w:rsidP="00662D9F">
      <w:pPr>
        <w:spacing w:after="120" w:line="360" w:lineRule="auto"/>
        <w:jc w:val="both"/>
        <w:rPr>
          <w:rFonts w:ascii="Times New Roman" w:hAnsi="Times New Roman" w:cs="Times New Roman"/>
          <w:sz w:val="24"/>
          <w:szCs w:val="24"/>
        </w:rPr>
      </w:pPr>
    </w:p>
    <w:p w14:paraId="7A44FF38" w14:textId="77777777" w:rsidR="00AB77DA" w:rsidRPr="00D57050" w:rsidRDefault="00AB77DA" w:rsidP="00662D9F">
      <w:pPr>
        <w:spacing w:after="120" w:line="360" w:lineRule="auto"/>
        <w:jc w:val="both"/>
        <w:rPr>
          <w:rFonts w:ascii="Times New Roman" w:hAnsi="Times New Roman" w:cs="Times New Roman"/>
          <w:sz w:val="24"/>
          <w:szCs w:val="24"/>
        </w:rPr>
      </w:pPr>
    </w:p>
    <w:p w14:paraId="43FFFF01" w14:textId="77777777" w:rsidR="00AB77DA" w:rsidRPr="00D57050" w:rsidRDefault="00AB77DA" w:rsidP="00662D9F">
      <w:pPr>
        <w:spacing w:after="120" w:line="360" w:lineRule="auto"/>
        <w:jc w:val="both"/>
        <w:rPr>
          <w:rFonts w:ascii="Times New Roman" w:hAnsi="Times New Roman" w:cs="Times New Roman"/>
          <w:sz w:val="24"/>
          <w:szCs w:val="24"/>
        </w:rPr>
      </w:pPr>
    </w:p>
    <w:p w14:paraId="4EE6A659" w14:textId="77777777" w:rsidR="00AB77DA" w:rsidRPr="00D57050" w:rsidRDefault="00AB77DA" w:rsidP="00662D9F">
      <w:pPr>
        <w:spacing w:after="120" w:line="360" w:lineRule="auto"/>
        <w:jc w:val="both"/>
        <w:rPr>
          <w:rFonts w:ascii="Times New Roman" w:hAnsi="Times New Roman" w:cs="Times New Roman"/>
          <w:sz w:val="24"/>
          <w:szCs w:val="24"/>
        </w:rPr>
      </w:pPr>
    </w:p>
    <w:p w14:paraId="01888E23" w14:textId="77777777" w:rsidR="00AB77DA" w:rsidRPr="00D57050" w:rsidRDefault="00AB77DA" w:rsidP="00662D9F">
      <w:pPr>
        <w:spacing w:after="120" w:line="360" w:lineRule="auto"/>
        <w:jc w:val="both"/>
        <w:rPr>
          <w:rFonts w:ascii="Times New Roman" w:hAnsi="Times New Roman" w:cs="Times New Roman"/>
          <w:sz w:val="24"/>
          <w:szCs w:val="24"/>
        </w:rPr>
      </w:pPr>
    </w:p>
    <w:p w14:paraId="6EC1741B" w14:textId="77777777" w:rsidR="00AB77DA" w:rsidRPr="00D57050" w:rsidRDefault="00AB77DA" w:rsidP="00662D9F">
      <w:pPr>
        <w:spacing w:after="120" w:line="360" w:lineRule="auto"/>
        <w:jc w:val="both"/>
        <w:rPr>
          <w:rFonts w:ascii="Times New Roman" w:hAnsi="Times New Roman" w:cs="Times New Roman"/>
          <w:sz w:val="24"/>
          <w:szCs w:val="24"/>
        </w:rPr>
      </w:pPr>
    </w:p>
    <w:p w14:paraId="0E903423" w14:textId="77777777" w:rsidR="00AB77DA" w:rsidRPr="00D57050" w:rsidRDefault="00AB77DA" w:rsidP="00662D9F">
      <w:pPr>
        <w:spacing w:after="120" w:line="360" w:lineRule="auto"/>
        <w:jc w:val="both"/>
        <w:rPr>
          <w:rFonts w:ascii="Times New Roman" w:hAnsi="Times New Roman" w:cs="Times New Roman"/>
          <w:sz w:val="24"/>
          <w:szCs w:val="24"/>
        </w:rPr>
      </w:pPr>
    </w:p>
    <w:p w14:paraId="4D2CD930" w14:textId="77777777" w:rsidR="00AB77DA" w:rsidRPr="00D57050" w:rsidRDefault="00AB77DA" w:rsidP="00662D9F">
      <w:pPr>
        <w:spacing w:after="120" w:line="360" w:lineRule="auto"/>
        <w:jc w:val="both"/>
        <w:rPr>
          <w:rFonts w:ascii="Times New Roman" w:hAnsi="Times New Roman" w:cs="Times New Roman"/>
          <w:sz w:val="24"/>
          <w:szCs w:val="24"/>
        </w:rPr>
      </w:pPr>
    </w:p>
    <w:p w14:paraId="4C94E24D" w14:textId="77777777" w:rsidR="00AB77DA" w:rsidRPr="00D57050" w:rsidRDefault="00AB77DA" w:rsidP="00662D9F">
      <w:pPr>
        <w:spacing w:after="120" w:line="360" w:lineRule="auto"/>
        <w:jc w:val="both"/>
        <w:rPr>
          <w:rFonts w:ascii="Times New Roman" w:hAnsi="Times New Roman" w:cs="Times New Roman"/>
          <w:sz w:val="24"/>
          <w:szCs w:val="24"/>
        </w:rPr>
      </w:pPr>
    </w:p>
    <w:p w14:paraId="06BA71FA" w14:textId="77777777" w:rsidR="00AB77DA" w:rsidRPr="00D57050" w:rsidRDefault="00AB77DA" w:rsidP="00662D9F">
      <w:pPr>
        <w:spacing w:after="120" w:line="360" w:lineRule="auto"/>
        <w:jc w:val="both"/>
        <w:rPr>
          <w:rFonts w:ascii="Times New Roman" w:hAnsi="Times New Roman" w:cs="Times New Roman"/>
          <w:sz w:val="24"/>
          <w:szCs w:val="24"/>
        </w:rPr>
      </w:pPr>
    </w:p>
    <w:p w14:paraId="39B33AAB" w14:textId="77777777" w:rsidR="00AB77DA" w:rsidRPr="00D57050" w:rsidRDefault="00AB77DA" w:rsidP="00662D9F">
      <w:pPr>
        <w:spacing w:after="120" w:line="360" w:lineRule="auto"/>
        <w:jc w:val="both"/>
        <w:rPr>
          <w:rFonts w:ascii="Times New Roman" w:hAnsi="Times New Roman" w:cs="Times New Roman"/>
          <w:sz w:val="24"/>
          <w:szCs w:val="24"/>
        </w:rPr>
      </w:pPr>
    </w:p>
    <w:p w14:paraId="2BDE8A77" w14:textId="0B52E8C1" w:rsidR="00AB77DA" w:rsidRDefault="00AB77DA" w:rsidP="00662D9F">
      <w:pPr>
        <w:spacing w:after="120" w:line="360" w:lineRule="auto"/>
        <w:jc w:val="both"/>
        <w:rPr>
          <w:rFonts w:ascii="Times New Roman" w:hAnsi="Times New Roman" w:cs="Times New Roman"/>
          <w:sz w:val="24"/>
          <w:szCs w:val="24"/>
        </w:rPr>
      </w:pPr>
    </w:p>
    <w:p w14:paraId="06B7F082" w14:textId="064727A5" w:rsidR="00AB77DA" w:rsidRDefault="00AB77DA" w:rsidP="00662D9F">
      <w:pPr>
        <w:spacing w:after="120" w:line="360" w:lineRule="auto"/>
        <w:jc w:val="both"/>
        <w:rPr>
          <w:rFonts w:ascii="Times New Roman" w:hAnsi="Times New Roman" w:cs="Times New Roman"/>
          <w:sz w:val="24"/>
          <w:szCs w:val="24"/>
        </w:rPr>
      </w:pPr>
    </w:p>
    <w:p w14:paraId="72C8A454" w14:textId="5956C6C1" w:rsidR="00AB77DA" w:rsidRDefault="00AB77DA" w:rsidP="00662D9F">
      <w:pPr>
        <w:spacing w:after="120" w:line="360" w:lineRule="auto"/>
        <w:jc w:val="both"/>
        <w:rPr>
          <w:rFonts w:ascii="Times New Roman" w:hAnsi="Times New Roman" w:cs="Times New Roman"/>
          <w:sz w:val="24"/>
          <w:szCs w:val="24"/>
        </w:rPr>
      </w:pPr>
    </w:p>
    <w:p w14:paraId="6A61567B" w14:textId="66D871CF" w:rsidR="00356A9F" w:rsidRPr="00D57050" w:rsidRDefault="00356A9F" w:rsidP="00662D9F">
      <w:pPr>
        <w:spacing w:after="120" w:line="360" w:lineRule="auto"/>
        <w:jc w:val="both"/>
        <w:rPr>
          <w:rFonts w:ascii="Times New Roman" w:hAnsi="Times New Roman" w:cs="Times New Roman"/>
          <w:sz w:val="24"/>
          <w:szCs w:val="24"/>
        </w:rPr>
      </w:pPr>
    </w:p>
    <w:p w14:paraId="31EEC936" w14:textId="2DCFF321" w:rsidR="00AB77DA" w:rsidRPr="00D57050" w:rsidRDefault="00AB77DA" w:rsidP="00662D9F">
      <w:pPr>
        <w:spacing w:after="120" w:line="360" w:lineRule="auto"/>
        <w:jc w:val="both"/>
        <w:rPr>
          <w:rFonts w:ascii="Times New Roman" w:hAnsi="Times New Roman" w:cs="Times New Roman"/>
          <w:sz w:val="24"/>
          <w:szCs w:val="24"/>
        </w:rPr>
      </w:pPr>
      <w:r w:rsidRPr="00650B3F">
        <w:rPr>
          <w:rFonts w:ascii="Times New Roman" w:hAnsi="Times New Roman" w:cs="Times New Roman"/>
          <w:sz w:val="24"/>
          <w:szCs w:val="24"/>
        </w:rPr>
        <w:t>Figure S</w:t>
      </w:r>
      <w:r w:rsidR="006837FF" w:rsidRPr="00650B3F">
        <w:rPr>
          <w:rFonts w:ascii="Times New Roman" w:hAnsi="Times New Roman" w:cs="Times New Roman"/>
          <w:sz w:val="24"/>
          <w:szCs w:val="24"/>
        </w:rPr>
        <w:t>6</w:t>
      </w:r>
      <w:r w:rsidRPr="006837FF">
        <w:rPr>
          <w:rFonts w:ascii="Times New Roman" w:hAnsi="Times New Roman" w:cs="Times New Roman"/>
          <w:sz w:val="24"/>
          <w:szCs w:val="24"/>
        </w:rPr>
        <w:t>.</w:t>
      </w:r>
      <w:r w:rsidRPr="00D57050">
        <w:rPr>
          <w:rFonts w:ascii="Times New Roman" w:hAnsi="Times New Roman" w:cs="Times New Roman"/>
          <w:sz w:val="24"/>
          <w:szCs w:val="24"/>
        </w:rPr>
        <w:t xml:space="preserve"> </w:t>
      </w:r>
      <w:r w:rsidRPr="00D57050">
        <w:rPr>
          <w:rFonts w:ascii="Times New Roman" w:hAnsi="Times New Roman" w:cs="Times New Roman"/>
          <w:i/>
          <w:sz w:val="24"/>
          <w:szCs w:val="24"/>
        </w:rPr>
        <w:t>Carcinus maenas</w:t>
      </w:r>
      <w:r w:rsidRPr="00D57050">
        <w:rPr>
          <w:rFonts w:ascii="Times New Roman" w:hAnsi="Times New Roman" w:cs="Times New Roman"/>
          <w:sz w:val="24"/>
          <w:szCs w:val="24"/>
        </w:rPr>
        <w:t xml:space="preserve">. Effects of temperature and food limitation on nitrogen content per individual, cumulative developmental time and instantaneous growth rate from hatching to zoea IV and megalopa. </w:t>
      </w:r>
      <w:r w:rsidR="00356A9F">
        <w:rPr>
          <w:rFonts w:ascii="Times New Roman" w:hAnsi="Times New Roman" w:cs="Times New Roman"/>
          <w:sz w:val="24"/>
          <w:szCs w:val="24"/>
        </w:rPr>
        <w:t xml:space="preserve">Data are shown as average values ± SE for all four females (thick lines) and discriminated by each individual female (thin lines). Symbols as in Fig. S3. </w:t>
      </w:r>
      <w:r w:rsidR="00356A9F" w:rsidRPr="0031204D">
        <w:rPr>
          <w:rFonts w:ascii="Times New Roman" w:hAnsi="Times New Roman" w:cs="Times New Roman"/>
          <w:sz w:val="24"/>
          <w:szCs w:val="24"/>
        </w:rPr>
        <w:t xml:space="preserve">Percentages on top </w:t>
      </w:r>
      <w:r w:rsidR="003A265F">
        <w:rPr>
          <w:rFonts w:ascii="Times New Roman" w:hAnsi="Times New Roman" w:cs="Times New Roman"/>
          <w:sz w:val="24"/>
          <w:szCs w:val="24"/>
        </w:rPr>
        <w:t>or below</w:t>
      </w:r>
      <w:r w:rsidR="00356A9F" w:rsidRPr="0031204D">
        <w:rPr>
          <w:rFonts w:ascii="Times New Roman" w:hAnsi="Times New Roman" w:cs="Times New Roman"/>
          <w:sz w:val="24"/>
          <w:szCs w:val="24"/>
        </w:rPr>
        <w:t xml:space="preserve"> the </w:t>
      </w:r>
      <w:r w:rsidR="00356A9F">
        <w:rPr>
          <w:rFonts w:ascii="Times New Roman" w:hAnsi="Times New Roman" w:cs="Times New Roman"/>
          <w:sz w:val="24"/>
          <w:szCs w:val="24"/>
        </w:rPr>
        <w:t xml:space="preserve">symbols </w:t>
      </w:r>
      <w:r w:rsidR="00356A9F" w:rsidRPr="0031204D">
        <w:rPr>
          <w:rFonts w:ascii="Times New Roman" w:hAnsi="Times New Roman" w:cs="Times New Roman"/>
          <w:sz w:val="24"/>
          <w:szCs w:val="24"/>
        </w:rPr>
        <w:t xml:space="preserve">give the percent difference </w:t>
      </w:r>
      <w:r w:rsidR="00356A9F">
        <w:rPr>
          <w:rFonts w:ascii="Times New Roman" w:hAnsi="Times New Roman" w:cs="Times New Roman"/>
          <w:sz w:val="24"/>
          <w:szCs w:val="24"/>
        </w:rPr>
        <w:t xml:space="preserve">between </w:t>
      </w:r>
      <w:r w:rsidR="00356A9F" w:rsidRPr="0031204D">
        <w:rPr>
          <w:rFonts w:ascii="Times New Roman" w:hAnsi="Times New Roman" w:cs="Times New Roman"/>
          <w:sz w:val="24"/>
          <w:szCs w:val="24"/>
        </w:rPr>
        <w:t xml:space="preserve">treatments of </w:t>
      </w:r>
      <w:r w:rsidR="00356A9F" w:rsidRPr="0031204D">
        <w:rPr>
          <w:rFonts w:ascii="Times New Roman" w:hAnsi="Times New Roman" w:cs="Times New Roman"/>
          <w:i/>
          <w:sz w:val="24"/>
          <w:szCs w:val="24"/>
        </w:rPr>
        <w:t>ad libitum</w:t>
      </w:r>
      <w:r w:rsidR="00356A9F" w:rsidRPr="0031204D">
        <w:rPr>
          <w:rFonts w:ascii="Times New Roman" w:hAnsi="Times New Roman" w:cs="Times New Roman"/>
          <w:sz w:val="24"/>
          <w:szCs w:val="24"/>
        </w:rPr>
        <w:t xml:space="preserve"> (blue) and limited access to prey (</w:t>
      </w:r>
      <w:r w:rsidR="00356A9F">
        <w:rPr>
          <w:rFonts w:ascii="Times New Roman" w:hAnsi="Times New Roman" w:cs="Times New Roman"/>
          <w:sz w:val="24"/>
          <w:szCs w:val="24"/>
        </w:rPr>
        <w:t>green</w:t>
      </w:r>
      <w:r w:rsidR="00356A9F" w:rsidRPr="0031204D">
        <w:rPr>
          <w:rFonts w:ascii="Times New Roman" w:hAnsi="Times New Roman" w:cs="Times New Roman"/>
          <w:sz w:val="24"/>
          <w:szCs w:val="24"/>
        </w:rPr>
        <w:t>). In all conditions, differences between food treatments were significant.</w:t>
      </w:r>
      <w:r w:rsidRPr="00D57050">
        <w:rPr>
          <w:rFonts w:ascii="Times New Roman" w:hAnsi="Times New Roman" w:cs="Times New Roman"/>
          <w:sz w:val="24"/>
          <w:szCs w:val="24"/>
        </w:rPr>
        <w:br w:type="page"/>
      </w:r>
    </w:p>
    <w:p w14:paraId="71F9FA30" w14:textId="77777777" w:rsidR="003C165E" w:rsidRDefault="003C165E" w:rsidP="00662D9F">
      <w:pPr>
        <w:spacing w:after="120" w:line="360" w:lineRule="auto"/>
        <w:rPr>
          <w:rFonts w:ascii="Times New Roman" w:hAnsi="Times New Roman" w:cs="Times New Roman"/>
          <w:sz w:val="24"/>
          <w:szCs w:val="24"/>
        </w:rPr>
      </w:pPr>
      <w:r w:rsidRPr="00B5766E">
        <w:rPr>
          <w:noProof/>
        </w:rPr>
        <w:lastRenderedPageBreak/>
        <w:drawing>
          <wp:anchor distT="0" distB="0" distL="114300" distR="114300" simplePos="0" relativeHeight="251698176" behindDoc="1" locked="0" layoutInCell="1" allowOverlap="0" wp14:anchorId="67E2CF54" wp14:editId="0338BB1C">
            <wp:simplePos x="914400" y="914400"/>
            <wp:positionH relativeFrom="page">
              <wp:align>center</wp:align>
            </wp:positionH>
            <wp:positionV relativeFrom="line">
              <wp:align>top</wp:align>
            </wp:positionV>
            <wp:extent cx="4680000" cy="7185600"/>
            <wp:effectExtent l="0" t="0" r="0" b="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0000" cy="718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FFE9A4" w14:textId="77777777" w:rsidR="003C165E" w:rsidRDefault="003C165E" w:rsidP="00662D9F">
      <w:pPr>
        <w:spacing w:after="120" w:line="360" w:lineRule="auto"/>
        <w:rPr>
          <w:rFonts w:ascii="Times New Roman" w:hAnsi="Times New Roman" w:cs="Times New Roman"/>
          <w:sz w:val="24"/>
          <w:szCs w:val="24"/>
        </w:rPr>
      </w:pPr>
    </w:p>
    <w:p w14:paraId="7DB3091F" w14:textId="77777777" w:rsidR="003C165E" w:rsidRDefault="003C165E" w:rsidP="00662D9F">
      <w:pPr>
        <w:spacing w:after="120" w:line="360" w:lineRule="auto"/>
        <w:rPr>
          <w:rFonts w:ascii="Times New Roman" w:hAnsi="Times New Roman" w:cs="Times New Roman"/>
          <w:sz w:val="24"/>
          <w:szCs w:val="24"/>
        </w:rPr>
      </w:pPr>
    </w:p>
    <w:p w14:paraId="5871F494" w14:textId="77777777" w:rsidR="003C165E" w:rsidRDefault="003C165E" w:rsidP="00662D9F">
      <w:pPr>
        <w:spacing w:after="120" w:line="360" w:lineRule="auto"/>
        <w:rPr>
          <w:rFonts w:ascii="Times New Roman" w:hAnsi="Times New Roman" w:cs="Times New Roman"/>
          <w:sz w:val="24"/>
          <w:szCs w:val="24"/>
        </w:rPr>
      </w:pPr>
    </w:p>
    <w:p w14:paraId="26C0B798" w14:textId="77777777" w:rsidR="003C165E" w:rsidRDefault="003C165E" w:rsidP="00662D9F">
      <w:pPr>
        <w:spacing w:after="120" w:line="360" w:lineRule="auto"/>
        <w:rPr>
          <w:rFonts w:ascii="Times New Roman" w:hAnsi="Times New Roman" w:cs="Times New Roman"/>
          <w:sz w:val="24"/>
          <w:szCs w:val="24"/>
        </w:rPr>
      </w:pPr>
    </w:p>
    <w:p w14:paraId="4A50164A" w14:textId="77777777" w:rsidR="003C165E" w:rsidRDefault="003C165E" w:rsidP="00662D9F">
      <w:pPr>
        <w:spacing w:after="120" w:line="360" w:lineRule="auto"/>
        <w:rPr>
          <w:rFonts w:ascii="Times New Roman" w:hAnsi="Times New Roman" w:cs="Times New Roman"/>
          <w:sz w:val="24"/>
          <w:szCs w:val="24"/>
        </w:rPr>
      </w:pPr>
    </w:p>
    <w:p w14:paraId="7D73E713" w14:textId="77777777" w:rsidR="003C165E" w:rsidRDefault="003C165E" w:rsidP="00662D9F">
      <w:pPr>
        <w:spacing w:after="120" w:line="360" w:lineRule="auto"/>
        <w:rPr>
          <w:rFonts w:ascii="Times New Roman" w:hAnsi="Times New Roman" w:cs="Times New Roman"/>
          <w:sz w:val="24"/>
          <w:szCs w:val="24"/>
        </w:rPr>
      </w:pPr>
    </w:p>
    <w:p w14:paraId="6274CE11" w14:textId="77777777" w:rsidR="003C165E" w:rsidRDefault="003C165E" w:rsidP="00662D9F">
      <w:pPr>
        <w:spacing w:after="120" w:line="360" w:lineRule="auto"/>
        <w:rPr>
          <w:rFonts w:ascii="Times New Roman" w:hAnsi="Times New Roman" w:cs="Times New Roman"/>
          <w:sz w:val="24"/>
          <w:szCs w:val="24"/>
        </w:rPr>
      </w:pPr>
    </w:p>
    <w:p w14:paraId="36126048" w14:textId="77777777" w:rsidR="003C165E" w:rsidRDefault="003C165E" w:rsidP="00662D9F">
      <w:pPr>
        <w:spacing w:after="120" w:line="360" w:lineRule="auto"/>
        <w:rPr>
          <w:rFonts w:ascii="Times New Roman" w:hAnsi="Times New Roman" w:cs="Times New Roman"/>
          <w:sz w:val="24"/>
          <w:szCs w:val="24"/>
        </w:rPr>
      </w:pPr>
    </w:p>
    <w:p w14:paraId="7A047887" w14:textId="77777777" w:rsidR="003C165E" w:rsidRDefault="003C165E" w:rsidP="00662D9F">
      <w:pPr>
        <w:spacing w:after="120" w:line="360" w:lineRule="auto"/>
        <w:rPr>
          <w:rFonts w:ascii="Times New Roman" w:hAnsi="Times New Roman" w:cs="Times New Roman"/>
          <w:sz w:val="24"/>
          <w:szCs w:val="24"/>
        </w:rPr>
      </w:pPr>
    </w:p>
    <w:p w14:paraId="1890D319" w14:textId="77777777" w:rsidR="003C165E" w:rsidRDefault="003C165E" w:rsidP="00662D9F">
      <w:pPr>
        <w:spacing w:after="120" w:line="360" w:lineRule="auto"/>
        <w:rPr>
          <w:rFonts w:ascii="Times New Roman" w:hAnsi="Times New Roman" w:cs="Times New Roman"/>
          <w:sz w:val="24"/>
          <w:szCs w:val="24"/>
        </w:rPr>
      </w:pPr>
    </w:p>
    <w:p w14:paraId="06FF29E5" w14:textId="77777777" w:rsidR="003C165E" w:rsidRDefault="003C165E" w:rsidP="00662D9F">
      <w:pPr>
        <w:spacing w:after="120" w:line="360" w:lineRule="auto"/>
        <w:rPr>
          <w:rFonts w:ascii="Times New Roman" w:hAnsi="Times New Roman" w:cs="Times New Roman"/>
          <w:sz w:val="24"/>
          <w:szCs w:val="24"/>
        </w:rPr>
      </w:pPr>
    </w:p>
    <w:p w14:paraId="05F6F86F" w14:textId="77777777" w:rsidR="003C165E" w:rsidRDefault="003C165E" w:rsidP="00662D9F">
      <w:pPr>
        <w:spacing w:after="120" w:line="360" w:lineRule="auto"/>
        <w:rPr>
          <w:rFonts w:ascii="Times New Roman" w:hAnsi="Times New Roman" w:cs="Times New Roman"/>
          <w:sz w:val="24"/>
          <w:szCs w:val="24"/>
        </w:rPr>
      </w:pPr>
    </w:p>
    <w:p w14:paraId="6EA55D50" w14:textId="77777777" w:rsidR="003C165E" w:rsidRDefault="003C165E" w:rsidP="00662D9F">
      <w:pPr>
        <w:spacing w:after="120" w:line="360" w:lineRule="auto"/>
        <w:rPr>
          <w:rFonts w:ascii="Times New Roman" w:hAnsi="Times New Roman" w:cs="Times New Roman"/>
          <w:sz w:val="24"/>
          <w:szCs w:val="24"/>
        </w:rPr>
      </w:pPr>
    </w:p>
    <w:p w14:paraId="58F9BF98" w14:textId="77777777" w:rsidR="003C165E" w:rsidRDefault="003C165E" w:rsidP="00662D9F">
      <w:pPr>
        <w:spacing w:after="120" w:line="360" w:lineRule="auto"/>
        <w:rPr>
          <w:rFonts w:ascii="Times New Roman" w:hAnsi="Times New Roman" w:cs="Times New Roman"/>
          <w:sz w:val="24"/>
          <w:szCs w:val="24"/>
        </w:rPr>
      </w:pPr>
    </w:p>
    <w:p w14:paraId="00381C0A" w14:textId="77777777" w:rsidR="003C165E" w:rsidRDefault="003C165E" w:rsidP="00662D9F">
      <w:pPr>
        <w:spacing w:after="120" w:line="360" w:lineRule="auto"/>
        <w:rPr>
          <w:rFonts w:ascii="Times New Roman" w:hAnsi="Times New Roman" w:cs="Times New Roman"/>
          <w:sz w:val="24"/>
          <w:szCs w:val="24"/>
        </w:rPr>
      </w:pPr>
    </w:p>
    <w:p w14:paraId="03985BBE" w14:textId="77777777" w:rsidR="003C165E" w:rsidRDefault="003C165E" w:rsidP="00662D9F">
      <w:pPr>
        <w:spacing w:after="120" w:line="360" w:lineRule="auto"/>
        <w:rPr>
          <w:rFonts w:ascii="Times New Roman" w:hAnsi="Times New Roman" w:cs="Times New Roman"/>
          <w:sz w:val="24"/>
          <w:szCs w:val="24"/>
        </w:rPr>
      </w:pPr>
    </w:p>
    <w:p w14:paraId="07042CAB" w14:textId="77777777" w:rsidR="003C165E" w:rsidRDefault="003C165E" w:rsidP="00662D9F">
      <w:pPr>
        <w:spacing w:after="120" w:line="360" w:lineRule="auto"/>
        <w:rPr>
          <w:rFonts w:ascii="Times New Roman" w:hAnsi="Times New Roman" w:cs="Times New Roman"/>
          <w:sz w:val="24"/>
          <w:szCs w:val="24"/>
        </w:rPr>
      </w:pPr>
    </w:p>
    <w:p w14:paraId="46325727" w14:textId="77777777" w:rsidR="003C165E" w:rsidRDefault="003C165E" w:rsidP="00662D9F">
      <w:pPr>
        <w:spacing w:after="120" w:line="360" w:lineRule="auto"/>
        <w:rPr>
          <w:rFonts w:ascii="Times New Roman" w:hAnsi="Times New Roman" w:cs="Times New Roman"/>
          <w:sz w:val="24"/>
          <w:szCs w:val="24"/>
        </w:rPr>
      </w:pPr>
    </w:p>
    <w:p w14:paraId="14463B37" w14:textId="77777777" w:rsidR="003C165E" w:rsidRDefault="003C165E" w:rsidP="00662D9F">
      <w:pPr>
        <w:spacing w:after="120" w:line="360" w:lineRule="auto"/>
        <w:rPr>
          <w:rFonts w:ascii="Times New Roman" w:hAnsi="Times New Roman" w:cs="Times New Roman"/>
          <w:sz w:val="24"/>
          <w:szCs w:val="24"/>
        </w:rPr>
      </w:pPr>
    </w:p>
    <w:p w14:paraId="655A6613" w14:textId="77777777" w:rsidR="003C165E" w:rsidRDefault="003C165E" w:rsidP="00662D9F">
      <w:pPr>
        <w:spacing w:after="120" w:line="360" w:lineRule="auto"/>
        <w:rPr>
          <w:rFonts w:ascii="Times New Roman" w:hAnsi="Times New Roman" w:cs="Times New Roman"/>
          <w:sz w:val="24"/>
          <w:szCs w:val="24"/>
        </w:rPr>
      </w:pPr>
    </w:p>
    <w:p w14:paraId="58E2D446" w14:textId="370FEAFD" w:rsidR="003C165E" w:rsidRDefault="003C165E" w:rsidP="00662D9F">
      <w:pPr>
        <w:spacing w:after="120" w:line="360" w:lineRule="auto"/>
        <w:jc w:val="both"/>
        <w:rPr>
          <w:rFonts w:ascii="Times New Roman" w:hAnsi="Times New Roman" w:cs="Times New Roman"/>
          <w:sz w:val="24"/>
          <w:szCs w:val="24"/>
        </w:rPr>
      </w:pPr>
      <w:r w:rsidRPr="00650B3F">
        <w:rPr>
          <w:rFonts w:ascii="Times New Roman" w:hAnsi="Times New Roman" w:cs="Times New Roman"/>
          <w:sz w:val="24"/>
          <w:szCs w:val="24"/>
        </w:rPr>
        <w:t>Figure S7</w:t>
      </w:r>
      <w:r w:rsidRPr="00AF2B39">
        <w:rPr>
          <w:rFonts w:ascii="Times New Roman" w:hAnsi="Times New Roman" w:cs="Times New Roman"/>
          <w:sz w:val="24"/>
          <w:szCs w:val="24"/>
        </w:rPr>
        <w:t>.</w:t>
      </w:r>
      <w:r w:rsidRPr="00D57050">
        <w:rPr>
          <w:rFonts w:ascii="Times New Roman" w:hAnsi="Times New Roman" w:cs="Times New Roman"/>
          <w:sz w:val="24"/>
          <w:szCs w:val="24"/>
        </w:rPr>
        <w:t xml:space="preserve"> </w:t>
      </w:r>
      <w:r w:rsidRPr="00B570AC">
        <w:rPr>
          <w:rFonts w:ascii="Times New Roman" w:hAnsi="Times New Roman" w:cs="Times New Roman"/>
          <w:i/>
          <w:sz w:val="24"/>
          <w:szCs w:val="24"/>
        </w:rPr>
        <w:t>Carcinus maenas</w:t>
      </w:r>
      <w:r>
        <w:rPr>
          <w:rFonts w:ascii="Times New Roman" w:hAnsi="Times New Roman" w:cs="Times New Roman"/>
          <w:sz w:val="24"/>
          <w:szCs w:val="24"/>
        </w:rPr>
        <w:t xml:space="preserve">. </w:t>
      </w:r>
      <w:r w:rsidRPr="00D57050">
        <w:rPr>
          <w:rFonts w:ascii="Times New Roman" w:hAnsi="Times New Roman" w:cs="Times New Roman"/>
          <w:sz w:val="24"/>
          <w:szCs w:val="24"/>
        </w:rPr>
        <w:t>Effects of temperature and food limitation on dry mass, carbon and nitrogen content of zoea IV larvae</w:t>
      </w:r>
      <w:r>
        <w:rPr>
          <w:rFonts w:ascii="Times New Roman" w:hAnsi="Times New Roman" w:cs="Times New Roman"/>
          <w:sz w:val="24"/>
          <w:szCs w:val="24"/>
        </w:rPr>
        <w:t>,</w:t>
      </w:r>
      <w:r w:rsidRPr="00D57050">
        <w:rPr>
          <w:rFonts w:ascii="Times New Roman" w:hAnsi="Times New Roman" w:cs="Times New Roman"/>
          <w:sz w:val="24"/>
          <w:szCs w:val="24"/>
        </w:rPr>
        <w:t xml:space="preserve"> discriminated by female of origin. Error bars represent SE among larvae produced by </w:t>
      </w:r>
      <w:r>
        <w:rPr>
          <w:rFonts w:ascii="Times New Roman" w:hAnsi="Times New Roman" w:cs="Times New Roman"/>
          <w:sz w:val="24"/>
          <w:szCs w:val="24"/>
        </w:rPr>
        <w:t xml:space="preserve">four </w:t>
      </w:r>
      <w:r w:rsidRPr="00D57050">
        <w:rPr>
          <w:rFonts w:ascii="Times New Roman" w:hAnsi="Times New Roman" w:cs="Times New Roman"/>
          <w:sz w:val="24"/>
          <w:szCs w:val="24"/>
        </w:rPr>
        <w:t>different females (n=</w:t>
      </w:r>
      <w:r>
        <w:rPr>
          <w:rFonts w:ascii="Times New Roman" w:hAnsi="Times New Roman" w:cs="Times New Roman"/>
          <w:sz w:val="24"/>
          <w:szCs w:val="24"/>
        </w:rPr>
        <w:t>3</w:t>
      </w:r>
      <w:r w:rsidRPr="00D57050">
        <w:rPr>
          <w:rFonts w:ascii="Times New Roman" w:hAnsi="Times New Roman" w:cs="Times New Roman"/>
          <w:sz w:val="24"/>
          <w:szCs w:val="24"/>
        </w:rPr>
        <w:t>).</w:t>
      </w:r>
      <w:r>
        <w:rPr>
          <w:rFonts w:ascii="Times New Roman" w:hAnsi="Times New Roman" w:cs="Times New Roman"/>
          <w:sz w:val="24"/>
          <w:szCs w:val="24"/>
        </w:rPr>
        <w:br w:type="page"/>
      </w:r>
    </w:p>
    <w:p w14:paraId="10F6610B" w14:textId="77777777" w:rsidR="003C165E" w:rsidRDefault="003C165E" w:rsidP="00662D9F">
      <w:pPr>
        <w:spacing w:after="120" w:line="360" w:lineRule="auto"/>
        <w:rPr>
          <w:rFonts w:ascii="Times New Roman" w:hAnsi="Times New Roman" w:cs="Times New Roman"/>
          <w:sz w:val="24"/>
          <w:szCs w:val="24"/>
        </w:rPr>
      </w:pPr>
      <w:r w:rsidRPr="00C653F4">
        <w:rPr>
          <w:noProof/>
        </w:rPr>
        <w:lastRenderedPageBreak/>
        <w:drawing>
          <wp:anchor distT="0" distB="0" distL="114300" distR="114300" simplePos="0" relativeHeight="251700224" behindDoc="1" locked="0" layoutInCell="1" allowOverlap="0" wp14:anchorId="0FD4A630" wp14:editId="6BF8341C">
            <wp:simplePos x="914400" y="914400"/>
            <wp:positionH relativeFrom="page">
              <wp:align>center</wp:align>
            </wp:positionH>
            <wp:positionV relativeFrom="line">
              <wp:align>top</wp:align>
            </wp:positionV>
            <wp:extent cx="4680000" cy="7185600"/>
            <wp:effectExtent l="0" t="0" r="0" b="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0000" cy="718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F58DC7" w14:textId="77777777" w:rsidR="003C165E" w:rsidRDefault="003C165E" w:rsidP="00662D9F">
      <w:pPr>
        <w:spacing w:after="120" w:line="360" w:lineRule="auto"/>
        <w:rPr>
          <w:rFonts w:ascii="Times New Roman" w:hAnsi="Times New Roman" w:cs="Times New Roman"/>
          <w:sz w:val="24"/>
          <w:szCs w:val="24"/>
        </w:rPr>
      </w:pPr>
    </w:p>
    <w:p w14:paraId="254D00A2" w14:textId="77777777" w:rsidR="003C165E" w:rsidRDefault="003C165E" w:rsidP="00662D9F">
      <w:pPr>
        <w:spacing w:after="120" w:line="360" w:lineRule="auto"/>
        <w:rPr>
          <w:rFonts w:ascii="Times New Roman" w:hAnsi="Times New Roman" w:cs="Times New Roman"/>
          <w:sz w:val="24"/>
          <w:szCs w:val="24"/>
        </w:rPr>
      </w:pPr>
    </w:p>
    <w:p w14:paraId="161E0B90" w14:textId="77777777" w:rsidR="003C165E" w:rsidRDefault="003C165E" w:rsidP="00662D9F">
      <w:pPr>
        <w:spacing w:after="120" w:line="360" w:lineRule="auto"/>
        <w:rPr>
          <w:rFonts w:ascii="Times New Roman" w:hAnsi="Times New Roman" w:cs="Times New Roman"/>
          <w:sz w:val="24"/>
          <w:szCs w:val="24"/>
        </w:rPr>
      </w:pPr>
    </w:p>
    <w:p w14:paraId="19AE5C72" w14:textId="77777777" w:rsidR="003C165E" w:rsidRDefault="003C165E" w:rsidP="00662D9F">
      <w:pPr>
        <w:spacing w:after="120" w:line="360" w:lineRule="auto"/>
        <w:rPr>
          <w:rFonts w:ascii="Times New Roman" w:hAnsi="Times New Roman" w:cs="Times New Roman"/>
          <w:sz w:val="24"/>
          <w:szCs w:val="24"/>
        </w:rPr>
      </w:pPr>
    </w:p>
    <w:p w14:paraId="511D3FAE" w14:textId="77777777" w:rsidR="003C165E" w:rsidRDefault="003C165E" w:rsidP="00662D9F">
      <w:pPr>
        <w:spacing w:after="120" w:line="360" w:lineRule="auto"/>
        <w:rPr>
          <w:rFonts w:ascii="Times New Roman" w:hAnsi="Times New Roman" w:cs="Times New Roman"/>
          <w:sz w:val="24"/>
          <w:szCs w:val="24"/>
        </w:rPr>
      </w:pPr>
    </w:p>
    <w:p w14:paraId="6A20CDE0" w14:textId="77777777" w:rsidR="003C165E" w:rsidRDefault="003C165E" w:rsidP="00662D9F">
      <w:pPr>
        <w:spacing w:after="120" w:line="360" w:lineRule="auto"/>
        <w:rPr>
          <w:rFonts w:ascii="Times New Roman" w:hAnsi="Times New Roman" w:cs="Times New Roman"/>
          <w:sz w:val="24"/>
          <w:szCs w:val="24"/>
        </w:rPr>
      </w:pPr>
    </w:p>
    <w:p w14:paraId="0786F826" w14:textId="77777777" w:rsidR="003C165E" w:rsidRDefault="003C165E" w:rsidP="00662D9F">
      <w:pPr>
        <w:spacing w:after="120" w:line="360" w:lineRule="auto"/>
        <w:rPr>
          <w:rFonts w:ascii="Times New Roman" w:hAnsi="Times New Roman" w:cs="Times New Roman"/>
          <w:sz w:val="24"/>
          <w:szCs w:val="24"/>
        </w:rPr>
      </w:pPr>
    </w:p>
    <w:p w14:paraId="5FEA8140" w14:textId="77777777" w:rsidR="003C165E" w:rsidRDefault="003C165E" w:rsidP="00662D9F">
      <w:pPr>
        <w:spacing w:after="120" w:line="360" w:lineRule="auto"/>
        <w:rPr>
          <w:rFonts w:ascii="Times New Roman" w:hAnsi="Times New Roman" w:cs="Times New Roman"/>
          <w:sz w:val="24"/>
          <w:szCs w:val="24"/>
        </w:rPr>
      </w:pPr>
    </w:p>
    <w:p w14:paraId="426D5DF9" w14:textId="77777777" w:rsidR="003C165E" w:rsidRDefault="003C165E" w:rsidP="00662D9F">
      <w:pPr>
        <w:spacing w:after="120" w:line="360" w:lineRule="auto"/>
        <w:rPr>
          <w:rFonts w:ascii="Times New Roman" w:hAnsi="Times New Roman" w:cs="Times New Roman"/>
          <w:sz w:val="24"/>
          <w:szCs w:val="24"/>
        </w:rPr>
      </w:pPr>
    </w:p>
    <w:p w14:paraId="78BAFE9B" w14:textId="77777777" w:rsidR="003C165E" w:rsidRDefault="003C165E" w:rsidP="00662D9F">
      <w:pPr>
        <w:spacing w:after="120" w:line="360" w:lineRule="auto"/>
        <w:rPr>
          <w:rFonts w:ascii="Times New Roman" w:hAnsi="Times New Roman" w:cs="Times New Roman"/>
          <w:sz w:val="24"/>
          <w:szCs w:val="24"/>
        </w:rPr>
      </w:pPr>
    </w:p>
    <w:p w14:paraId="38C688C1" w14:textId="77777777" w:rsidR="003C165E" w:rsidRDefault="003C165E" w:rsidP="00662D9F">
      <w:pPr>
        <w:spacing w:after="120" w:line="360" w:lineRule="auto"/>
        <w:rPr>
          <w:rFonts w:ascii="Times New Roman" w:hAnsi="Times New Roman" w:cs="Times New Roman"/>
          <w:sz w:val="24"/>
          <w:szCs w:val="24"/>
        </w:rPr>
      </w:pPr>
    </w:p>
    <w:p w14:paraId="3379251D" w14:textId="77777777" w:rsidR="003C165E" w:rsidRDefault="003C165E" w:rsidP="00662D9F">
      <w:pPr>
        <w:spacing w:after="120" w:line="360" w:lineRule="auto"/>
        <w:rPr>
          <w:rFonts w:ascii="Times New Roman" w:hAnsi="Times New Roman" w:cs="Times New Roman"/>
          <w:sz w:val="24"/>
          <w:szCs w:val="24"/>
        </w:rPr>
      </w:pPr>
    </w:p>
    <w:p w14:paraId="49918A93" w14:textId="77777777" w:rsidR="003C165E" w:rsidRDefault="003C165E" w:rsidP="00662D9F">
      <w:pPr>
        <w:spacing w:after="120" w:line="360" w:lineRule="auto"/>
        <w:rPr>
          <w:rFonts w:ascii="Times New Roman" w:hAnsi="Times New Roman" w:cs="Times New Roman"/>
          <w:sz w:val="24"/>
          <w:szCs w:val="24"/>
        </w:rPr>
      </w:pPr>
    </w:p>
    <w:p w14:paraId="6F7DF65A" w14:textId="77777777" w:rsidR="003C165E" w:rsidRDefault="003C165E" w:rsidP="00662D9F">
      <w:pPr>
        <w:spacing w:after="120" w:line="360" w:lineRule="auto"/>
        <w:rPr>
          <w:rFonts w:ascii="Times New Roman" w:hAnsi="Times New Roman" w:cs="Times New Roman"/>
          <w:sz w:val="24"/>
          <w:szCs w:val="24"/>
        </w:rPr>
      </w:pPr>
    </w:p>
    <w:p w14:paraId="4E60C970" w14:textId="77777777" w:rsidR="003C165E" w:rsidRDefault="003C165E" w:rsidP="00662D9F">
      <w:pPr>
        <w:spacing w:after="120" w:line="360" w:lineRule="auto"/>
        <w:rPr>
          <w:rFonts w:ascii="Times New Roman" w:hAnsi="Times New Roman" w:cs="Times New Roman"/>
          <w:sz w:val="24"/>
          <w:szCs w:val="24"/>
        </w:rPr>
      </w:pPr>
    </w:p>
    <w:p w14:paraId="721CB982" w14:textId="77777777" w:rsidR="003C165E" w:rsidRDefault="003C165E" w:rsidP="00662D9F">
      <w:pPr>
        <w:spacing w:after="120" w:line="360" w:lineRule="auto"/>
        <w:rPr>
          <w:rFonts w:ascii="Times New Roman" w:hAnsi="Times New Roman" w:cs="Times New Roman"/>
          <w:sz w:val="24"/>
          <w:szCs w:val="24"/>
        </w:rPr>
      </w:pPr>
    </w:p>
    <w:p w14:paraId="530598AD" w14:textId="77777777" w:rsidR="003C165E" w:rsidRDefault="003C165E" w:rsidP="00662D9F">
      <w:pPr>
        <w:spacing w:after="120" w:line="360" w:lineRule="auto"/>
        <w:rPr>
          <w:rFonts w:ascii="Times New Roman" w:hAnsi="Times New Roman" w:cs="Times New Roman"/>
          <w:sz w:val="24"/>
          <w:szCs w:val="24"/>
        </w:rPr>
      </w:pPr>
    </w:p>
    <w:p w14:paraId="18BF06C8" w14:textId="77777777" w:rsidR="003C165E" w:rsidRDefault="003C165E" w:rsidP="00662D9F">
      <w:pPr>
        <w:spacing w:after="120" w:line="360" w:lineRule="auto"/>
        <w:rPr>
          <w:rFonts w:ascii="Times New Roman" w:hAnsi="Times New Roman" w:cs="Times New Roman"/>
          <w:sz w:val="24"/>
          <w:szCs w:val="24"/>
        </w:rPr>
      </w:pPr>
    </w:p>
    <w:p w14:paraId="7373E9A4" w14:textId="77777777" w:rsidR="003C165E" w:rsidRDefault="003C165E" w:rsidP="00662D9F">
      <w:pPr>
        <w:spacing w:after="120" w:line="360" w:lineRule="auto"/>
        <w:rPr>
          <w:rFonts w:ascii="Times New Roman" w:hAnsi="Times New Roman" w:cs="Times New Roman"/>
          <w:sz w:val="24"/>
          <w:szCs w:val="24"/>
        </w:rPr>
      </w:pPr>
    </w:p>
    <w:p w14:paraId="40D72141" w14:textId="77777777" w:rsidR="003C165E" w:rsidRDefault="003C165E" w:rsidP="00662D9F">
      <w:pPr>
        <w:spacing w:after="120" w:line="360" w:lineRule="auto"/>
        <w:rPr>
          <w:rFonts w:ascii="Times New Roman" w:hAnsi="Times New Roman" w:cs="Times New Roman"/>
          <w:sz w:val="24"/>
          <w:szCs w:val="24"/>
        </w:rPr>
      </w:pPr>
    </w:p>
    <w:p w14:paraId="0E38CB19" w14:textId="7D1AEBBE" w:rsidR="00662D9F" w:rsidRDefault="003C165E" w:rsidP="00662D9F">
      <w:pPr>
        <w:spacing w:after="120" w:line="360" w:lineRule="auto"/>
        <w:jc w:val="both"/>
        <w:rPr>
          <w:rFonts w:ascii="Times New Roman" w:hAnsi="Times New Roman" w:cs="Times New Roman"/>
          <w:sz w:val="24"/>
          <w:szCs w:val="24"/>
        </w:rPr>
      </w:pPr>
      <w:r w:rsidRPr="00650B3F">
        <w:rPr>
          <w:rFonts w:ascii="Times New Roman" w:hAnsi="Times New Roman" w:cs="Times New Roman"/>
          <w:sz w:val="24"/>
          <w:szCs w:val="24"/>
        </w:rPr>
        <w:t>Figure S8</w:t>
      </w:r>
      <w:r w:rsidRPr="00AF2B39">
        <w:rPr>
          <w:rFonts w:ascii="Times New Roman" w:hAnsi="Times New Roman" w:cs="Times New Roman"/>
          <w:sz w:val="24"/>
          <w:szCs w:val="24"/>
        </w:rPr>
        <w:t xml:space="preserve">. </w:t>
      </w:r>
      <w:r w:rsidRPr="00AF2B39">
        <w:rPr>
          <w:rFonts w:ascii="Times New Roman" w:hAnsi="Times New Roman" w:cs="Times New Roman"/>
          <w:i/>
          <w:sz w:val="24"/>
          <w:szCs w:val="24"/>
        </w:rPr>
        <w:t>Carcinus maenas</w:t>
      </w:r>
      <w:r w:rsidRPr="00AF2B39">
        <w:rPr>
          <w:rFonts w:ascii="Times New Roman" w:hAnsi="Times New Roman" w:cs="Times New Roman"/>
          <w:sz w:val="24"/>
          <w:szCs w:val="24"/>
        </w:rPr>
        <w:t>. Effects of temperature and food limitation on dry mass, carbon and</w:t>
      </w:r>
      <w:r w:rsidRPr="00D57050">
        <w:rPr>
          <w:rFonts w:ascii="Times New Roman" w:hAnsi="Times New Roman" w:cs="Times New Roman"/>
          <w:sz w:val="24"/>
          <w:szCs w:val="24"/>
        </w:rPr>
        <w:t xml:space="preserve"> nitrogen content of megalopa</w:t>
      </w:r>
      <w:r>
        <w:rPr>
          <w:rFonts w:ascii="Times New Roman" w:hAnsi="Times New Roman" w:cs="Times New Roman"/>
          <w:sz w:val="24"/>
          <w:szCs w:val="24"/>
        </w:rPr>
        <w:t>,</w:t>
      </w:r>
      <w:r w:rsidRPr="00D57050">
        <w:rPr>
          <w:rFonts w:ascii="Times New Roman" w:hAnsi="Times New Roman" w:cs="Times New Roman"/>
          <w:sz w:val="24"/>
          <w:szCs w:val="24"/>
        </w:rPr>
        <w:t xml:space="preserve"> discriminated by female of origin. Error bars represent SE among larvae produced by </w:t>
      </w:r>
      <w:r>
        <w:rPr>
          <w:rFonts w:ascii="Times New Roman" w:hAnsi="Times New Roman" w:cs="Times New Roman"/>
          <w:sz w:val="24"/>
          <w:szCs w:val="24"/>
        </w:rPr>
        <w:t xml:space="preserve">four </w:t>
      </w:r>
      <w:r w:rsidRPr="00D57050">
        <w:rPr>
          <w:rFonts w:ascii="Times New Roman" w:hAnsi="Times New Roman" w:cs="Times New Roman"/>
          <w:sz w:val="24"/>
          <w:szCs w:val="24"/>
        </w:rPr>
        <w:t>different females (n=</w:t>
      </w:r>
      <w:r>
        <w:rPr>
          <w:rFonts w:ascii="Times New Roman" w:hAnsi="Times New Roman" w:cs="Times New Roman"/>
          <w:sz w:val="24"/>
          <w:szCs w:val="24"/>
        </w:rPr>
        <w:t>3</w:t>
      </w:r>
      <w:r w:rsidRPr="00D57050">
        <w:rPr>
          <w:rFonts w:ascii="Times New Roman" w:hAnsi="Times New Roman" w:cs="Times New Roman"/>
          <w:sz w:val="24"/>
          <w:szCs w:val="24"/>
        </w:rPr>
        <w:t>).</w:t>
      </w:r>
      <w:r w:rsidR="00662D9F">
        <w:rPr>
          <w:rFonts w:ascii="Times New Roman" w:hAnsi="Times New Roman" w:cs="Times New Roman"/>
          <w:sz w:val="24"/>
          <w:szCs w:val="24"/>
        </w:rPr>
        <w:br w:type="page"/>
      </w:r>
    </w:p>
    <w:p w14:paraId="790D06D6" w14:textId="149B7D30" w:rsidR="00AC417C" w:rsidRPr="00D57050" w:rsidRDefault="00AC417C" w:rsidP="00662D9F">
      <w:pPr>
        <w:spacing w:after="120" w:line="360" w:lineRule="auto"/>
        <w:jc w:val="both"/>
        <w:rPr>
          <w:rFonts w:ascii="Times New Roman" w:hAnsi="Times New Roman" w:cs="Times New Roman"/>
          <w:sz w:val="24"/>
          <w:szCs w:val="24"/>
        </w:rPr>
      </w:pPr>
      <w:r w:rsidRPr="00D57050">
        <w:rPr>
          <w:rFonts w:ascii="Times New Roman" w:hAnsi="Times New Roman" w:cs="Times New Roman"/>
          <w:sz w:val="24"/>
          <w:szCs w:val="24"/>
        </w:rPr>
        <w:lastRenderedPageBreak/>
        <w:t>Table S</w:t>
      </w:r>
      <w:r w:rsidR="0088325F">
        <w:rPr>
          <w:rFonts w:ascii="Times New Roman" w:hAnsi="Times New Roman" w:cs="Times New Roman"/>
          <w:sz w:val="24"/>
          <w:szCs w:val="24"/>
        </w:rPr>
        <w:t>5</w:t>
      </w:r>
      <w:r w:rsidRPr="00D57050">
        <w:rPr>
          <w:rFonts w:ascii="Times New Roman" w:hAnsi="Times New Roman" w:cs="Times New Roman"/>
          <w:sz w:val="24"/>
          <w:szCs w:val="24"/>
        </w:rPr>
        <w:t xml:space="preserve">. </w:t>
      </w:r>
      <w:r w:rsidRPr="00D57050">
        <w:rPr>
          <w:rFonts w:ascii="Times New Roman" w:hAnsi="Times New Roman" w:cs="Times New Roman"/>
          <w:i/>
          <w:sz w:val="24"/>
          <w:szCs w:val="24"/>
        </w:rPr>
        <w:t>Carcinus maenas</w:t>
      </w:r>
      <w:r w:rsidRPr="00D57050">
        <w:rPr>
          <w:rFonts w:ascii="Times New Roman" w:hAnsi="Times New Roman" w:cs="Times New Roman"/>
          <w:sz w:val="24"/>
          <w:szCs w:val="24"/>
        </w:rPr>
        <w:t>. Model selection for developmental time to consecutive stages (ZII: zoea II, ZIII: zoea III, ZIV: zoea IV, M: megalopa, respectively). Model selection was carried out using the adjusted Akaike information criteria (AICc). Selection for random terms was based on restricted maximum likelihood fitting (REML) while that of fixed terms was based on ma</w:t>
      </w:r>
      <w:r>
        <w:rPr>
          <w:rFonts w:ascii="Times New Roman" w:hAnsi="Times New Roman" w:cs="Times New Roman"/>
          <w:sz w:val="24"/>
          <w:szCs w:val="24"/>
        </w:rPr>
        <w:t xml:space="preserve">ximum likelihood (ML) fitting. </w:t>
      </w:r>
      <w:r w:rsidRPr="00D57050">
        <w:rPr>
          <w:rFonts w:ascii="Times New Roman" w:hAnsi="Times New Roman" w:cs="Times New Roman"/>
          <w:sz w:val="24"/>
          <w:szCs w:val="24"/>
        </w:rPr>
        <w:t xml:space="preserve">Abbreviations: </w:t>
      </w:r>
      <w:r w:rsidRPr="00D57050">
        <w:rPr>
          <w:rFonts w:ascii="Times New Roman" w:eastAsia="Calibri" w:hAnsi="Times New Roman" w:cs="Times New Roman"/>
          <w:sz w:val="24"/>
          <w:szCs w:val="24"/>
        </w:rPr>
        <w:t>♀</w:t>
      </w:r>
      <w:r w:rsidRPr="00D57050">
        <w:rPr>
          <w:rFonts w:ascii="Times New Roman" w:hAnsi="Times New Roman" w:cs="Times New Roman"/>
          <w:sz w:val="24"/>
          <w:szCs w:val="24"/>
        </w:rPr>
        <w:t xml:space="preserve">: female of origin; F: food condition; T: temperature. </w:t>
      </w:r>
      <w:r w:rsidRPr="0088325F">
        <w:rPr>
          <w:rFonts w:ascii="Times New Roman" w:hAnsi="Times New Roman" w:cs="Times New Roman"/>
          <w:sz w:val="24"/>
          <w:szCs w:val="24"/>
        </w:rPr>
        <w:t>The best overall model contain</w:t>
      </w:r>
      <w:r w:rsidR="00C04F07" w:rsidRPr="0088325F">
        <w:rPr>
          <w:rFonts w:ascii="Times New Roman" w:hAnsi="Times New Roman" w:cs="Times New Roman"/>
          <w:sz w:val="24"/>
          <w:szCs w:val="24"/>
        </w:rPr>
        <w:t>s</w:t>
      </w:r>
      <w:r w:rsidRPr="0088325F">
        <w:rPr>
          <w:rFonts w:ascii="Times New Roman" w:hAnsi="Times New Roman" w:cs="Times New Roman"/>
          <w:sz w:val="24"/>
          <w:szCs w:val="24"/>
        </w:rPr>
        <w:t xml:space="preserve"> both the best random and fixed term as highlighted in bold.</w:t>
      </w:r>
    </w:p>
    <w:tbl>
      <w:tblPr>
        <w:tblW w:w="6515" w:type="dxa"/>
        <w:jc w:val="center"/>
        <w:tblCellMar>
          <w:left w:w="10" w:type="dxa"/>
          <w:right w:w="10" w:type="dxa"/>
        </w:tblCellMar>
        <w:tblLook w:val="04A0" w:firstRow="1" w:lastRow="0" w:firstColumn="1" w:lastColumn="0" w:noHBand="0" w:noVBand="1"/>
      </w:tblPr>
      <w:tblGrid>
        <w:gridCol w:w="562"/>
        <w:gridCol w:w="2982"/>
        <w:gridCol w:w="754"/>
        <w:gridCol w:w="791"/>
        <w:gridCol w:w="723"/>
        <w:gridCol w:w="703"/>
      </w:tblGrid>
      <w:tr w:rsidR="00AC417C" w:rsidRPr="00D908BF" w14:paraId="42EDD50A" w14:textId="77777777" w:rsidTr="00D225A6">
        <w:trPr>
          <w:jc w:val="center"/>
        </w:trPr>
        <w:tc>
          <w:tcPr>
            <w:tcW w:w="3544" w:type="dxa"/>
            <w:gridSpan w:val="2"/>
            <w:tcBorders>
              <w:top w:val="single" w:sz="4" w:space="0" w:color="auto"/>
              <w:left w:val="nil"/>
              <w:bottom w:val="single" w:sz="4" w:space="0" w:color="auto"/>
              <w:right w:val="nil"/>
            </w:tcBorders>
            <w:vAlign w:val="center"/>
          </w:tcPr>
          <w:p w14:paraId="03CC474B" w14:textId="77777777" w:rsidR="00AC417C" w:rsidRPr="00D908BF" w:rsidRDefault="00AC417C" w:rsidP="008C5CC8">
            <w:pPr>
              <w:shd w:val="clear" w:color="auto" w:fill="FFFFFF"/>
              <w:spacing w:before="120" w:after="120" w:line="240" w:lineRule="auto"/>
              <w:jc w:val="both"/>
              <w:rPr>
                <w:rFonts w:ascii="Times New Roman" w:eastAsia="Calibri" w:hAnsi="Times New Roman" w:cs="Times New Roman"/>
                <w:sz w:val="24"/>
                <w:szCs w:val="24"/>
              </w:rPr>
            </w:pPr>
            <w:r w:rsidRPr="00D908BF">
              <w:rPr>
                <w:rFonts w:ascii="Times New Roman" w:eastAsia="Calibri" w:hAnsi="Times New Roman" w:cs="Times New Roman"/>
                <w:sz w:val="24"/>
                <w:szCs w:val="24"/>
              </w:rPr>
              <w:t>Model selection: Random (REML)</w:t>
            </w:r>
          </w:p>
        </w:tc>
        <w:tc>
          <w:tcPr>
            <w:tcW w:w="2971" w:type="dxa"/>
            <w:gridSpan w:val="4"/>
            <w:tcBorders>
              <w:top w:val="single" w:sz="4" w:space="0" w:color="auto"/>
              <w:left w:val="nil"/>
              <w:bottom w:val="single" w:sz="4" w:space="0" w:color="auto"/>
              <w:right w:val="nil"/>
            </w:tcBorders>
            <w:vAlign w:val="center"/>
          </w:tcPr>
          <w:p w14:paraId="4ED7ABFC" w14:textId="77777777" w:rsidR="00AC417C" w:rsidRPr="00D908BF" w:rsidRDefault="00AC417C" w:rsidP="008C5CC8">
            <w:pPr>
              <w:shd w:val="clear" w:color="auto" w:fill="FFFFFF"/>
              <w:spacing w:before="120" w:after="120" w:line="240" w:lineRule="auto"/>
              <w:jc w:val="center"/>
              <w:rPr>
                <w:rFonts w:ascii="Times New Roman" w:eastAsia="Calibri" w:hAnsi="Times New Roman" w:cs="Times New Roman"/>
                <w:sz w:val="24"/>
                <w:szCs w:val="24"/>
              </w:rPr>
            </w:pPr>
            <w:r w:rsidRPr="002D08E1">
              <w:rPr>
                <w:rFonts w:ascii="Times New Roman" w:eastAsia="Calibri" w:hAnsi="Times New Roman" w:cs="Times New Roman"/>
                <w:sz w:val="24"/>
                <w:szCs w:val="24"/>
              </w:rPr>
              <w:t>AICc</w:t>
            </w:r>
          </w:p>
        </w:tc>
      </w:tr>
      <w:tr w:rsidR="00AC417C" w:rsidRPr="00D908BF" w14:paraId="4F34D0CE" w14:textId="77777777" w:rsidTr="00AC417C">
        <w:trPr>
          <w:jc w:val="center"/>
        </w:trPr>
        <w:tc>
          <w:tcPr>
            <w:tcW w:w="3544" w:type="dxa"/>
            <w:gridSpan w:val="2"/>
            <w:tcBorders>
              <w:left w:val="nil"/>
              <w:bottom w:val="nil"/>
              <w:right w:val="nil"/>
            </w:tcBorders>
            <w:vAlign w:val="center"/>
          </w:tcPr>
          <w:p w14:paraId="3912A917" w14:textId="77777777" w:rsidR="00AC417C" w:rsidRPr="00D908BF" w:rsidRDefault="00AC417C" w:rsidP="008C5CC8">
            <w:pPr>
              <w:shd w:val="clear" w:color="auto" w:fill="FFFFFF"/>
              <w:spacing w:before="120" w:after="120" w:line="240" w:lineRule="auto"/>
              <w:jc w:val="both"/>
              <w:rPr>
                <w:rFonts w:ascii="Times New Roman" w:eastAsia="Calibri" w:hAnsi="Times New Roman" w:cs="Times New Roman"/>
                <w:sz w:val="24"/>
                <w:szCs w:val="24"/>
              </w:rPr>
            </w:pPr>
            <w:r w:rsidRPr="003704D7">
              <w:rPr>
                <w:rFonts w:ascii="Times New Roman" w:eastAsia="Calibri" w:hAnsi="Times New Roman" w:cs="Times New Roman"/>
                <w:sz w:val="24"/>
                <w:szCs w:val="24"/>
              </w:rPr>
              <w:t>Term</w:t>
            </w:r>
          </w:p>
        </w:tc>
        <w:tc>
          <w:tcPr>
            <w:tcW w:w="754" w:type="dxa"/>
            <w:tcBorders>
              <w:left w:val="nil"/>
              <w:bottom w:val="nil"/>
              <w:right w:val="nil"/>
            </w:tcBorders>
            <w:vAlign w:val="center"/>
          </w:tcPr>
          <w:p w14:paraId="1BEDA3A3" w14:textId="77777777" w:rsidR="00AC417C" w:rsidRPr="00D908BF" w:rsidRDefault="00AC417C" w:rsidP="008C5CC8">
            <w:pPr>
              <w:shd w:val="clear" w:color="auto" w:fill="FFFFFF"/>
              <w:spacing w:before="120" w:after="120" w:line="240" w:lineRule="auto"/>
              <w:jc w:val="center"/>
              <w:rPr>
                <w:rFonts w:ascii="Times New Roman" w:eastAsia="Calibri" w:hAnsi="Times New Roman" w:cs="Times New Roman"/>
                <w:sz w:val="24"/>
                <w:szCs w:val="24"/>
              </w:rPr>
            </w:pPr>
            <w:r w:rsidRPr="00D908BF">
              <w:rPr>
                <w:rFonts w:ascii="Times New Roman" w:eastAsia="Calibri" w:hAnsi="Times New Roman" w:cs="Times New Roman"/>
                <w:sz w:val="24"/>
                <w:szCs w:val="24"/>
              </w:rPr>
              <w:t>ZII</w:t>
            </w:r>
          </w:p>
        </w:tc>
        <w:tc>
          <w:tcPr>
            <w:tcW w:w="791" w:type="dxa"/>
            <w:tcBorders>
              <w:left w:val="nil"/>
              <w:bottom w:val="nil"/>
              <w:right w:val="nil"/>
            </w:tcBorders>
            <w:vAlign w:val="center"/>
          </w:tcPr>
          <w:p w14:paraId="06AB543F" w14:textId="77777777" w:rsidR="00AC417C" w:rsidRPr="00D908BF" w:rsidRDefault="00AC417C" w:rsidP="008C5CC8">
            <w:pPr>
              <w:shd w:val="clear" w:color="auto" w:fill="FFFFFF"/>
              <w:spacing w:before="120" w:after="120" w:line="240" w:lineRule="auto"/>
              <w:jc w:val="center"/>
              <w:rPr>
                <w:rFonts w:ascii="Times New Roman" w:eastAsia="Calibri" w:hAnsi="Times New Roman" w:cs="Times New Roman"/>
                <w:sz w:val="24"/>
                <w:szCs w:val="24"/>
              </w:rPr>
            </w:pPr>
            <w:r w:rsidRPr="00D908BF">
              <w:rPr>
                <w:rFonts w:ascii="Times New Roman" w:eastAsia="Calibri" w:hAnsi="Times New Roman" w:cs="Times New Roman"/>
                <w:sz w:val="24"/>
                <w:szCs w:val="24"/>
              </w:rPr>
              <w:t>ZIII</w:t>
            </w:r>
          </w:p>
        </w:tc>
        <w:tc>
          <w:tcPr>
            <w:tcW w:w="723" w:type="dxa"/>
            <w:tcBorders>
              <w:left w:val="nil"/>
              <w:bottom w:val="nil"/>
              <w:right w:val="nil"/>
            </w:tcBorders>
            <w:vAlign w:val="center"/>
          </w:tcPr>
          <w:p w14:paraId="75CBB8EB" w14:textId="77777777" w:rsidR="00AC417C" w:rsidRPr="00D908BF" w:rsidRDefault="00AC417C" w:rsidP="008C5CC8">
            <w:pPr>
              <w:shd w:val="clear" w:color="auto" w:fill="FFFFFF"/>
              <w:spacing w:before="120" w:after="120" w:line="240" w:lineRule="auto"/>
              <w:jc w:val="center"/>
              <w:rPr>
                <w:rFonts w:ascii="Times New Roman" w:eastAsia="Calibri" w:hAnsi="Times New Roman" w:cs="Times New Roman"/>
                <w:sz w:val="24"/>
                <w:szCs w:val="24"/>
              </w:rPr>
            </w:pPr>
            <w:r w:rsidRPr="00D908BF">
              <w:rPr>
                <w:rFonts w:ascii="Times New Roman" w:eastAsia="Calibri" w:hAnsi="Times New Roman" w:cs="Times New Roman"/>
                <w:sz w:val="24"/>
                <w:szCs w:val="24"/>
              </w:rPr>
              <w:t>ZIV</w:t>
            </w:r>
          </w:p>
        </w:tc>
        <w:tc>
          <w:tcPr>
            <w:tcW w:w="703" w:type="dxa"/>
            <w:tcBorders>
              <w:left w:val="nil"/>
              <w:bottom w:val="nil"/>
              <w:right w:val="nil"/>
            </w:tcBorders>
            <w:vAlign w:val="center"/>
          </w:tcPr>
          <w:p w14:paraId="23820CE1" w14:textId="77777777" w:rsidR="00AC417C" w:rsidRPr="00D908BF" w:rsidRDefault="00AC417C" w:rsidP="008C5CC8">
            <w:pPr>
              <w:shd w:val="clear" w:color="auto" w:fill="FFFFFF"/>
              <w:spacing w:before="120" w:after="120" w:line="240" w:lineRule="auto"/>
              <w:jc w:val="center"/>
              <w:rPr>
                <w:rFonts w:ascii="Times New Roman" w:eastAsia="Calibri" w:hAnsi="Times New Roman" w:cs="Times New Roman"/>
                <w:sz w:val="24"/>
                <w:szCs w:val="24"/>
              </w:rPr>
            </w:pPr>
            <w:r w:rsidRPr="00D908BF">
              <w:rPr>
                <w:rFonts w:ascii="Times New Roman" w:eastAsia="Calibri" w:hAnsi="Times New Roman" w:cs="Times New Roman"/>
                <w:sz w:val="24"/>
                <w:szCs w:val="24"/>
              </w:rPr>
              <w:t>M</w:t>
            </w:r>
          </w:p>
        </w:tc>
      </w:tr>
      <w:tr w:rsidR="00AC417C" w:rsidRPr="00D908BF" w14:paraId="1514FF93" w14:textId="77777777" w:rsidTr="00AC417C">
        <w:trPr>
          <w:jc w:val="center"/>
        </w:trPr>
        <w:tc>
          <w:tcPr>
            <w:tcW w:w="562" w:type="dxa"/>
            <w:tcBorders>
              <w:top w:val="nil"/>
              <w:left w:val="nil"/>
              <w:bottom w:val="nil"/>
              <w:right w:val="nil"/>
            </w:tcBorders>
            <w:vAlign w:val="center"/>
          </w:tcPr>
          <w:p w14:paraId="383B4A19" w14:textId="77777777" w:rsidR="00AC417C" w:rsidRPr="00D908BF" w:rsidRDefault="00AC417C" w:rsidP="008C5CC8">
            <w:pPr>
              <w:shd w:val="clear" w:color="auto" w:fill="FFFFFF"/>
              <w:spacing w:before="120" w:after="120" w:line="240" w:lineRule="auto"/>
              <w:jc w:val="both"/>
              <w:rPr>
                <w:rFonts w:ascii="Times New Roman" w:eastAsia="Calibri" w:hAnsi="Times New Roman" w:cs="Times New Roman"/>
                <w:sz w:val="24"/>
                <w:szCs w:val="24"/>
              </w:rPr>
            </w:pPr>
          </w:p>
        </w:tc>
        <w:tc>
          <w:tcPr>
            <w:tcW w:w="2982" w:type="dxa"/>
            <w:tcBorders>
              <w:top w:val="nil"/>
              <w:left w:val="nil"/>
              <w:bottom w:val="nil"/>
              <w:right w:val="nil"/>
            </w:tcBorders>
            <w:vAlign w:val="center"/>
          </w:tcPr>
          <w:p w14:paraId="55968410" w14:textId="77777777" w:rsidR="00AC417C" w:rsidRPr="00D908BF" w:rsidRDefault="00AC417C" w:rsidP="008C5CC8">
            <w:pPr>
              <w:shd w:val="clear" w:color="auto" w:fill="FFFFFF"/>
              <w:spacing w:before="120" w:after="120" w:line="240" w:lineRule="auto"/>
              <w:jc w:val="both"/>
              <w:rPr>
                <w:rFonts w:ascii="Times New Roman" w:eastAsia="Calibri" w:hAnsi="Times New Roman" w:cs="Times New Roman"/>
                <w:sz w:val="24"/>
                <w:szCs w:val="24"/>
              </w:rPr>
            </w:pPr>
            <w:r w:rsidRPr="00D908BF">
              <w:rPr>
                <w:rFonts w:ascii="Times New Roman" w:eastAsia="Calibri" w:hAnsi="Times New Roman" w:cs="Times New Roman"/>
                <w:sz w:val="24"/>
                <w:szCs w:val="24"/>
              </w:rPr>
              <w:t xml:space="preserve">♀:F:T </w:t>
            </w:r>
          </w:p>
        </w:tc>
        <w:tc>
          <w:tcPr>
            <w:tcW w:w="754" w:type="dxa"/>
            <w:tcBorders>
              <w:top w:val="nil"/>
              <w:left w:val="nil"/>
              <w:bottom w:val="nil"/>
              <w:right w:val="nil"/>
            </w:tcBorders>
            <w:shd w:val="clear" w:color="auto" w:fill="auto"/>
            <w:vAlign w:val="center"/>
          </w:tcPr>
          <w:p w14:paraId="0A5531A2" w14:textId="77777777" w:rsidR="00AC417C" w:rsidRPr="00D908BF" w:rsidRDefault="00AC417C" w:rsidP="008C5CC8">
            <w:pPr>
              <w:spacing w:before="120" w:after="120" w:line="240" w:lineRule="auto"/>
              <w:jc w:val="center"/>
              <w:rPr>
                <w:rFonts w:ascii="Times New Roman" w:hAnsi="Times New Roman" w:cs="Times New Roman"/>
                <w:b/>
                <w:color w:val="000000"/>
                <w:sz w:val="24"/>
                <w:szCs w:val="24"/>
              </w:rPr>
            </w:pPr>
            <w:r w:rsidRPr="00D908BF">
              <w:rPr>
                <w:rFonts w:ascii="Times New Roman" w:hAnsi="Times New Roman" w:cs="Times New Roman"/>
                <w:b/>
                <w:color w:val="000000"/>
                <w:sz w:val="24"/>
                <w:szCs w:val="24"/>
              </w:rPr>
              <w:t>300</w:t>
            </w:r>
          </w:p>
        </w:tc>
        <w:tc>
          <w:tcPr>
            <w:tcW w:w="791" w:type="dxa"/>
            <w:tcBorders>
              <w:top w:val="nil"/>
              <w:left w:val="nil"/>
              <w:bottom w:val="nil"/>
              <w:right w:val="nil"/>
            </w:tcBorders>
            <w:shd w:val="clear" w:color="auto" w:fill="auto"/>
            <w:vAlign w:val="center"/>
          </w:tcPr>
          <w:p w14:paraId="015DC2D6" w14:textId="77777777" w:rsidR="00AC417C" w:rsidRPr="00D908BF" w:rsidRDefault="00AC417C" w:rsidP="008C5CC8">
            <w:pPr>
              <w:spacing w:before="120" w:after="120" w:line="240" w:lineRule="auto"/>
              <w:jc w:val="center"/>
              <w:rPr>
                <w:rFonts w:ascii="Times New Roman" w:hAnsi="Times New Roman" w:cs="Times New Roman"/>
                <w:b/>
                <w:color w:val="000000"/>
                <w:sz w:val="24"/>
                <w:szCs w:val="24"/>
              </w:rPr>
            </w:pPr>
            <w:r w:rsidRPr="00D908BF">
              <w:rPr>
                <w:rFonts w:ascii="Times New Roman" w:hAnsi="Times New Roman" w:cs="Times New Roman"/>
                <w:b/>
                <w:color w:val="000000"/>
                <w:sz w:val="24"/>
                <w:szCs w:val="24"/>
              </w:rPr>
              <w:t>368</w:t>
            </w:r>
          </w:p>
        </w:tc>
        <w:tc>
          <w:tcPr>
            <w:tcW w:w="723" w:type="dxa"/>
            <w:tcBorders>
              <w:top w:val="nil"/>
              <w:left w:val="nil"/>
              <w:bottom w:val="nil"/>
              <w:right w:val="nil"/>
            </w:tcBorders>
            <w:shd w:val="clear" w:color="auto" w:fill="auto"/>
            <w:vAlign w:val="center"/>
          </w:tcPr>
          <w:p w14:paraId="05083AF3" w14:textId="77777777" w:rsidR="00AC417C" w:rsidRPr="00D908BF" w:rsidRDefault="00AC417C" w:rsidP="008C5CC8">
            <w:pPr>
              <w:spacing w:before="120" w:after="120" w:line="240" w:lineRule="auto"/>
              <w:jc w:val="center"/>
              <w:rPr>
                <w:rFonts w:ascii="Times New Roman" w:hAnsi="Times New Roman" w:cs="Times New Roman"/>
                <w:b/>
                <w:color w:val="000000"/>
                <w:sz w:val="24"/>
                <w:szCs w:val="24"/>
              </w:rPr>
            </w:pPr>
            <w:r w:rsidRPr="00D908BF">
              <w:rPr>
                <w:rFonts w:ascii="Times New Roman" w:hAnsi="Times New Roman" w:cs="Times New Roman"/>
                <w:b/>
                <w:color w:val="000000"/>
                <w:sz w:val="24"/>
                <w:szCs w:val="24"/>
              </w:rPr>
              <w:t>589</w:t>
            </w:r>
          </w:p>
        </w:tc>
        <w:tc>
          <w:tcPr>
            <w:tcW w:w="703" w:type="dxa"/>
            <w:tcBorders>
              <w:top w:val="nil"/>
              <w:left w:val="nil"/>
              <w:bottom w:val="nil"/>
              <w:right w:val="nil"/>
            </w:tcBorders>
            <w:shd w:val="clear" w:color="auto" w:fill="auto"/>
            <w:vAlign w:val="center"/>
          </w:tcPr>
          <w:p w14:paraId="27CA4064" w14:textId="77777777" w:rsidR="00AC417C" w:rsidRPr="009C32C5" w:rsidRDefault="00AC417C" w:rsidP="008C5CC8">
            <w:pPr>
              <w:spacing w:before="120" w:after="120" w:line="240" w:lineRule="auto"/>
              <w:jc w:val="center"/>
              <w:rPr>
                <w:rFonts w:ascii="Times New Roman" w:hAnsi="Times New Roman" w:cs="Times New Roman"/>
                <w:b/>
                <w:color w:val="000000"/>
                <w:sz w:val="24"/>
                <w:szCs w:val="24"/>
              </w:rPr>
            </w:pPr>
            <w:r w:rsidRPr="009C32C5">
              <w:rPr>
                <w:rFonts w:ascii="Times New Roman" w:hAnsi="Times New Roman" w:cs="Times New Roman"/>
                <w:b/>
                <w:color w:val="000000"/>
                <w:sz w:val="24"/>
                <w:szCs w:val="24"/>
              </w:rPr>
              <w:t>691</w:t>
            </w:r>
          </w:p>
        </w:tc>
      </w:tr>
      <w:tr w:rsidR="00AC417C" w:rsidRPr="00D908BF" w14:paraId="37953152" w14:textId="77777777" w:rsidTr="00AC417C">
        <w:trPr>
          <w:jc w:val="center"/>
        </w:trPr>
        <w:tc>
          <w:tcPr>
            <w:tcW w:w="562" w:type="dxa"/>
            <w:tcBorders>
              <w:top w:val="nil"/>
              <w:left w:val="nil"/>
              <w:bottom w:val="nil"/>
              <w:right w:val="nil"/>
            </w:tcBorders>
            <w:vAlign w:val="center"/>
          </w:tcPr>
          <w:p w14:paraId="619D6A47" w14:textId="77777777" w:rsidR="00AC417C" w:rsidRPr="00D908BF" w:rsidRDefault="00AC417C" w:rsidP="008C5CC8">
            <w:pPr>
              <w:shd w:val="clear" w:color="auto" w:fill="FFFFFF"/>
              <w:spacing w:before="120" w:after="120" w:line="240" w:lineRule="auto"/>
              <w:jc w:val="both"/>
              <w:rPr>
                <w:rFonts w:ascii="Times New Roman" w:eastAsia="Calibri" w:hAnsi="Times New Roman" w:cs="Times New Roman"/>
                <w:sz w:val="24"/>
                <w:szCs w:val="24"/>
              </w:rPr>
            </w:pPr>
          </w:p>
        </w:tc>
        <w:tc>
          <w:tcPr>
            <w:tcW w:w="2982" w:type="dxa"/>
            <w:tcBorders>
              <w:top w:val="nil"/>
              <w:left w:val="nil"/>
              <w:bottom w:val="nil"/>
              <w:right w:val="nil"/>
            </w:tcBorders>
            <w:vAlign w:val="center"/>
          </w:tcPr>
          <w:p w14:paraId="6F030D01" w14:textId="77777777" w:rsidR="00AC417C" w:rsidRPr="00D908BF" w:rsidRDefault="00AC417C" w:rsidP="008C5CC8">
            <w:pPr>
              <w:shd w:val="clear" w:color="auto" w:fill="FFFFFF"/>
              <w:spacing w:before="120" w:after="120" w:line="240" w:lineRule="auto"/>
              <w:jc w:val="both"/>
              <w:rPr>
                <w:rFonts w:ascii="Times New Roman" w:eastAsia="Calibri" w:hAnsi="Times New Roman" w:cs="Times New Roman"/>
                <w:sz w:val="24"/>
                <w:szCs w:val="24"/>
              </w:rPr>
            </w:pPr>
            <w:r w:rsidRPr="00D908BF">
              <w:rPr>
                <w:rFonts w:ascii="Times New Roman" w:eastAsia="Calibri" w:hAnsi="Times New Roman" w:cs="Times New Roman"/>
                <w:sz w:val="24"/>
                <w:szCs w:val="24"/>
              </w:rPr>
              <w:t>♀:T</w:t>
            </w:r>
          </w:p>
        </w:tc>
        <w:tc>
          <w:tcPr>
            <w:tcW w:w="754" w:type="dxa"/>
            <w:tcBorders>
              <w:top w:val="nil"/>
              <w:left w:val="nil"/>
              <w:bottom w:val="nil"/>
              <w:right w:val="nil"/>
            </w:tcBorders>
            <w:shd w:val="clear" w:color="auto" w:fill="auto"/>
            <w:vAlign w:val="center"/>
          </w:tcPr>
          <w:p w14:paraId="6316D466" w14:textId="77777777" w:rsidR="00AC417C" w:rsidRPr="00D908BF" w:rsidRDefault="00AC417C" w:rsidP="008C5CC8">
            <w:pPr>
              <w:spacing w:before="120" w:after="120" w:line="240" w:lineRule="auto"/>
              <w:jc w:val="center"/>
              <w:rPr>
                <w:rFonts w:ascii="Times New Roman" w:hAnsi="Times New Roman" w:cs="Times New Roman"/>
                <w:color w:val="000000"/>
                <w:sz w:val="24"/>
                <w:szCs w:val="24"/>
              </w:rPr>
            </w:pPr>
            <w:r w:rsidRPr="00D908BF">
              <w:rPr>
                <w:rFonts w:ascii="Times New Roman" w:hAnsi="Times New Roman" w:cs="Times New Roman"/>
                <w:color w:val="000000"/>
                <w:sz w:val="24"/>
                <w:szCs w:val="24"/>
              </w:rPr>
              <w:t>358</w:t>
            </w:r>
          </w:p>
        </w:tc>
        <w:tc>
          <w:tcPr>
            <w:tcW w:w="791" w:type="dxa"/>
            <w:tcBorders>
              <w:top w:val="nil"/>
              <w:left w:val="nil"/>
              <w:bottom w:val="nil"/>
              <w:right w:val="nil"/>
            </w:tcBorders>
            <w:shd w:val="clear" w:color="auto" w:fill="auto"/>
            <w:vAlign w:val="center"/>
          </w:tcPr>
          <w:p w14:paraId="7DDF42C3" w14:textId="77777777" w:rsidR="00AC417C" w:rsidRPr="00D908BF" w:rsidRDefault="00AC417C" w:rsidP="008C5CC8">
            <w:pPr>
              <w:spacing w:before="120" w:after="120" w:line="240" w:lineRule="auto"/>
              <w:jc w:val="center"/>
              <w:rPr>
                <w:rFonts w:ascii="Times New Roman" w:hAnsi="Times New Roman" w:cs="Times New Roman"/>
                <w:color w:val="000000"/>
                <w:sz w:val="24"/>
                <w:szCs w:val="24"/>
              </w:rPr>
            </w:pPr>
            <w:r w:rsidRPr="00D908BF">
              <w:rPr>
                <w:rFonts w:ascii="Times New Roman" w:hAnsi="Times New Roman" w:cs="Times New Roman"/>
                <w:color w:val="000000"/>
                <w:sz w:val="24"/>
                <w:szCs w:val="24"/>
              </w:rPr>
              <w:t>419</w:t>
            </w:r>
          </w:p>
        </w:tc>
        <w:tc>
          <w:tcPr>
            <w:tcW w:w="723" w:type="dxa"/>
            <w:tcBorders>
              <w:top w:val="nil"/>
              <w:left w:val="nil"/>
              <w:bottom w:val="nil"/>
              <w:right w:val="nil"/>
            </w:tcBorders>
            <w:shd w:val="clear" w:color="auto" w:fill="auto"/>
            <w:vAlign w:val="center"/>
          </w:tcPr>
          <w:p w14:paraId="791140C0" w14:textId="77777777" w:rsidR="00AC417C" w:rsidRPr="00D908BF" w:rsidRDefault="00AC417C" w:rsidP="008C5CC8">
            <w:pPr>
              <w:spacing w:before="120" w:after="120" w:line="240" w:lineRule="auto"/>
              <w:jc w:val="center"/>
              <w:rPr>
                <w:rFonts w:ascii="Times New Roman" w:hAnsi="Times New Roman" w:cs="Times New Roman"/>
                <w:color w:val="000000"/>
                <w:sz w:val="24"/>
                <w:szCs w:val="24"/>
              </w:rPr>
            </w:pPr>
            <w:r w:rsidRPr="00D908BF">
              <w:rPr>
                <w:rFonts w:ascii="Times New Roman" w:hAnsi="Times New Roman" w:cs="Times New Roman"/>
                <w:color w:val="000000"/>
                <w:sz w:val="24"/>
                <w:szCs w:val="24"/>
              </w:rPr>
              <w:t>606</w:t>
            </w:r>
          </w:p>
        </w:tc>
        <w:tc>
          <w:tcPr>
            <w:tcW w:w="703" w:type="dxa"/>
            <w:tcBorders>
              <w:top w:val="nil"/>
              <w:left w:val="nil"/>
              <w:bottom w:val="nil"/>
              <w:right w:val="nil"/>
            </w:tcBorders>
            <w:shd w:val="clear" w:color="auto" w:fill="auto"/>
            <w:vAlign w:val="center"/>
          </w:tcPr>
          <w:p w14:paraId="25EE0727" w14:textId="77777777" w:rsidR="00AC417C" w:rsidRPr="00D908BF" w:rsidRDefault="00AC417C" w:rsidP="008C5CC8">
            <w:pPr>
              <w:spacing w:before="120" w:after="120" w:line="240" w:lineRule="auto"/>
              <w:jc w:val="center"/>
              <w:rPr>
                <w:rFonts w:ascii="Times New Roman" w:hAnsi="Times New Roman" w:cs="Times New Roman"/>
                <w:color w:val="000000"/>
                <w:sz w:val="24"/>
                <w:szCs w:val="24"/>
              </w:rPr>
            </w:pPr>
            <w:r w:rsidRPr="00D908BF">
              <w:rPr>
                <w:rFonts w:ascii="Times New Roman" w:hAnsi="Times New Roman" w:cs="Times New Roman"/>
                <w:color w:val="000000"/>
                <w:sz w:val="24"/>
                <w:szCs w:val="24"/>
              </w:rPr>
              <w:t>763</w:t>
            </w:r>
          </w:p>
        </w:tc>
      </w:tr>
      <w:tr w:rsidR="00AC417C" w:rsidRPr="00D908BF" w14:paraId="131543F0" w14:textId="77777777" w:rsidTr="00AC417C">
        <w:trPr>
          <w:jc w:val="center"/>
        </w:trPr>
        <w:tc>
          <w:tcPr>
            <w:tcW w:w="562" w:type="dxa"/>
            <w:tcBorders>
              <w:top w:val="nil"/>
              <w:left w:val="nil"/>
              <w:bottom w:val="nil"/>
              <w:right w:val="nil"/>
            </w:tcBorders>
            <w:vAlign w:val="center"/>
          </w:tcPr>
          <w:p w14:paraId="7191DB92" w14:textId="77777777" w:rsidR="00AC417C" w:rsidRPr="00D908BF" w:rsidRDefault="00AC417C" w:rsidP="008C5CC8">
            <w:pPr>
              <w:shd w:val="clear" w:color="auto" w:fill="FFFFFF"/>
              <w:spacing w:before="120" w:after="120" w:line="240" w:lineRule="auto"/>
              <w:jc w:val="both"/>
              <w:rPr>
                <w:rFonts w:ascii="Times New Roman" w:eastAsia="Calibri" w:hAnsi="Times New Roman" w:cs="Times New Roman"/>
                <w:sz w:val="24"/>
                <w:szCs w:val="24"/>
              </w:rPr>
            </w:pPr>
          </w:p>
        </w:tc>
        <w:tc>
          <w:tcPr>
            <w:tcW w:w="2982" w:type="dxa"/>
            <w:tcBorders>
              <w:top w:val="nil"/>
              <w:left w:val="nil"/>
              <w:bottom w:val="nil"/>
              <w:right w:val="nil"/>
            </w:tcBorders>
            <w:vAlign w:val="center"/>
          </w:tcPr>
          <w:p w14:paraId="03A16681" w14:textId="77777777" w:rsidR="00AC417C" w:rsidRPr="00D908BF" w:rsidRDefault="00AC417C" w:rsidP="008C5CC8">
            <w:pPr>
              <w:shd w:val="clear" w:color="auto" w:fill="FFFFFF"/>
              <w:spacing w:before="120" w:after="120" w:line="240" w:lineRule="auto"/>
              <w:jc w:val="both"/>
              <w:rPr>
                <w:rFonts w:ascii="Times New Roman" w:eastAsia="Calibri" w:hAnsi="Times New Roman" w:cs="Times New Roman"/>
                <w:sz w:val="24"/>
                <w:szCs w:val="24"/>
              </w:rPr>
            </w:pPr>
            <w:r w:rsidRPr="00D908BF">
              <w:rPr>
                <w:rFonts w:ascii="Times New Roman" w:eastAsia="Calibri" w:hAnsi="Times New Roman" w:cs="Times New Roman"/>
                <w:sz w:val="24"/>
                <w:szCs w:val="24"/>
              </w:rPr>
              <w:t>♀:F</w:t>
            </w:r>
          </w:p>
        </w:tc>
        <w:tc>
          <w:tcPr>
            <w:tcW w:w="754" w:type="dxa"/>
            <w:tcBorders>
              <w:top w:val="nil"/>
              <w:left w:val="nil"/>
              <w:bottom w:val="nil"/>
              <w:right w:val="nil"/>
            </w:tcBorders>
            <w:shd w:val="clear" w:color="auto" w:fill="auto"/>
            <w:vAlign w:val="center"/>
          </w:tcPr>
          <w:p w14:paraId="61E61D15" w14:textId="77777777" w:rsidR="00AC417C" w:rsidRPr="00D908BF" w:rsidRDefault="00AC417C" w:rsidP="008C5CC8">
            <w:pPr>
              <w:spacing w:before="120" w:after="120" w:line="240" w:lineRule="auto"/>
              <w:jc w:val="center"/>
              <w:rPr>
                <w:rFonts w:ascii="Times New Roman" w:hAnsi="Times New Roman" w:cs="Times New Roman"/>
                <w:color w:val="000000"/>
                <w:sz w:val="24"/>
                <w:szCs w:val="24"/>
              </w:rPr>
            </w:pPr>
            <w:r w:rsidRPr="00D908BF">
              <w:rPr>
                <w:rFonts w:ascii="Times New Roman" w:hAnsi="Times New Roman" w:cs="Times New Roman"/>
                <w:color w:val="000000"/>
                <w:sz w:val="24"/>
                <w:szCs w:val="24"/>
              </w:rPr>
              <w:t>325</w:t>
            </w:r>
          </w:p>
        </w:tc>
        <w:tc>
          <w:tcPr>
            <w:tcW w:w="791" w:type="dxa"/>
            <w:tcBorders>
              <w:top w:val="nil"/>
              <w:left w:val="nil"/>
              <w:bottom w:val="nil"/>
              <w:right w:val="nil"/>
            </w:tcBorders>
            <w:shd w:val="clear" w:color="auto" w:fill="auto"/>
            <w:vAlign w:val="center"/>
          </w:tcPr>
          <w:p w14:paraId="53F68DA3" w14:textId="77777777" w:rsidR="00AC417C" w:rsidRPr="00D908BF" w:rsidRDefault="00AC417C" w:rsidP="008C5CC8">
            <w:pPr>
              <w:spacing w:before="120" w:after="120" w:line="240" w:lineRule="auto"/>
              <w:jc w:val="center"/>
              <w:rPr>
                <w:rFonts w:ascii="Times New Roman" w:hAnsi="Times New Roman" w:cs="Times New Roman"/>
                <w:color w:val="000000"/>
                <w:sz w:val="24"/>
                <w:szCs w:val="24"/>
              </w:rPr>
            </w:pPr>
            <w:r w:rsidRPr="00D908BF">
              <w:rPr>
                <w:rFonts w:ascii="Times New Roman" w:hAnsi="Times New Roman" w:cs="Times New Roman"/>
                <w:color w:val="000000"/>
                <w:sz w:val="24"/>
                <w:szCs w:val="24"/>
              </w:rPr>
              <w:t>371</w:t>
            </w:r>
          </w:p>
        </w:tc>
        <w:tc>
          <w:tcPr>
            <w:tcW w:w="723" w:type="dxa"/>
            <w:tcBorders>
              <w:top w:val="nil"/>
              <w:left w:val="nil"/>
              <w:bottom w:val="nil"/>
              <w:right w:val="nil"/>
            </w:tcBorders>
            <w:shd w:val="clear" w:color="auto" w:fill="auto"/>
            <w:vAlign w:val="center"/>
          </w:tcPr>
          <w:p w14:paraId="34A48C58" w14:textId="77777777" w:rsidR="00AC417C" w:rsidRPr="00D908BF" w:rsidRDefault="00AC417C" w:rsidP="008C5CC8">
            <w:pPr>
              <w:spacing w:before="120" w:after="120" w:line="240" w:lineRule="auto"/>
              <w:jc w:val="center"/>
              <w:rPr>
                <w:rFonts w:ascii="Times New Roman" w:hAnsi="Times New Roman" w:cs="Times New Roman"/>
                <w:color w:val="000000"/>
                <w:sz w:val="24"/>
                <w:szCs w:val="24"/>
              </w:rPr>
            </w:pPr>
            <w:r w:rsidRPr="00D908BF">
              <w:rPr>
                <w:rFonts w:ascii="Times New Roman" w:hAnsi="Times New Roman" w:cs="Times New Roman"/>
                <w:color w:val="000000"/>
                <w:sz w:val="24"/>
                <w:szCs w:val="24"/>
              </w:rPr>
              <w:t>603</w:t>
            </w:r>
          </w:p>
        </w:tc>
        <w:tc>
          <w:tcPr>
            <w:tcW w:w="703" w:type="dxa"/>
            <w:tcBorders>
              <w:top w:val="nil"/>
              <w:left w:val="nil"/>
              <w:bottom w:val="nil"/>
              <w:right w:val="nil"/>
            </w:tcBorders>
            <w:shd w:val="clear" w:color="auto" w:fill="auto"/>
            <w:vAlign w:val="center"/>
          </w:tcPr>
          <w:p w14:paraId="27A8D58D" w14:textId="77777777" w:rsidR="00AC417C" w:rsidRPr="009C32C5" w:rsidRDefault="00AC417C" w:rsidP="008C5CC8">
            <w:pPr>
              <w:spacing w:before="120" w:after="120" w:line="240" w:lineRule="auto"/>
              <w:jc w:val="center"/>
              <w:rPr>
                <w:rFonts w:ascii="Times New Roman" w:hAnsi="Times New Roman" w:cs="Times New Roman"/>
                <w:bCs/>
                <w:color w:val="000000"/>
                <w:sz w:val="24"/>
                <w:szCs w:val="24"/>
              </w:rPr>
            </w:pPr>
            <w:r w:rsidRPr="009C32C5">
              <w:rPr>
                <w:rFonts w:ascii="Times New Roman" w:hAnsi="Times New Roman" w:cs="Times New Roman"/>
                <w:bCs/>
                <w:color w:val="000000"/>
                <w:sz w:val="24"/>
                <w:szCs w:val="24"/>
              </w:rPr>
              <w:t>713</w:t>
            </w:r>
          </w:p>
        </w:tc>
      </w:tr>
      <w:tr w:rsidR="00AC417C" w:rsidRPr="00D908BF" w14:paraId="306234F2" w14:textId="77777777" w:rsidTr="00D225A6">
        <w:trPr>
          <w:jc w:val="center"/>
        </w:trPr>
        <w:tc>
          <w:tcPr>
            <w:tcW w:w="562" w:type="dxa"/>
            <w:tcBorders>
              <w:top w:val="nil"/>
              <w:left w:val="nil"/>
              <w:bottom w:val="single" w:sz="4" w:space="0" w:color="auto"/>
              <w:right w:val="nil"/>
            </w:tcBorders>
            <w:vAlign w:val="center"/>
          </w:tcPr>
          <w:p w14:paraId="31DC0D21" w14:textId="77777777" w:rsidR="00AC417C" w:rsidRPr="00D908BF" w:rsidRDefault="00AC417C" w:rsidP="008C5CC8">
            <w:pPr>
              <w:shd w:val="clear" w:color="auto" w:fill="FFFFFF"/>
              <w:spacing w:before="120" w:after="120" w:line="240" w:lineRule="auto"/>
              <w:jc w:val="both"/>
              <w:rPr>
                <w:rFonts w:ascii="Times New Roman" w:eastAsia="Calibri" w:hAnsi="Times New Roman" w:cs="Times New Roman"/>
                <w:sz w:val="24"/>
                <w:szCs w:val="24"/>
              </w:rPr>
            </w:pPr>
          </w:p>
        </w:tc>
        <w:tc>
          <w:tcPr>
            <w:tcW w:w="2982" w:type="dxa"/>
            <w:tcBorders>
              <w:top w:val="nil"/>
              <w:left w:val="nil"/>
              <w:bottom w:val="single" w:sz="4" w:space="0" w:color="auto"/>
              <w:right w:val="nil"/>
            </w:tcBorders>
            <w:vAlign w:val="center"/>
          </w:tcPr>
          <w:p w14:paraId="61F074A4" w14:textId="77777777" w:rsidR="00AC417C" w:rsidRPr="00D908BF" w:rsidRDefault="00AC417C" w:rsidP="008C5CC8">
            <w:pPr>
              <w:shd w:val="clear" w:color="auto" w:fill="FFFFFF"/>
              <w:spacing w:before="120" w:after="120" w:line="240" w:lineRule="auto"/>
              <w:jc w:val="both"/>
              <w:rPr>
                <w:rFonts w:ascii="Times New Roman" w:eastAsia="Calibri" w:hAnsi="Times New Roman" w:cs="Times New Roman"/>
                <w:sz w:val="24"/>
                <w:szCs w:val="24"/>
              </w:rPr>
            </w:pPr>
            <w:r w:rsidRPr="00D908BF">
              <w:rPr>
                <w:rFonts w:ascii="Times New Roman" w:eastAsia="Calibri" w:hAnsi="Times New Roman" w:cs="Times New Roman"/>
                <w:sz w:val="24"/>
                <w:szCs w:val="24"/>
              </w:rPr>
              <w:t>♀</w:t>
            </w:r>
          </w:p>
        </w:tc>
        <w:tc>
          <w:tcPr>
            <w:tcW w:w="754" w:type="dxa"/>
            <w:tcBorders>
              <w:top w:val="nil"/>
              <w:left w:val="nil"/>
              <w:bottom w:val="single" w:sz="4" w:space="0" w:color="auto"/>
              <w:right w:val="nil"/>
            </w:tcBorders>
            <w:shd w:val="clear" w:color="auto" w:fill="auto"/>
            <w:vAlign w:val="center"/>
          </w:tcPr>
          <w:p w14:paraId="60B7A69F" w14:textId="77777777" w:rsidR="00AC417C" w:rsidRPr="00D908BF" w:rsidRDefault="00AC417C" w:rsidP="008C5CC8">
            <w:pPr>
              <w:spacing w:before="120" w:after="120" w:line="240" w:lineRule="auto"/>
              <w:jc w:val="center"/>
              <w:rPr>
                <w:rFonts w:ascii="Times New Roman" w:hAnsi="Times New Roman" w:cs="Times New Roman"/>
                <w:color w:val="000000"/>
                <w:sz w:val="24"/>
                <w:szCs w:val="24"/>
              </w:rPr>
            </w:pPr>
            <w:r w:rsidRPr="00D908BF">
              <w:rPr>
                <w:rFonts w:ascii="Times New Roman" w:hAnsi="Times New Roman" w:cs="Times New Roman"/>
                <w:color w:val="000000"/>
                <w:sz w:val="24"/>
                <w:szCs w:val="24"/>
              </w:rPr>
              <w:t>352</w:t>
            </w:r>
          </w:p>
        </w:tc>
        <w:tc>
          <w:tcPr>
            <w:tcW w:w="791" w:type="dxa"/>
            <w:tcBorders>
              <w:top w:val="nil"/>
              <w:left w:val="nil"/>
              <w:bottom w:val="single" w:sz="4" w:space="0" w:color="auto"/>
              <w:right w:val="nil"/>
            </w:tcBorders>
            <w:shd w:val="clear" w:color="auto" w:fill="auto"/>
            <w:vAlign w:val="center"/>
          </w:tcPr>
          <w:p w14:paraId="008002F3" w14:textId="77777777" w:rsidR="00AC417C" w:rsidRPr="00D908BF" w:rsidRDefault="00AC417C" w:rsidP="008C5CC8">
            <w:pPr>
              <w:spacing w:before="120" w:after="120" w:line="240" w:lineRule="auto"/>
              <w:jc w:val="center"/>
              <w:rPr>
                <w:rFonts w:ascii="Times New Roman" w:hAnsi="Times New Roman" w:cs="Times New Roman"/>
                <w:color w:val="000000"/>
                <w:sz w:val="24"/>
                <w:szCs w:val="24"/>
              </w:rPr>
            </w:pPr>
            <w:r w:rsidRPr="00D908BF">
              <w:rPr>
                <w:rFonts w:ascii="Times New Roman" w:hAnsi="Times New Roman" w:cs="Times New Roman"/>
                <w:color w:val="000000"/>
                <w:sz w:val="24"/>
                <w:szCs w:val="24"/>
              </w:rPr>
              <w:t>415</w:t>
            </w:r>
          </w:p>
        </w:tc>
        <w:tc>
          <w:tcPr>
            <w:tcW w:w="723" w:type="dxa"/>
            <w:tcBorders>
              <w:top w:val="nil"/>
              <w:left w:val="nil"/>
              <w:bottom w:val="single" w:sz="4" w:space="0" w:color="auto"/>
              <w:right w:val="nil"/>
            </w:tcBorders>
            <w:shd w:val="clear" w:color="auto" w:fill="auto"/>
            <w:vAlign w:val="center"/>
          </w:tcPr>
          <w:p w14:paraId="49FDC7F1" w14:textId="77777777" w:rsidR="00AC417C" w:rsidRPr="00D908BF" w:rsidRDefault="00AC417C" w:rsidP="008C5CC8">
            <w:pPr>
              <w:spacing w:before="120" w:after="120" w:line="240" w:lineRule="auto"/>
              <w:jc w:val="center"/>
              <w:rPr>
                <w:rFonts w:ascii="Times New Roman" w:hAnsi="Times New Roman" w:cs="Times New Roman"/>
                <w:color w:val="000000"/>
                <w:sz w:val="24"/>
                <w:szCs w:val="24"/>
              </w:rPr>
            </w:pPr>
            <w:r w:rsidRPr="00D908BF">
              <w:rPr>
                <w:rFonts w:ascii="Times New Roman" w:hAnsi="Times New Roman" w:cs="Times New Roman"/>
                <w:color w:val="000000"/>
                <w:sz w:val="24"/>
                <w:szCs w:val="24"/>
              </w:rPr>
              <w:t>616</w:t>
            </w:r>
          </w:p>
        </w:tc>
        <w:tc>
          <w:tcPr>
            <w:tcW w:w="703" w:type="dxa"/>
            <w:tcBorders>
              <w:top w:val="nil"/>
              <w:left w:val="nil"/>
              <w:bottom w:val="single" w:sz="4" w:space="0" w:color="auto"/>
              <w:right w:val="nil"/>
            </w:tcBorders>
            <w:shd w:val="clear" w:color="auto" w:fill="auto"/>
            <w:vAlign w:val="center"/>
          </w:tcPr>
          <w:p w14:paraId="27EC5413" w14:textId="77777777" w:rsidR="00AC417C" w:rsidRPr="00D908BF" w:rsidRDefault="00AC417C" w:rsidP="008C5CC8">
            <w:pPr>
              <w:spacing w:before="120" w:after="120" w:line="240" w:lineRule="auto"/>
              <w:jc w:val="center"/>
              <w:rPr>
                <w:rFonts w:ascii="Times New Roman" w:hAnsi="Times New Roman" w:cs="Times New Roman"/>
                <w:color w:val="000000"/>
                <w:sz w:val="24"/>
                <w:szCs w:val="24"/>
              </w:rPr>
            </w:pPr>
            <w:r w:rsidRPr="00D908BF">
              <w:rPr>
                <w:rFonts w:ascii="Times New Roman" w:hAnsi="Times New Roman" w:cs="Times New Roman"/>
                <w:color w:val="000000"/>
                <w:sz w:val="24"/>
                <w:szCs w:val="24"/>
              </w:rPr>
              <w:t>764</w:t>
            </w:r>
          </w:p>
        </w:tc>
      </w:tr>
      <w:tr w:rsidR="00AC417C" w:rsidRPr="00D908BF" w14:paraId="288F4697" w14:textId="77777777" w:rsidTr="00D225A6">
        <w:trPr>
          <w:jc w:val="center"/>
        </w:trPr>
        <w:tc>
          <w:tcPr>
            <w:tcW w:w="3544" w:type="dxa"/>
            <w:gridSpan w:val="2"/>
            <w:tcBorders>
              <w:top w:val="single" w:sz="4" w:space="0" w:color="auto"/>
              <w:left w:val="nil"/>
              <w:bottom w:val="single" w:sz="4" w:space="0" w:color="auto"/>
              <w:right w:val="nil"/>
            </w:tcBorders>
            <w:vAlign w:val="center"/>
          </w:tcPr>
          <w:p w14:paraId="0345F19A" w14:textId="77777777" w:rsidR="00AC417C" w:rsidRPr="00D908BF" w:rsidRDefault="00AC417C" w:rsidP="008C5CC8">
            <w:pPr>
              <w:shd w:val="clear" w:color="auto" w:fill="FFFFFF"/>
              <w:spacing w:before="120" w:after="120" w:line="240" w:lineRule="auto"/>
              <w:jc w:val="both"/>
              <w:rPr>
                <w:rFonts w:ascii="Times New Roman" w:eastAsia="Calibri" w:hAnsi="Times New Roman" w:cs="Times New Roman"/>
                <w:sz w:val="24"/>
                <w:szCs w:val="24"/>
              </w:rPr>
            </w:pPr>
            <w:r w:rsidRPr="00D908BF">
              <w:rPr>
                <w:rFonts w:ascii="Times New Roman" w:eastAsia="Calibri" w:hAnsi="Times New Roman" w:cs="Times New Roman"/>
                <w:sz w:val="24"/>
                <w:szCs w:val="24"/>
              </w:rPr>
              <w:t>Model selection: Fixed (ML)</w:t>
            </w:r>
          </w:p>
        </w:tc>
        <w:tc>
          <w:tcPr>
            <w:tcW w:w="754" w:type="dxa"/>
            <w:tcBorders>
              <w:top w:val="single" w:sz="4" w:space="0" w:color="auto"/>
              <w:left w:val="nil"/>
              <w:bottom w:val="single" w:sz="4" w:space="0" w:color="auto"/>
              <w:right w:val="nil"/>
            </w:tcBorders>
            <w:vAlign w:val="center"/>
          </w:tcPr>
          <w:p w14:paraId="2D526522" w14:textId="77777777" w:rsidR="00AC417C" w:rsidRPr="00D908BF" w:rsidRDefault="00AC417C" w:rsidP="008C5CC8">
            <w:pPr>
              <w:shd w:val="clear" w:color="auto" w:fill="FFFFFF"/>
              <w:spacing w:before="120" w:after="120" w:line="240" w:lineRule="auto"/>
              <w:jc w:val="center"/>
              <w:rPr>
                <w:rFonts w:ascii="Times New Roman" w:eastAsia="Calibri" w:hAnsi="Times New Roman" w:cs="Times New Roman"/>
                <w:sz w:val="24"/>
                <w:szCs w:val="24"/>
              </w:rPr>
            </w:pPr>
          </w:p>
        </w:tc>
        <w:tc>
          <w:tcPr>
            <w:tcW w:w="791" w:type="dxa"/>
            <w:tcBorders>
              <w:top w:val="single" w:sz="4" w:space="0" w:color="auto"/>
              <w:left w:val="nil"/>
              <w:bottom w:val="single" w:sz="4" w:space="0" w:color="auto"/>
              <w:right w:val="nil"/>
            </w:tcBorders>
            <w:vAlign w:val="center"/>
          </w:tcPr>
          <w:p w14:paraId="4CFE8812" w14:textId="77777777" w:rsidR="00AC417C" w:rsidRPr="00D908BF" w:rsidRDefault="00AC417C" w:rsidP="008C5CC8">
            <w:pPr>
              <w:shd w:val="clear" w:color="auto" w:fill="FFFFFF"/>
              <w:spacing w:before="120" w:after="120" w:line="240" w:lineRule="auto"/>
              <w:jc w:val="center"/>
              <w:rPr>
                <w:rFonts w:ascii="Times New Roman" w:eastAsia="Calibri" w:hAnsi="Times New Roman" w:cs="Times New Roman"/>
                <w:sz w:val="24"/>
                <w:szCs w:val="24"/>
              </w:rPr>
            </w:pPr>
          </w:p>
        </w:tc>
        <w:tc>
          <w:tcPr>
            <w:tcW w:w="723" w:type="dxa"/>
            <w:tcBorders>
              <w:top w:val="single" w:sz="4" w:space="0" w:color="auto"/>
              <w:left w:val="nil"/>
              <w:bottom w:val="single" w:sz="4" w:space="0" w:color="auto"/>
              <w:right w:val="nil"/>
            </w:tcBorders>
            <w:vAlign w:val="center"/>
          </w:tcPr>
          <w:p w14:paraId="5BB6E64A" w14:textId="77777777" w:rsidR="00AC417C" w:rsidRPr="00D908BF" w:rsidRDefault="00AC417C" w:rsidP="008C5CC8">
            <w:pPr>
              <w:shd w:val="clear" w:color="auto" w:fill="FFFFFF"/>
              <w:spacing w:before="120" w:after="120" w:line="240" w:lineRule="auto"/>
              <w:jc w:val="center"/>
              <w:rPr>
                <w:rFonts w:ascii="Times New Roman" w:eastAsia="Calibri" w:hAnsi="Times New Roman" w:cs="Times New Roman"/>
                <w:sz w:val="24"/>
                <w:szCs w:val="24"/>
              </w:rPr>
            </w:pPr>
          </w:p>
        </w:tc>
        <w:tc>
          <w:tcPr>
            <w:tcW w:w="703" w:type="dxa"/>
            <w:tcBorders>
              <w:top w:val="single" w:sz="4" w:space="0" w:color="auto"/>
              <w:left w:val="nil"/>
              <w:bottom w:val="single" w:sz="4" w:space="0" w:color="auto"/>
              <w:right w:val="nil"/>
            </w:tcBorders>
            <w:vAlign w:val="center"/>
          </w:tcPr>
          <w:p w14:paraId="12AD973A" w14:textId="77777777" w:rsidR="00AC417C" w:rsidRPr="00D908BF" w:rsidRDefault="00AC417C" w:rsidP="008C5CC8">
            <w:pPr>
              <w:shd w:val="clear" w:color="auto" w:fill="FFFFFF"/>
              <w:spacing w:before="120" w:after="120" w:line="240" w:lineRule="auto"/>
              <w:jc w:val="center"/>
              <w:rPr>
                <w:rFonts w:ascii="Times New Roman" w:eastAsia="Calibri" w:hAnsi="Times New Roman" w:cs="Times New Roman"/>
                <w:sz w:val="24"/>
                <w:szCs w:val="24"/>
              </w:rPr>
            </w:pPr>
          </w:p>
        </w:tc>
      </w:tr>
      <w:tr w:rsidR="00AC417C" w:rsidRPr="00D908BF" w14:paraId="240E16BD" w14:textId="77777777" w:rsidTr="00AC417C">
        <w:trPr>
          <w:jc w:val="center"/>
        </w:trPr>
        <w:tc>
          <w:tcPr>
            <w:tcW w:w="562" w:type="dxa"/>
            <w:tcBorders>
              <w:top w:val="nil"/>
              <w:left w:val="nil"/>
              <w:bottom w:val="nil"/>
              <w:right w:val="nil"/>
            </w:tcBorders>
            <w:vAlign w:val="center"/>
          </w:tcPr>
          <w:p w14:paraId="1B93E361" w14:textId="77777777" w:rsidR="00AC417C" w:rsidRPr="00D908BF" w:rsidRDefault="00AC417C" w:rsidP="008C5CC8">
            <w:pPr>
              <w:shd w:val="clear" w:color="auto" w:fill="FFFFFF"/>
              <w:spacing w:before="120" w:after="120" w:line="240" w:lineRule="auto"/>
              <w:jc w:val="both"/>
              <w:rPr>
                <w:rFonts w:ascii="Times New Roman" w:eastAsia="Calibri" w:hAnsi="Times New Roman" w:cs="Times New Roman"/>
                <w:sz w:val="24"/>
                <w:szCs w:val="24"/>
              </w:rPr>
            </w:pPr>
          </w:p>
        </w:tc>
        <w:tc>
          <w:tcPr>
            <w:tcW w:w="2982" w:type="dxa"/>
            <w:tcBorders>
              <w:top w:val="nil"/>
              <w:left w:val="nil"/>
              <w:bottom w:val="nil"/>
              <w:right w:val="nil"/>
            </w:tcBorders>
            <w:vAlign w:val="center"/>
          </w:tcPr>
          <w:p w14:paraId="1386AF85" w14:textId="77777777" w:rsidR="00AC417C" w:rsidRPr="00D908BF" w:rsidRDefault="00AC417C" w:rsidP="008C5CC8">
            <w:pPr>
              <w:shd w:val="clear" w:color="auto" w:fill="FFFFFF"/>
              <w:spacing w:before="120" w:after="120" w:line="240" w:lineRule="auto"/>
              <w:jc w:val="both"/>
              <w:rPr>
                <w:rFonts w:ascii="Times New Roman" w:eastAsia="Calibri" w:hAnsi="Times New Roman" w:cs="Times New Roman"/>
                <w:sz w:val="24"/>
                <w:szCs w:val="24"/>
              </w:rPr>
            </w:pPr>
            <w:r w:rsidRPr="00D908BF">
              <w:rPr>
                <w:rFonts w:ascii="Times New Roman" w:eastAsia="Calibri" w:hAnsi="Times New Roman" w:cs="Times New Roman"/>
                <w:sz w:val="24"/>
                <w:szCs w:val="24"/>
              </w:rPr>
              <w:t>Full factorial</w:t>
            </w:r>
          </w:p>
        </w:tc>
        <w:tc>
          <w:tcPr>
            <w:tcW w:w="754" w:type="dxa"/>
            <w:tcBorders>
              <w:top w:val="nil"/>
              <w:left w:val="nil"/>
              <w:bottom w:val="nil"/>
              <w:right w:val="nil"/>
            </w:tcBorders>
            <w:vAlign w:val="center"/>
          </w:tcPr>
          <w:p w14:paraId="31084C65" w14:textId="77777777" w:rsidR="00AC417C" w:rsidRPr="00D908BF" w:rsidRDefault="00AC417C" w:rsidP="008C5CC8">
            <w:pPr>
              <w:shd w:val="clear" w:color="auto" w:fill="FFFFFF"/>
              <w:spacing w:before="120" w:after="120" w:line="240" w:lineRule="auto"/>
              <w:jc w:val="center"/>
              <w:rPr>
                <w:rFonts w:ascii="Times New Roman" w:eastAsia="Calibri" w:hAnsi="Times New Roman" w:cs="Times New Roman"/>
                <w:sz w:val="24"/>
                <w:szCs w:val="24"/>
              </w:rPr>
            </w:pPr>
            <w:r w:rsidRPr="00D908BF">
              <w:rPr>
                <w:rFonts w:ascii="Times New Roman" w:eastAsia="Calibri" w:hAnsi="Times New Roman" w:cs="Times New Roman"/>
                <w:sz w:val="24"/>
                <w:szCs w:val="24"/>
              </w:rPr>
              <w:t>304</w:t>
            </w:r>
          </w:p>
        </w:tc>
        <w:tc>
          <w:tcPr>
            <w:tcW w:w="791" w:type="dxa"/>
            <w:tcBorders>
              <w:top w:val="nil"/>
              <w:left w:val="nil"/>
              <w:bottom w:val="nil"/>
              <w:right w:val="nil"/>
            </w:tcBorders>
            <w:shd w:val="clear" w:color="auto" w:fill="auto"/>
            <w:vAlign w:val="center"/>
          </w:tcPr>
          <w:p w14:paraId="266798AF" w14:textId="77777777" w:rsidR="00AC417C" w:rsidRPr="00D908BF" w:rsidRDefault="00AC417C" w:rsidP="008C5CC8">
            <w:pPr>
              <w:spacing w:before="120" w:after="120" w:line="240" w:lineRule="auto"/>
              <w:jc w:val="center"/>
              <w:rPr>
                <w:rFonts w:ascii="Times New Roman" w:hAnsi="Times New Roman" w:cs="Times New Roman"/>
                <w:color w:val="000000"/>
                <w:sz w:val="24"/>
                <w:szCs w:val="24"/>
              </w:rPr>
            </w:pPr>
            <w:r w:rsidRPr="00D908BF">
              <w:rPr>
                <w:rFonts w:ascii="Times New Roman" w:hAnsi="Times New Roman" w:cs="Times New Roman"/>
                <w:color w:val="000000"/>
                <w:sz w:val="24"/>
                <w:szCs w:val="24"/>
              </w:rPr>
              <w:t>363</w:t>
            </w:r>
          </w:p>
        </w:tc>
        <w:tc>
          <w:tcPr>
            <w:tcW w:w="723" w:type="dxa"/>
            <w:tcBorders>
              <w:top w:val="nil"/>
              <w:left w:val="nil"/>
              <w:bottom w:val="nil"/>
              <w:right w:val="nil"/>
            </w:tcBorders>
            <w:shd w:val="clear" w:color="auto" w:fill="auto"/>
            <w:vAlign w:val="center"/>
          </w:tcPr>
          <w:p w14:paraId="6F592AD1" w14:textId="77777777" w:rsidR="00AC417C" w:rsidRPr="00D908BF" w:rsidRDefault="00AC417C" w:rsidP="008C5CC8">
            <w:pPr>
              <w:spacing w:before="120" w:after="120" w:line="240" w:lineRule="auto"/>
              <w:jc w:val="center"/>
              <w:rPr>
                <w:rFonts w:ascii="Times New Roman" w:hAnsi="Times New Roman" w:cs="Times New Roman"/>
                <w:color w:val="000000"/>
                <w:sz w:val="24"/>
                <w:szCs w:val="24"/>
              </w:rPr>
            </w:pPr>
            <w:r w:rsidRPr="00D908BF">
              <w:rPr>
                <w:rFonts w:ascii="Times New Roman" w:hAnsi="Times New Roman" w:cs="Times New Roman"/>
                <w:color w:val="000000"/>
                <w:sz w:val="24"/>
                <w:szCs w:val="24"/>
              </w:rPr>
              <w:t>599</w:t>
            </w:r>
          </w:p>
        </w:tc>
        <w:tc>
          <w:tcPr>
            <w:tcW w:w="703" w:type="dxa"/>
            <w:tcBorders>
              <w:top w:val="nil"/>
              <w:left w:val="nil"/>
              <w:bottom w:val="nil"/>
              <w:right w:val="nil"/>
            </w:tcBorders>
            <w:shd w:val="clear" w:color="auto" w:fill="auto"/>
            <w:vAlign w:val="center"/>
          </w:tcPr>
          <w:p w14:paraId="4ACC8B70" w14:textId="2738DF9A" w:rsidR="00AC417C" w:rsidRPr="00E03ABC" w:rsidRDefault="00E03ABC" w:rsidP="008C5CC8">
            <w:pPr>
              <w:spacing w:before="120" w:after="120" w:line="240" w:lineRule="auto"/>
              <w:jc w:val="center"/>
              <w:rPr>
                <w:rFonts w:ascii="Times New Roman" w:hAnsi="Times New Roman" w:cs="Times New Roman"/>
                <w:bCs/>
                <w:color w:val="000000"/>
                <w:sz w:val="24"/>
                <w:szCs w:val="24"/>
              </w:rPr>
            </w:pPr>
            <w:r w:rsidRPr="00E03ABC">
              <w:rPr>
                <w:rFonts w:ascii="Times New Roman" w:hAnsi="Times New Roman" w:cs="Times New Roman"/>
                <w:bCs/>
                <w:color w:val="000000"/>
                <w:sz w:val="24"/>
                <w:szCs w:val="24"/>
              </w:rPr>
              <w:t>716</w:t>
            </w:r>
          </w:p>
        </w:tc>
      </w:tr>
      <w:tr w:rsidR="00AC417C" w:rsidRPr="00D908BF" w14:paraId="552051A1" w14:textId="77777777" w:rsidTr="00AC417C">
        <w:trPr>
          <w:jc w:val="center"/>
        </w:trPr>
        <w:tc>
          <w:tcPr>
            <w:tcW w:w="562" w:type="dxa"/>
            <w:tcBorders>
              <w:top w:val="nil"/>
              <w:left w:val="nil"/>
              <w:bottom w:val="nil"/>
              <w:right w:val="nil"/>
            </w:tcBorders>
            <w:vAlign w:val="center"/>
          </w:tcPr>
          <w:p w14:paraId="4B8B1C56" w14:textId="77777777" w:rsidR="00AC417C" w:rsidRPr="00D908BF" w:rsidRDefault="00AC417C" w:rsidP="008C5CC8">
            <w:pPr>
              <w:shd w:val="clear" w:color="auto" w:fill="FFFFFF"/>
              <w:spacing w:before="120" w:after="120" w:line="240" w:lineRule="auto"/>
              <w:jc w:val="both"/>
              <w:rPr>
                <w:rFonts w:ascii="Times New Roman" w:eastAsia="Calibri" w:hAnsi="Times New Roman" w:cs="Times New Roman"/>
                <w:sz w:val="24"/>
                <w:szCs w:val="24"/>
              </w:rPr>
            </w:pPr>
          </w:p>
        </w:tc>
        <w:tc>
          <w:tcPr>
            <w:tcW w:w="2982" w:type="dxa"/>
            <w:tcBorders>
              <w:top w:val="nil"/>
              <w:left w:val="nil"/>
              <w:bottom w:val="nil"/>
              <w:right w:val="nil"/>
            </w:tcBorders>
            <w:vAlign w:val="center"/>
          </w:tcPr>
          <w:p w14:paraId="32CAFA9E" w14:textId="77777777" w:rsidR="00AC417C" w:rsidRPr="00D908BF" w:rsidRDefault="00AC417C" w:rsidP="008C5CC8">
            <w:pPr>
              <w:shd w:val="clear" w:color="auto" w:fill="FFFFFF"/>
              <w:spacing w:before="120" w:after="120" w:line="240" w:lineRule="auto"/>
              <w:jc w:val="both"/>
              <w:rPr>
                <w:rFonts w:ascii="Times New Roman" w:eastAsia="Calibri" w:hAnsi="Times New Roman" w:cs="Times New Roman"/>
                <w:sz w:val="24"/>
                <w:szCs w:val="24"/>
              </w:rPr>
            </w:pPr>
            <w:r w:rsidRPr="00D908BF">
              <w:rPr>
                <w:rFonts w:ascii="Times New Roman" w:eastAsia="Calibri" w:hAnsi="Times New Roman" w:cs="Times New Roman"/>
                <w:sz w:val="24"/>
                <w:szCs w:val="24"/>
              </w:rPr>
              <w:t>F+T</w:t>
            </w:r>
          </w:p>
        </w:tc>
        <w:tc>
          <w:tcPr>
            <w:tcW w:w="754" w:type="dxa"/>
            <w:tcBorders>
              <w:top w:val="nil"/>
              <w:left w:val="nil"/>
              <w:bottom w:val="nil"/>
              <w:right w:val="nil"/>
            </w:tcBorders>
            <w:vAlign w:val="center"/>
          </w:tcPr>
          <w:p w14:paraId="2FFD3E0A" w14:textId="77777777" w:rsidR="00AC417C" w:rsidRPr="00D908BF" w:rsidRDefault="00AC417C" w:rsidP="008C5CC8">
            <w:pPr>
              <w:shd w:val="clear" w:color="auto" w:fill="FFFFFF"/>
              <w:spacing w:before="120" w:after="120" w:line="240" w:lineRule="auto"/>
              <w:jc w:val="center"/>
              <w:rPr>
                <w:rFonts w:ascii="Times New Roman" w:eastAsia="Calibri" w:hAnsi="Times New Roman" w:cs="Times New Roman"/>
                <w:b/>
                <w:sz w:val="24"/>
                <w:szCs w:val="24"/>
              </w:rPr>
            </w:pPr>
            <w:r w:rsidRPr="00D908BF">
              <w:rPr>
                <w:rFonts w:ascii="Times New Roman" w:eastAsia="Calibri" w:hAnsi="Times New Roman" w:cs="Times New Roman"/>
                <w:b/>
                <w:sz w:val="24"/>
                <w:szCs w:val="24"/>
              </w:rPr>
              <w:t>297</w:t>
            </w:r>
          </w:p>
        </w:tc>
        <w:tc>
          <w:tcPr>
            <w:tcW w:w="791" w:type="dxa"/>
            <w:tcBorders>
              <w:top w:val="nil"/>
              <w:left w:val="nil"/>
              <w:bottom w:val="nil"/>
              <w:right w:val="nil"/>
            </w:tcBorders>
            <w:shd w:val="clear" w:color="auto" w:fill="auto"/>
            <w:vAlign w:val="center"/>
          </w:tcPr>
          <w:p w14:paraId="2141D9C8" w14:textId="77777777" w:rsidR="00AC417C" w:rsidRPr="00D908BF" w:rsidRDefault="00AC417C" w:rsidP="008C5CC8">
            <w:pPr>
              <w:spacing w:before="120" w:after="120" w:line="240" w:lineRule="auto"/>
              <w:jc w:val="center"/>
              <w:rPr>
                <w:rFonts w:ascii="Times New Roman" w:hAnsi="Times New Roman" w:cs="Times New Roman"/>
                <w:b/>
                <w:color w:val="000000"/>
                <w:sz w:val="24"/>
                <w:szCs w:val="24"/>
              </w:rPr>
            </w:pPr>
            <w:r w:rsidRPr="00D908BF">
              <w:rPr>
                <w:rFonts w:ascii="Times New Roman" w:hAnsi="Times New Roman" w:cs="Times New Roman"/>
                <w:b/>
                <w:color w:val="000000"/>
                <w:sz w:val="24"/>
                <w:szCs w:val="24"/>
              </w:rPr>
              <w:t>357</w:t>
            </w:r>
          </w:p>
        </w:tc>
        <w:tc>
          <w:tcPr>
            <w:tcW w:w="723" w:type="dxa"/>
            <w:tcBorders>
              <w:top w:val="nil"/>
              <w:left w:val="nil"/>
              <w:bottom w:val="nil"/>
              <w:right w:val="nil"/>
            </w:tcBorders>
            <w:shd w:val="clear" w:color="auto" w:fill="auto"/>
            <w:vAlign w:val="center"/>
          </w:tcPr>
          <w:p w14:paraId="764C8074" w14:textId="77777777" w:rsidR="00AC417C" w:rsidRPr="00D908BF" w:rsidRDefault="00AC417C" w:rsidP="008C5CC8">
            <w:pPr>
              <w:spacing w:before="120" w:after="120" w:line="240" w:lineRule="auto"/>
              <w:jc w:val="center"/>
              <w:rPr>
                <w:rFonts w:ascii="Times New Roman" w:hAnsi="Times New Roman" w:cs="Times New Roman"/>
                <w:b/>
                <w:color w:val="000000"/>
                <w:sz w:val="24"/>
                <w:szCs w:val="24"/>
              </w:rPr>
            </w:pPr>
            <w:r w:rsidRPr="00D908BF">
              <w:rPr>
                <w:rFonts w:ascii="Times New Roman" w:hAnsi="Times New Roman" w:cs="Times New Roman"/>
                <w:b/>
                <w:color w:val="000000"/>
                <w:sz w:val="24"/>
                <w:szCs w:val="24"/>
              </w:rPr>
              <w:t>592</w:t>
            </w:r>
          </w:p>
        </w:tc>
        <w:tc>
          <w:tcPr>
            <w:tcW w:w="703" w:type="dxa"/>
            <w:tcBorders>
              <w:top w:val="nil"/>
              <w:left w:val="nil"/>
              <w:bottom w:val="nil"/>
              <w:right w:val="nil"/>
            </w:tcBorders>
            <w:shd w:val="clear" w:color="auto" w:fill="auto"/>
            <w:vAlign w:val="center"/>
          </w:tcPr>
          <w:p w14:paraId="6FE8E82F" w14:textId="56E91324" w:rsidR="00AC417C" w:rsidRPr="00E03ABC" w:rsidRDefault="00E03ABC" w:rsidP="008C5CC8">
            <w:pPr>
              <w:spacing w:before="120" w:after="120" w:line="240" w:lineRule="auto"/>
              <w:jc w:val="center"/>
              <w:rPr>
                <w:rFonts w:ascii="Times New Roman" w:hAnsi="Times New Roman" w:cs="Times New Roman"/>
                <w:b/>
                <w:bCs/>
                <w:color w:val="000000"/>
                <w:sz w:val="24"/>
                <w:szCs w:val="24"/>
              </w:rPr>
            </w:pPr>
            <w:r w:rsidRPr="00E03ABC">
              <w:rPr>
                <w:rFonts w:ascii="Times New Roman" w:hAnsi="Times New Roman" w:cs="Times New Roman"/>
                <w:b/>
                <w:bCs/>
                <w:color w:val="000000"/>
                <w:sz w:val="24"/>
                <w:szCs w:val="24"/>
              </w:rPr>
              <w:t>712</w:t>
            </w:r>
          </w:p>
        </w:tc>
      </w:tr>
      <w:tr w:rsidR="00AC417C" w:rsidRPr="00D908BF" w14:paraId="5985CF13" w14:textId="77777777" w:rsidTr="00D225A6">
        <w:trPr>
          <w:jc w:val="center"/>
        </w:trPr>
        <w:tc>
          <w:tcPr>
            <w:tcW w:w="562" w:type="dxa"/>
            <w:tcBorders>
              <w:top w:val="nil"/>
              <w:left w:val="nil"/>
              <w:right w:val="nil"/>
            </w:tcBorders>
            <w:vAlign w:val="center"/>
          </w:tcPr>
          <w:p w14:paraId="53E85F62" w14:textId="77777777" w:rsidR="00AC417C" w:rsidRPr="00D908BF" w:rsidRDefault="00AC417C" w:rsidP="008C5CC8">
            <w:pPr>
              <w:shd w:val="clear" w:color="auto" w:fill="FFFFFF"/>
              <w:spacing w:before="120" w:after="120" w:line="240" w:lineRule="auto"/>
              <w:jc w:val="both"/>
              <w:rPr>
                <w:rFonts w:ascii="Times New Roman" w:eastAsia="Calibri" w:hAnsi="Times New Roman" w:cs="Times New Roman"/>
                <w:sz w:val="24"/>
                <w:szCs w:val="24"/>
              </w:rPr>
            </w:pPr>
          </w:p>
        </w:tc>
        <w:tc>
          <w:tcPr>
            <w:tcW w:w="2982" w:type="dxa"/>
            <w:tcBorders>
              <w:top w:val="nil"/>
              <w:left w:val="nil"/>
              <w:right w:val="nil"/>
            </w:tcBorders>
            <w:vAlign w:val="center"/>
          </w:tcPr>
          <w:p w14:paraId="14A020E6" w14:textId="77777777" w:rsidR="00AC417C" w:rsidRPr="00D908BF" w:rsidRDefault="00AC417C" w:rsidP="008C5CC8">
            <w:pPr>
              <w:shd w:val="clear" w:color="auto" w:fill="FFFFFF"/>
              <w:spacing w:before="120" w:after="120" w:line="240" w:lineRule="auto"/>
              <w:jc w:val="both"/>
              <w:rPr>
                <w:rFonts w:ascii="Times New Roman" w:eastAsia="Calibri" w:hAnsi="Times New Roman" w:cs="Times New Roman"/>
                <w:sz w:val="24"/>
                <w:szCs w:val="24"/>
              </w:rPr>
            </w:pPr>
            <w:r w:rsidRPr="00D908BF">
              <w:rPr>
                <w:rFonts w:ascii="Times New Roman" w:eastAsia="Calibri" w:hAnsi="Times New Roman" w:cs="Times New Roman"/>
                <w:sz w:val="24"/>
                <w:szCs w:val="24"/>
              </w:rPr>
              <w:t>T</w:t>
            </w:r>
          </w:p>
        </w:tc>
        <w:tc>
          <w:tcPr>
            <w:tcW w:w="754" w:type="dxa"/>
            <w:tcBorders>
              <w:top w:val="nil"/>
              <w:left w:val="nil"/>
              <w:right w:val="nil"/>
            </w:tcBorders>
            <w:vAlign w:val="center"/>
          </w:tcPr>
          <w:p w14:paraId="5E1AD96A" w14:textId="77777777" w:rsidR="00AC417C" w:rsidRPr="00D908BF" w:rsidRDefault="00AC417C" w:rsidP="008C5CC8">
            <w:pPr>
              <w:shd w:val="clear" w:color="auto" w:fill="FFFFFF"/>
              <w:spacing w:before="120" w:after="120" w:line="240" w:lineRule="auto"/>
              <w:jc w:val="center"/>
              <w:rPr>
                <w:rFonts w:ascii="Times New Roman" w:eastAsia="Calibri" w:hAnsi="Times New Roman" w:cs="Times New Roman"/>
                <w:sz w:val="24"/>
                <w:szCs w:val="24"/>
              </w:rPr>
            </w:pPr>
            <w:r w:rsidRPr="00D908BF">
              <w:rPr>
                <w:rFonts w:ascii="Times New Roman" w:eastAsia="Calibri" w:hAnsi="Times New Roman" w:cs="Times New Roman"/>
                <w:sz w:val="24"/>
                <w:szCs w:val="24"/>
              </w:rPr>
              <w:t>301</w:t>
            </w:r>
          </w:p>
        </w:tc>
        <w:tc>
          <w:tcPr>
            <w:tcW w:w="791" w:type="dxa"/>
            <w:tcBorders>
              <w:top w:val="nil"/>
              <w:left w:val="nil"/>
              <w:right w:val="nil"/>
            </w:tcBorders>
            <w:shd w:val="clear" w:color="auto" w:fill="auto"/>
            <w:vAlign w:val="center"/>
          </w:tcPr>
          <w:p w14:paraId="4713AABF" w14:textId="77777777" w:rsidR="00AC417C" w:rsidRPr="00D908BF" w:rsidRDefault="00AC417C" w:rsidP="008C5CC8">
            <w:pPr>
              <w:spacing w:before="120" w:after="120" w:line="240" w:lineRule="auto"/>
              <w:jc w:val="center"/>
              <w:rPr>
                <w:rFonts w:ascii="Times New Roman" w:hAnsi="Times New Roman" w:cs="Times New Roman"/>
                <w:color w:val="000000"/>
                <w:sz w:val="24"/>
                <w:szCs w:val="24"/>
              </w:rPr>
            </w:pPr>
            <w:r w:rsidRPr="00D908BF">
              <w:rPr>
                <w:rFonts w:ascii="Times New Roman" w:hAnsi="Times New Roman" w:cs="Times New Roman"/>
                <w:color w:val="000000"/>
                <w:sz w:val="24"/>
                <w:szCs w:val="24"/>
              </w:rPr>
              <w:t>364</w:t>
            </w:r>
          </w:p>
        </w:tc>
        <w:tc>
          <w:tcPr>
            <w:tcW w:w="723" w:type="dxa"/>
            <w:tcBorders>
              <w:top w:val="nil"/>
              <w:left w:val="nil"/>
              <w:right w:val="nil"/>
            </w:tcBorders>
            <w:shd w:val="clear" w:color="auto" w:fill="auto"/>
            <w:vAlign w:val="center"/>
          </w:tcPr>
          <w:p w14:paraId="588A4929" w14:textId="77777777" w:rsidR="00AC417C" w:rsidRPr="00D908BF" w:rsidRDefault="00AC417C" w:rsidP="008C5CC8">
            <w:pPr>
              <w:spacing w:before="120" w:after="120" w:line="240" w:lineRule="auto"/>
              <w:jc w:val="center"/>
              <w:rPr>
                <w:rFonts w:ascii="Times New Roman" w:hAnsi="Times New Roman" w:cs="Times New Roman"/>
                <w:color w:val="000000"/>
                <w:sz w:val="24"/>
                <w:szCs w:val="24"/>
              </w:rPr>
            </w:pPr>
            <w:r w:rsidRPr="00D908BF">
              <w:rPr>
                <w:rFonts w:ascii="Times New Roman" w:hAnsi="Times New Roman" w:cs="Times New Roman"/>
                <w:color w:val="000000"/>
                <w:sz w:val="24"/>
                <w:szCs w:val="24"/>
              </w:rPr>
              <w:t>601</w:t>
            </w:r>
          </w:p>
        </w:tc>
        <w:tc>
          <w:tcPr>
            <w:tcW w:w="703" w:type="dxa"/>
            <w:tcBorders>
              <w:top w:val="nil"/>
              <w:left w:val="nil"/>
              <w:right w:val="nil"/>
            </w:tcBorders>
            <w:shd w:val="clear" w:color="auto" w:fill="auto"/>
            <w:vAlign w:val="center"/>
          </w:tcPr>
          <w:p w14:paraId="4C2599B0" w14:textId="00F7EFF6" w:rsidR="00AC417C" w:rsidRPr="00D908BF" w:rsidRDefault="00E03ABC" w:rsidP="008C5CC8">
            <w:pPr>
              <w:spacing w:before="120" w:after="12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715</w:t>
            </w:r>
          </w:p>
        </w:tc>
      </w:tr>
      <w:tr w:rsidR="00AC417C" w:rsidRPr="00D908BF" w14:paraId="721917CA" w14:textId="77777777" w:rsidTr="00D225A6">
        <w:trPr>
          <w:jc w:val="center"/>
        </w:trPr>
        <w:tc>
          <w:tcPr>
            <w:tcW w:w="562" w:type="dxa"/>
            <w:tcBorders>
              <w:top w:val="nil"/>
              <w:left w:val="nil"/>
              <w:bottom w:val="single" w:sz="4" w:space="0" w:color="auto"/>
              <w:right w:val="nil"/>
            </w:tcBorders>
            <w:vAlign w:val="center"/>
          </w:tcPr>
          <w:p w14:paraId="7D65F972" w14:textId="77777777" w:rsidR="00AC417C" w:rsidRPr="00D908BF" w:rsidRDefault="00AC417C" w:rsidP="008C5CC8">
            <w:pPr>
              <w:shd w:val="clear" w:color="auto" w:fill="FFFFFF"/>
              <w:spacing w:before="120" w:after="120" w:line="240" w:lineRule="auto"/>
              <w:jc w:val="both"/>
              <w:rPr>
                <w:rFonts w:ascii="Times New Roman" w:eastAsia="Calibri" w:hAnsi="Times New Roman" w:cs="Times New Roman"/>
                <w:sz w:val="24"/>
                <w:szCs w:val="24"/>
              </w:rPr>
            </w:pPr>
          </w:p>
        </w:tc>
        <w:tc>
          <w:tcPr>
            <w:tcW w:w="2982" w:type="dxa"/>
            <w:tcBorders>
              <w:top w:val="nil"/>
              <w:left w:val="nil"/>
              <w:bottom w:val="single" w:sz="4" w:space="0" w:color="auto"/>
              <w:right w:val="nil"/>
            </w:tcBorders>
            <w:vAlign w:val="center"/>
          </w:tcPr>
          <w:p w14:paraId="4C1F79AF" w14:textId="77777777" w:rsidR="00AC417C" w:rsidRPr="00D908BF" w:rsidRDefault="00AC417C" w:rsidP="008C5CC8">
            <w:pPr>
              <w:shd w:val="clear" w:color="auto" w:fill="FFFFFF"/>
              <w:spacing w:before="120" w:after="120" w:line="240" w:lineRule="auto"/>
              <w:jc w:val="both"/>
              <w:rPr>
                <w:rFonts w:ascii="Times New Roman" w:eastAsia="Calibri" w:hAnsi="Times New Roman" w:cs="Times New Roman"/>
                <w:sz w:val="24"/>
                <w:szCs w:val="24"/>
              </w:rPr>
            </w:pPr>
            <w:r w:rsidRPr="00D908BF">
              <w:rPr>
                <w:rFonts w:ascii="Times New Roman" w:eastAsia="Calibri" w:hAnsi="Times New Roman" w:cs="Times New Roman"/>
                <w:sz w:val="24"/>
                <w:szCs w:val="24"/>
              </w:rPr>
              <w:t>F</w:t>
            </w:r>
          </w:p>
        </w:tc>
        <w:tc>
          <w:tcPr>
            <w:tcW w:w="754" w:type="dxa"/>
            <w:tcBorders>
              <w:top w:val="nil"/>
              <w:left w:val="nil"/>
              <w:bottom w:val="single" w:sz="4" w:space="0" w:color="auto"/>
              <w:right w:val="nil"/>
            </w:tcBorders>
            <w:vAlign w:val="center"/>
          </w:tcPr>
          <w:p w14:paraId="6E8BFE5F" w14:textId="77777777" w:rsidR="00AC417C" w:rsidRPr="00D908BF" w:rsidRDefault="00AC417C" w:rsidP="008C5CC8">
            <w:pPr>
              <w:shd w:val="clear" w:color="auto" w:fill="FFFFFF"/>
              <w:spacing w:before="120" w:after="120" w:line="240" w:lineRule="auto"/>
              <w:jc w:val="center"/>
              <w:rPr>
                <w:rFonts w:ascii="Times New Roman" w:eastAsia="Calibri" w:hAnsi="Times New Roman" w:cs="Times New Roman"/>
                <w:sz w:val="24"/>
                <w:szCs w:val="24"/>
              </w:rPr>
            </w:pPr>
            <w:r w:rsidRPr="00D908BF">
              <w:rPr>
                <w:rFonts w:ascii="Times New Roman" w:eastAsia="Calibri" w:hAnsi="Times New Roman" w:cs="Times New Roman"/>
                <w:sz w:val="24"/>
                <w:szCs w:val="24"/>
              </w:rPr>
              <w:t>310</w:t>
            </w:r>
          </w:p>
        </w:tc>
        <w:tc>
          <w:tcPr>
            <w:tcW w:w="791" w:type="dxa"/>
            <w:tcBorders>
              <w:top w:val="nil"/>
              <w:left w:val="nil"/>
              <w:bottom w:val="single" w:sz="4" w:space="0" w:color="auto"/>
              <w:right w:val="nil"/>
            </w:tcBorders>
            <w:shd w:val="clear" w:color="auto" w:fill="auto"/>
            <w:vAlign w:val="center"/>
          </w:tcPr>
          <w:p w14:paraId="0BAA6D83" w14:textId="77777777" w:rsidR="00AC417C" w:rsidRPr="00D908BF" w:rsidRDefault="00AC417C" w:rsidP="008C5CC8">
            <w:pPr>
              <w:spacing w:before="120" w:after="120" w:line="240" w:lineRule="auto"/>
              <w:jc w:val="center"/>
              <w:rPr>
                <w:rFonts w:ascii="Times New Roman" w:hAnsi="Times New Roman" w:cs="Times New Roman"/>
                <w:color w:val="000000"/>
                <w:sz w:val="24"/>
                <w:szCs w:val="24"/>
              </w:rPr>
            </w:pPr>
            <w:r w:rsidRPr="00D908BF">
              <w:rPr>
                <w:rFonts w:ascii="Times New Roman" w:hAnsi="Times New Roman" w:cs="Times New Roman"/>
                <w:color w:val="000000"/>
                <w:sz w:val="24"/>
                <w:szCs w:val="24"/>
              </w:rPr>
              <w:t>398</w:t>
            </w:r>
          </w:p>
        </w:tc>
        <w:tc>
          <w:tcPr>
            <w:tcW w:w="723" w:type="dxa"/>
            <w:tcBorders>
              <w:top w:val="nil"/>
              <w:left w:val="nil"/>
              <w:bottom w:val="single" w:sz="4" w:space="0" w:color="auto"/>
              <w:right w:val="nil"/>
            </w:tcBorders>
            <w:shd w:val="clear" w:color="auto" w:fill="auto"/>
            <w:vAlign w:val="center"/>
          </w:tcPr>
          <w:p w14:paraId="2437FCC1" w14:textId="77777777" w:rsidR="00AC417C" w:rsidRPr="00D908BF" w:rsidRDefault="00AC417C" w:rsidP="008C5CC8">
            <w:pPr>
              <w:spacing w:before="120" w:after="120" w:line="240" w:lineRule="auto"/>
              <w:jc w:val="center"/>
              <w:rPr>
                <w:rFonts w:ascii="Times New Roman" w:hAnsi="Times New Roman" w:cs="Times New Roman"/>
                <w:color w:val="000000"/>
                <w:sz w:val="24"/>
                <w:szCs w:val="24"/>
              </w:rPr>
            </w:pPr>
            <w:r w:rsidRPr="00D908BF">
              <w:rPr>
                <w:rFonts w:ascii="Times New Roman" w:hAnsi="Times New Roman" w:cs="Times New Roman"/>
                <w:color w:val="000000"/>
                <w:sz w:val="24"/>
                <w:szCs w:val="24"/>
              </w:rPr>
              <w:t>620</w:t>
            </w:r>
          </w:p>
        </w:tc>
        <w:tc>
          <w:tcPr>
            <w:tcW w:w="703" w:type="dxa"/>
            <w:tcBorders>
              <w:top w:val="nil"/>
              <w:left w:val="nil"/>
              <w:bottom w:val="single" w:sz="4" w:space="0" w:color="auto"/>
              <w:right w:val="nil"/>
            </w:tcBorders>
            <w:shd w:val="clear" w:color="auto" w:fill="auto"/>
            <w:vAlign w:val="center"/>
          </w:tcPr>
          <w:p w14:paraId="12E83A81" w14:textId="50C680C9" w:rsidR="00AC417C" w:rsidRPr="00D908BF" w:rsidRDefault="00E03ABC" w:rsidP="008C5CC8">
            <w:pPr>
              <w:spacing w:before="120" w:after="12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727</w:t>
            </w:r>
          </w:p>
        </w:tc>
      </w:tr>
    </w:tbl>
    <w:p w14:paraId="52F63803" w14:textId="77777777" w:rsidR="00AC417C" w:rsidRPr="00D57050" w:rsidRDefault="00AC417C" w:rsidP="00AC417C">
      <w:pPr>
        <w:spacing w:after="120" w:line="360" w:lineRule="auto"/>
        <w:jc w:val="both"/>
        <w:rPr>
          <w:rFonts w:ascii="Times New Roman" w:hAnsi="Times New Roman" w:cs="Times New Roman"/>
          <w:sz w:val="24"/>
          <w:szCs w:val="24"/>
        </w:rPr>
      </w:pPr>
    </w:p>
    <w:p w14:paraId="4ACFB0FE" w14:textId="23C5D9B6" w:rsidR="00AC417C" w:rsidRDefault="00AC417C">
      <w:pPr>
        <w:rPr>
          <w:rFonts w:ascii="Times New Roman" w:hAnsi="Times New Roman" w:cs="Times New Roman"/>
          <w:sz w:val="24"/>
          <w:szCs w:val="24"/>
        </w:rPr>
      </w:pPr>
      <w:r w:rsidRPr="00D57050">
        <w:rPr>
          <w:rFonts w:ascii="Times New Roman" w:hAnsi="Times New Roman" w:cs="Times New Roman"/>
          <w:sz w:val="24"/>
          <w:szCs w:val="24"/>
        </w:rPr>
        <w:br w:type="page"/>
      </w:r>
    </w:p>
    <w:p w14:paraId="27D93F32" w14:textId="77777777" w:rsidR="004824F8" w:rsidRDefault="004824F8" w:rsidP="00662D9F">
      <w:pPr>
        <w:spacing w:after="120" w:line="360" w:lineRule="auto"/>
        <w:rPr>
          <w:rFonts w:ascii="Times New Roman" w:hAnsi="Times New Roman" w:cs="Times New Roman"/>
          <w:sz w:val="24"/>
          <w:szCs w:val="24"/>
        </w:rPr>
      </w:pPr>
      <w:r w:rsidRPr="003530A1">
        <w:rPr>
          <w:noProof/>
        </w:rPr>
        <w:lastRenderedPageBreak/>
        <w:drawing>
          <wp:anchor distT="0" distB="0" distL="114300" distR="114300" simplePos="0" relativeHeight="251702272" behindDoc="1" locked="0" layoutInCell="1" allowOverlap="1" wp14:anchorId="2ED67FE5" wp14:editId="75F5335A">
            <wp:simplePos x="914400" y="914400"/>
            <wp:positionH relativeFrom="page">
              <wp:align>center</wp:align>
            </wp:positionH>
            <wp:positionV relativeFrom="line">
              <wp:align>top</wp:align>
            </wp:positionV>
            <wp:extent cx="3420000" cy="7095600"/>
            <wp:effectExtent l="0" t="0" r="0" b="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0000" cy="709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5A36CE" w14:textId="77777777" w:rsidR="004824F8" w:rsidRDefault="004824F8" w:rsidP="00662D9F">
      <w:pPr>
        <w:spacing w:after="120" w:line="360" w:lineRule="auto"/>
        <w:rPr>
          <w:rFonts w:ascii="Times New Roman" w:hAnsi="Times New Roman" w:cs="Times New Roman"/>
          <w:sz w:val="24"/>
          <w:szCs w:val="24"/>
        </w:rPr>
      </w:pPr>
    </w:p>
    <w:p w14:paraId="23F56E48" w14:textId="77777777" w:rsidR="004824F8" w:rsidRDefault="004824F8" w:rsidP="00662D9F">
      <w:pPr>
        <w:spacing w:after="120" w:line="360" w:lineRule="auto"/>
        <w:rPr>
          <w:rFonts w:ascii="Times New Roman" w:hAnsi="Times New Roman" w:cs="Times New Roman"/>
          <w:sz w:val="24"/>
          <w:szCs w:val="24"/>
        </w:rPr>
      </w:pPr>
    </w:p>
    <w:p w14:paraId="199473C9" w14:textId="77777777" w:rsidR="004824F8" w:rsidRDefault="004824F8" w:rsidP="00662D9F">
      <w:pPr>
        <w:spacing w:after="120" w:line="360" w:lineRule="auto"/>
        <w:rPr>
          <w:rFonts w:ascii="Times New Roman" w:hAnsi="Times New Roman" w:cs="Times New Roman"/>
          <w:sz w:val="24"/>
          <w:szCs w:val="24"/>
        </w:rPr>
      </w:pPr>
    </w:p>
    <w:p w14:paraId="6F2A9F43" w14:textId="77777777" w:rsidR="004824F8" w:rsidRDefault="004824F8" w:rsidP="00662D9F">
      <w:pPr>
        <w:spacing w:after="120" w:line="360" w:lineRule="auto"/>
        <w:rPr>
          <w:rFonts w:ascii="Times New Roman" w:hAnsi="Times New Roman" w:cs="Times New Roman"/>
          <w:sz w:val="24"/>
          <w:szCs w:val="24"/>
        </w:rPr>
      </w:pPr>
    </w:p>
    <w:p w14:paraId="512CC4DA" w14:textId="77777777" w:rsidR="004824F8" w:rsidRDefault="004824F8" w:rsidP="00662D9F">
      <w:pPr>
        <w:spacing w:after="120" w:line="360" w:lineRule="auto"/>
        <w:rPr>
          <w:rFonts w:ascii="Times New Roman" w:hAnsi="Times New Roman" w:cs="Times New Roman"/>
          <w:sz w:val="24"/>
          <w:szCs w:val="24"/>
        </w:rPr>
      </w:pPr>
    </w:p>
    <w:p w14:paraId="3D88AE3F" w14:textId="77777777" w:rsidR="004824F8" w:rsidRDefault="004824F8" w:rsidP="00662D9F">
      <w:pPr>
        <w:spacing w:after="120" w:line="360" w:lineRule="auto"/>
        <w:rPr>
          <w:rFonts w:ascii="Times New Roman" w:hAnsi="Times New Roman" w:cs="Times New Roman"/>
          <w:sz w:val="24"/>
          <w:szCs w:val="24"/>
        </w:rPr>
      </w:pPr>
    </w:p>
    <w:p w14:paraId="3F917291" w14:textId="77777777" w:rsidR="004824F8" w:rsidRDefault="004824F8" w:rsidP="00662D9F">
      <w:pPr>
        <w:spacing w:after="120" w:line="360" w:lineRule="auto"/>
        <w:rPr>
          <w:rFonts w:ascii="Times New Roman" w:hAnsi="Times New Roman" w:cs="Times New Roman"/>
          <w:sz w:val="24"/>
          <w:szCs w:val="24"/>
        </w:rPr>
      </w:pPr>
    </w:p>
    <w:p w14:paraId="49E4E9AF" w14:textId="77777777" w:rsidR="004824F8" w:rsidRDefault="004824F8" w:rsidP="00662D9F">
      <w:pPr>
        <w:spacing w:after="120" w:line="360" w:lineRule="auto"/>
        <w:rPr>
          <w:rFonts w:ascii="Times New Roman" w:hAnsi="Times New Roman" w:cs="Times New Roman"/>
          <w:sz w:val="24"/>
          <w:szCs w:val="24"/>
        </w:rPr>
      </w:pPr>
    </w:p>
    <w:p w14:paraId="6DE5C393" w14:textId="77777777" w:rsidR="004824F8" w:rsidRDefault="004824F8" w:rsidP="00662D9F">
      <w:pPr>
        <w:spacing w:after="120" w:line="360" w:lineRule="auto"/>
        <w:rPr>
          <w:rFonts w:ascii="Times New Roman" w:hAnsi="Times New Roman" w:cs="Times New Roman"/>
          <w:sz w:val="24"/>
          <w:szCs w:val="24"/>
        </w:rPr>
      </w:pPr>
    </w:p>
    <w:p w14:paraId="228CD8EA" w14:textId="77777777" w:rsidR="004824F8" w:rsidRDefault="004824F8" w:rsidP="00662D9F">
      <w:pPr>
        <w:spacing w:after="120" w:line="360" w:lineRule="auto"/>
        <w:rPr>
          <w:rFonts w:ascii="Times New Roman" w:hAnsi="Times New Roman" w:cs="Times New Roman"/>
          <w:sz w:val="24"/>
          <w:szCs w:val="24"/>
        </w:rPr>
      </w:pPr>
    </w:p>
    <w:p w14:paraId="106A3BE3" w14:textId="77777777" w:rsidR="004824F8" w:rsidRDefault="004824F8" w:rsidP="00662D9F">
      <w:pPr>
        <w:spacing w:after="120" w:line="360" w:lineRule="auto"/>
        <w:rPr>
          <w:rFonts w:ascii="Times New Roman" w:hAnsi="Times New Roman" w:cs="Times New Roman"/>
          <w:sz w:val="24"/>
          <w:szCs w:val="24"/>
        </w:rPr>
      </w:pPr>
    </w:p>
    <w:p w14:paraId="568833C1" w14:textId="77777777" w:rsidR="004824F8" w:rsidRDefault="004824F8" w:rsidP="00662D9F">
      <w:pPr>
        <w:spacing w:after="120" w:line="360" w:lineRule="auto"/>
        <w:rPr>
          <w:rFonts w:ascii="Times New Roman" w:hAnsi="Times New Roman" w:cs="Times New Roman"/>
          <w:sz w:val="24"/>
          <w:szCs w:val="24"/>
        </w:rPr>
      </w:pPr>
    </w:p>
    <w:p w14:paraId="4236471C" w14:textId="77777777" w:rsidR="004824F8" w:rsidRDefault="004824F8" w:rsidP="00662D9F">
      <w:pPr>
        <w:spacing w:after="120" w:line="360" w:lineRule="auto"/>
        <w:rPr>
          <w:rFonts w:ascii="Times New Roman" w:hAnsi="Times New Roman" w:cs="Times New Roman"/>
          <w:sz w:val="24"/>
          <w:szCs w:val="24"/>
        </w:rPr>
      </w:pPr>
    </w:p>
    <w:p w14:paraId="3752C867" w14:textId="77777777" w:rsidR="004824F8" w:rsidRDefault="004824F8" w:rsidP="00662D9F">
      <w:pPr>
        <w:spacing w:after="120" w:line="360" w:lineRule="auto"/>
        <w:rPr>
          <w:rFonts w:ascii="Times New Roman" w:hAnsi="Times New Roman" w:cs="Times New Roman"/>
          <w:sz w:val="24"/>
          <w:szCs w:val="24"/>
        </w:rPr>
      </w:pPr>
    </w:p>
    <w:p w14:paraId="7DDED8FA" w14:textId="77777777" w:rsidR="004824F8" w:rsidRDefault="004824F8" w:rsidP="00662D9F">
      <w:pPr>
        <w:spacing w:after="120" w:line="360" w:lineRule="auto"/>
        <w:rPr>
          <w:rFonts w:ascii="Times New Roman" w:hAnsi="Times New Roman" w:cs="Times New Roman"/>
          <w:sz w:val="24"/>
          <w:szCs w:val="24"/>
        </w:rPr>
      </w:pPr>
    </w:p>
    <w:p w14:paraId="6936EC8C" w14:textId="77777777" w:rsidR="004824F8" w:rsidRDefault="004824F8" w:rsidP="00662D9F">
      <w:pPr>
        <w:spacing w:after="120" w:line="360" w:lineRule="auto"/>
        <w:rPr>
          <w:rFonts w:ascii="Times New Roman" w:hAnsi="Times New Roman" w:cs="Times New Roman"/>
          <w:sz w:val="24"/>
          <w:szCs w:val="24"/>
        </w:rPr>
      </w:pPr>
    </w:p>
    <w:p w14:paraId="7B1DAF44" w14:textId="77777777" w:rsidR="004824F8" w:rsidRDefault="004824F8" w:rsidP="00662D9F">
      <w:pPr>
        <w:spacing w:after="120" w:line="360" w:lineRule="auto"/>
        <w:rPr>
          <w:rFonts w:ascii="Times New Roman" w:hAnsi="Times New Roman" w:cs="Times New Roman"/>
          <w:sz w:val="24"/>
          <w:szCs w:val="24"/>
        </w:rPr>
      </w:pPr>
    </w:p>
    <w:p w14:paraId="3CD9BFEF" w14:textId="77777777" w:rsidR="004824F8" w:rsidRDefault="004824F8" w:rsidP="00662D9F">
      <w:pPr>
        <w:spacing w:after="120" w:line="360" w:lineRule="auto"/>
        <w:rPr>
          <w:rFonts w:ascii="Times New Roman" w:hAnsi="Times New Roman" w:cs="Times New Roman"/>
          <w:sz w:val="24"/>
          <w:szCs w:val="24"/>
        </w:rPr>
      </w:pPr>
    </w:p>
    <w:p w14:paraId="08A513F6" w14:textId="77777777" w:rsidR="004824F8" w:rsidRDefault="004824F8" w:rsidP="00662D9F">
      <w:pPr>
        <w:spacing w:after="120" w:line="360" w:lineRule="auto"/>
        <w:rPr>
          <w:rFonts w:ascii="Times New Roman" w:hAnsi="Times New Roman" w:cs="Times New Roman"/>
          <w:sz w:val="24"/>
          <w:szCs w:val="24"/>
        </w:rPr>
      </w:pPr>
    </w:p>
    <w:p w14:paraId="3FFB7991" w14:textId="77777777" w:rsidR="004824F8" w:rsidRDefault="004824F8" w:rsidP="00662D9F">
      <w:pPr>
        <w:spacing w:after="120" w:line="360" w:lineRule="auto"/>
        <w:rPr>
          <w:rFonts w:ascii="Times New Roman" w:hAnsi="Times New Roman" w:cs="Times New Roman"/>
          <w:sz w:val="24"/>
          <w:szCs w:val="24"/>
        </w:rPr>
      </w:pPr>
    </w:p>
    <w:p w14:paraId="7FA1DC91" w14:textId="311820D6" w:rsidR="00662D9F" w:rsidRDefault="004824F8" w:rsidP="00662D9F">
      <w:pPr>
        <w:spacing w:after="120" w:line="360" w:lineRule="auto"/>
        <w:rPr>
          <w:rFonts w:ascii="Times New Roman" w:hAnsi="Times New Roman" w:cs="Times New Roman"/>
          <w:sz w:val="24"/>
          <w:szCs w:val="24"/>
        </w:rPr>
      </w:pPr>
      <w:r w:rsidRPr="00650B3F">
        <w:rPr>
          <w:rFonts w:ascii="Times New Roman" w:hAnsi="Times New Roman" w:cs="Times New Roman"/>
          <w:sz w:val="24"/>
          <w:szCs w:val="24"/>
        </w:rPr>
        <w:t xml:space="preserve">Figure S9. </w:t>
      </w:r>
      <w:r w:rsidRPr="00991A10">
        <w:rPr>
          <w:rFonts w:ascii="Times New Roman" w:hAnsi="Times New Roman" w:cs="Times New Roman"/>
          <w:i/>
          <w:sz w:val="24"/>
          <w:szCs w:val="24"/>
        </w:rPr>
        <w:t>Carcinus maenas</w:t>
      </w:r>
      <w:r w:rsidRPr="00991A10">
        <w:rPr>
          <w:rFonts w:ascii="Times New Roman" w:hAnsi="Times New Roman" w:cs="Times New Roman"/>
          <w:sz w:val="24"/>
          <w:szCs w:val="24"/>
        </w:rPr>
        <w:t>. Effects of temperature and food limitation on cumulative</w:t>
      </w:r>
      <w:r w:rsidRPr="00D57050">
        <w:rPr>
          <w:rFonts w:ascii="Times New Roman" w:hAnsi="Times New Roman" w:cs="Times New Roman"/>
          <w:sz w:val="24"/>
          <w:szCs w:val="24"/>
        </w:rPr>
        <w:t xml:space="preserve"> </w:t>
      </w:r>
      <w:r>
        <w:rPr>
          <w:rFonts w:ascii="Times New Roman" w:hAnsi="Times New Roman" w:cs="Times New Roman"/>
          <w:sz w:val="24"/>
          <w:szCs w:val="24"/>
        </w:rPr>
        <w:t>developmental time f</w:t>
      </w:r>
      <w:r w:rsidRPr="00D57050">
        <w:rPr>
          <w:rFonts w:ascii="Times New Roman" w:hAnsi="Times New Roman" w:cs="Times New Roman"/>
          <w:sz w:val="24"/>
          <w:szCs w:val="24"/>
        </w:rPr>
        <w:t>rom hatching to zoea II</w:t>
      </w:r>
      <w:r>
        <w:rPr>
          <w:rFonts w:ascii="Times New Roman" w:hAnsi="Times New Roman" w:cs="Times New Roman"/>
          <w:sz w:val="24"/>
          <w:szCs w:val="24"/>
        </w:rPr>
        <w:t xml:space="preserve">, </w:t>
      </w:r>
      <w:r w:rsidRPr="00D57050">
        <w:rPr>
          <w:rFonts w:ascii="Times New Roman" w:hAnsi="Times New Roman" w:cs="Times New Roman"/>
          <w:sz w:val="24"/>
          <w:szCs w:val="24"/>
        </w:rPr>
        <w:t>III</w:t>
      </w:r>
      <w:r>
        <w:rPr>
          <w:rFonts w:ascii="Times New Roman" w:hAnsi="Times New Roman" w:cs="Times New Roman"/>
          <w:sz w:val="24"/>
          <w:szCs w:val="24"/>
        </w:rPr>
        <w:t>, IV and Megalopa, discriminated by female of origin</w:t>
      </w:r>
      <w:r w:rsidRPr="00D57050">
        <w:rPr>
          <w:rFonts w:ascii="Times New Roman" w:hAnsi="Times New Roman" w:cs="Times New Roman"/>
          <w:sz w:val="24"/>
          <w:szCs w:val="24"/>
        </w:rPr>
        <w:t>. Error bars represent SE among larvae pr</w:t>
      </w:r>
      <w:r>
        <w:rPr>
          <w:rFonts w:ascii="Times New Roman" w:hAnsi="Times New Roman" w:cs="Times New Roman"/>
          <w:sz w:val="24"/>
          <w:szCs w:val="24"/>
        </w:rPr>
        <w:t>oduced by four different females (n=5)</w:t>
      </w:r>
      <w:r w:rsidRPr="00D57050">
        <w:rPr>
          <w:rFonts w:ascii="Times New Roman" w:hAnsi="Times New Roman" w:cs="Times New Roman"/>
          <w:sz w:val="24"/>
          <w:szCs w:val="24"/>
        </w:rPr>
        <w:t>.</w:t>
      </w:r>
      <w:r w:rsidR="00662D9F">
        <w:rPr>
          <w:rFonts w:ascii="Times New Roman" w:hAnsi="Times New Roman" w:cs="Times New Roman"/>
          <w:sz w:val="24"/>
          <w:szCs w:val="24"/>
        </w:rPr>
        <w:br w:type="page"/>
      </w:r>
    </w:p>
    <w:p w14:paraId="09C3F141" w14:textId="686C99B3" w:rsidR="004C0A45" w:rsidRPr="00D57050" w:rsidRDefault="004C0A45" w:rsidP="00662D9F">
      <w:pPr>
        <w:spacing w:after="120" w:line="360" w:lineRule="auto"/>
        <w:jc w:val="both"/>
        <w:rPr>
          <w:rFonts w:ascii="Times New Roman" w:hAnsi="Times New Roman" w:cs="Times New Roman"/>
          <w:sz w:val="24"/>
          <w:szCs w:val="24"/>
        </w:rPr>
      </w:pPr>
      <w:r w:rsidRPr="00D57050">
        <w:rPr>
          <w:noProof/>
        </w:rPr>
        <w:lastRenderedPageBreak/>
        <w:drawing>
          <wp:anchor distT="0" distB="0" distL="114300" distR="114300" simplePos="0" relativeHeight="251667456" behindDoc="0" locked="0" layoutInCell="1" allowOverlap="1" wp14:anchorId="420983C6" wp14:editId="14282971">
            <wp:simplePos x="914400" y="914400"/>
            <wp:positionH relativeFrom="page">
              <wp:align>center</wp:align>
            </wp:positionH>
            <wp:positionV relativeFrom="line">
              <wp:align>top</wp:align>
            </wp:positionV>
            <wp:extent cx="3852000" cy="6120000"/>
            <wp:effectExtent l="0" t="0" r="0"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52000" cy="61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0AF732" w14:textId="77777777" w:rsidR="004C0A45" w:rsidRPr="00D57050" w:rsidRDefault="004C0A45" w:rsidP="00662D9F">
      <w:pPr>
        <w:spacing w:after="120" w:line="360" w:lineRule="auto"/>
        <w:jc w:val="both"/>
        <w:rPr>
          <w:rFonts w:ascii="Times New Roman" w:hAnsi="Times New Roman" w:cs="Times New Roman"/>
          <w:sz w:val="24"/>
          <w:szCs w:val="24"/>
        </w:rPr>
      </w:pPr>
    </w:p>
    <w:p w14:paraId="68BA15EC" w14:textId="77777777" w:rsidR="004C0A45" w:rsidRPr="00D57050" w:rsidRDefault="004C0A45" w:rsidP="00662D9F">
      <w:pPr>
        <w:spacing w:after="120" w:line="360" w:lineRule="auto"/>
        <w:jc w:val="both"/>
        <w:rPr>
          <w:rFonts w:ascii="Times New Roman" w:hAnsi="Times New Roman" w:cs="Times New Roman"/>
          <w:sz w:val="24"/>
          <w:szCs w:val="24"/>
        </w:rPr>
      </w:pPr>
    </w:p>
    <w:p w14:paraId="45E7F9FE" w14:textId="77777777" w:rsidR="004C0A45" w:rsidRPr="00D57050" w:rsidRDefault="004C0A45" w:rsidP="00662D9F">
      <w:pPr>
        <w:spacing w:after="120" w:line="360" w:lineRule="auto"/>
        <w:jc w:val="both"/>
        <w:rPr>
          <w:rFonts w:ascii="Times New Roman" w:hAnsi="Times New Roman" w:cs="Times New Roman"/>
          <w:sz w:val="24"/>
          <w:szCs w:val="24"/>
        </w:rPr>
      </w:pPr>
    </w:p>
    <w:p w14:paraId="6F6E5764" w14:textId="77777777" w:rsidR="004C0A45" w:rsidRPr="00D57050" w:rsidRDefault="004C0A45" w:rsidP="00662D9F">
      <w:pPr>
        <w:spacing w:after="120" w:line="360" w:lineRule="auto"/>
        <w:jc w:val="both"/>
        <w:rPr>
          <w:rFonts w:ascii="Times New Roman" w:hAnsi="Times New Roman" w:cs="Times New Roman"/>
          <w:sz w:val="24"/>
          <w:szCs w:val="24"/>
        </w:rPr>
      </w:pPr>
    </w:p>
    <w:p w14:paraId="771B9A86" w14:textId="77777777" w:rsidR="004C0A45" w:rsidRPr="00D57050" w:rsidRDefault="004C0A45" w:rsidP="00662D9F">
      <w:pPr>
        <w:spacing w:after="120" w:line="360" w:lineRule="auto"/>
        <w:jc w:val="both"/>
        <w:rPr>
          <w:rFonts w:ascii="Times New Roman" w:hAnsi="Times New Roman" w:cs="Times New Roman"/>
          <w:sz w:val="24"/>
          <w:szCs w:val="24"/>
        </w:rPr>
      </w:pPr>
    </w:p>
    <w:p w14:paraId="790408FA" w14:textId="77777777" w:rsidR="004C0A45" w:rsidRPr="00D57050" w:rsidRDefault="004C0A45" w:rsidP="00662D9F">
      <w:pPr>
        <w:spacing w:after="120" w:line="360" w:lineRule="auto"/>
        <w:jc w:val="both"/>
        <w:rPr>
          <w:rFonts w:ascii="Times New Roman" w:hAnsi="Times New Roman" w:cs="Times New Roman"/>
          <w:sz w:val="24"/>
          <w:szCs w:val="24"/>
        </w:rPr>
      </w:pPr>
    </w:p>
    <w:p w14:paraId="2AD95A3B" w14:textId="77777777" w:rsidR="004C0A45" w:rsidRPr="00D57050" w:rsidRDefault="004C0A45" w:rsidP="00662D9F">
      <w:pPr>
        <w:spacing w:after="120" w:line="360" w:lineRule="auto"/>
        <w:jc w:val="both"/>
        <w:rPr>
          <w:rFonts w:ascii="Times New Roman" w:hAnsi="Times New Roman" w:cs="Times New Roman"/>
          <w:sz w:val="24"/>
          <w:szCs w:val="24"/>
        </w:rPr>
      </w:pPr>
    </w:p>
    <w:p w14:paraId="6F674333" w14:textId="77777777" w:rsidR="004C0A45" w:rsidRPr="00D57050" w:rsidRDefault="004C0A45" w:rsidP="00662D9F">
      <w:pPr>
        <w:spacing w:after="120" w:line="360" w:lineRule="auto"/>
        <w:jc w:val="both"/>
        <w:rPr>
          <w:rFonts w:ascii="Times New Roman" w:hAnsi="Times New Roman" w:cs="Times New Roman"/>
          <w:sz w:val="24"/>
          <w:szCs w:val="24"/>
        </w:rPr>
      </w:pPr>
    </w:p>
    <w:p w14:paraId="6789FD73" w14:textId="77777777" w:rsidR="004C0A45" w:rsidRPr="00D57050" w:rsidRDefault="004C0A45" w:rsidP="00662D9F">
      <w:pPr>
        <w:spacing w:after="120" w:line="360" w:lineRule="auto"/>
        <w:jc w:val="both"/>
        <w:rPr>
          <w:rFonts w:ascii="Times New Roman" w:hAnsi="Times New Roman" w:cs="Times New Roman"/>
          <w:sz w:val="24"/>
          <w:szCs w:val="24"/>
        </w:rPr>
      </w:pPr>
    </w:p>
    <w:p w14:paraId="33CD23C8" w14:textId="77777777" w:rsidR="004C0A45" w:rsidRPr="00D57050" w:rsidRDefault="004C0A45" w:rsidP="00662D9F">
      <w:pPr>
        <w:spacing w:after="120" w:line="360" w:lineRule="auto"/>
        <w:jc w:val="both"/>
        <w:rPr>
          <w:rFonts w:ascii="Times New Roman" w:hAnsi="Times New Roman" w:cs="Times New Roman"/>
          <w:sz w:val="24"/>
          <w:szCs w:val="24"/>
        </w:rPr>
      </w:pPr>
    </w:p>
    <w:p w14:paraId="5FE284EC" w14:textId="77777777" w:rsidR="004C0A45" w:rsidRPr="00D57050" w:rsidRDefault="004C0A45" w:rsidP="00662D9F">
      <w:pPr>
        <w:spacing w:after="120" w:line="360" w:lineRule="auto"/>
        <w:jc w:val="both"/>
        <w:rPr>
          <w:rFonts w:ascii="Times New Roman" w:hAnsi="Times New Roman" w:cs="Times New Roman"/>
          <w:sz w:val="24"/>
          <w:szCs w:val="24"/>
        </w:rPr>
      </w:pPr>
    </w:p>
    <w:p w14:paraId="101246B3" w14:textId="77777777" w:rsidR="004C0A45" w:rsidRPr="00D57050" w:rsidRDefault="004C0A45" w:rsidP="00662D9F">
      <w:pPr>
        <w:spacing w:after="120" w:line="360" w:lineRule="auto"/>
        <w:jc w:val="both"/>
        <w:rPr>
          <w:rFonts w:ascii="Times New Roman" w:hAnsi="Times New Roman" w:cs="Times New Roman"/>
          <w:sz w:val="24"/>
          <w:szCs w:val="24"/>
        </w:rPr>
      </w:pPr>
    </w:p>
    <w:p w14:paraId="282F0943" w14:textId="77777777" w:rsidR="004C0A45" w:rsidRPr="00D57050" w:rsidRDefault="004C0A45" w:rsidP="00662D9F">
      <w:pPr>
        <w:spacing w:after="120" w:line="360" w:lineRule="auto"/>
        <w:jc w:val="both"/>
        <w:rPr>
          <w:rFonts w:ascii="Times New Roman" w:hAnsi="Times New Roman" w:cs="Times New Roman"/>
          <w:sz w:val="24"/>
          <w:szCs w:val="24"/>
        </w:rPr>
      </w:pPr>
    </w:p>
    <w:p w14:paraId="2F8306B7" w14:textId="77777777" w:rsidR="004C0A45" w:rsidRPr="00D57050" w:rsidRDefault="004C0A45" w:rsidP="00662D9F">
      <w:pPr>
        <w:spacing w:after="120" w:line="360" w:lineRule="auto"/>
        <w:jc w:val="both"/>
        <w:rPr>
          <w:rFonts w:ascii="Times New Roman" w:hAnsi="Times New Roman" w:cs="Times New Roman"/>
          <w:sz w:val="24"/>
          <w:szCs w:val="24"/>
        </w:rPr>
      </w:pPr>
    </w:p>
    <w:p w14:paraId="50A556DF" w14:textId="77777777" w:rsidR="004C0A45" w:rsidRPr="00D57050" w:rsidRDefault="004C0A45" w:rsidP="00662D9F">
      <w:pPr>
        <w:spacing w:after="120" w:line="360" w:lineRule="auto"/>
        <w:jc w:val="both"/>
        <w:rPr>
          <w:rFonts w:ascii="Times New Roman" w:hAnsi="Times New Roman" w:cs="Times New Roman"/>
          <w:sz w:val="24"/>
          <w:szCs w:val="24"/>
        </w:rPr>
      </w:pPr>
    </w:p>
    <w:p w14:paraId="72029249" w14:textId="77777777" w:rsidR="004C0A45" w:rsidRPr="00D57050" w:rsidRDefault="004C0A45" w:rsidP="00662D9F">
      <w:pPr>
        <w:spacing w:after="120" w:line="360" w:lineRule="auto"/>
        <w:jc w:val="both"/>
        <w:rPr>
          <w:rFonts w:ascii="Times New Roman" w:hAnsi="Times New Roman" w:cs="Times New Roman"/>
          <w:sz w:val="24"/>
          <w:szCs w:val="24"/>
        </w:rPr>
      </w:pPr>
    </w:p>
    <w:p w14:paraId="67B2DC39" w14:textId="022E9821" w:rsidR="004C0A45" w:rsidRDefault="004C0A45" w:rsidP="00662D9F">
      <w:pPr>
        <w:spacing w:after="120" w:line="360" w:lineRule="auto"/>
        <w:jc w:val="both"/>
        <w:rPr>
          <w:rFonts w:ascii="Times New Roman" w:hAnsi="Times New Roman" w:cs="Times New Roman"/>
          <w:sz w:val="24"/>
          <w:szCs w:val="24"/>
        </w:rPr>
      </w:pPr>
    </w:p>
    <w:p w14:paraId="53B77183" w14:textId="54D3F825" w:rsidR="004C0A45" w:rsidRDefault="004C0A45" w:rsidP="00662D9F">
      <w:pPr>
        <w:spacing w:after="120" w:line="360" w:lineRule="auto"/>
        <w:jc w:val="both"/>
        <w:rPr>
          <w:rFonts w:ascii="Times New Roman" w:hAnsi="Times New Roman" w:cs="Times New Roman"/>
          <w:sz w:val="24"/>
          <w:szCs w:val="24"/>
        </w:rPr>
      </w:pPr>
      <w:r w:rsidRPr="00650B3F">
        <w:rPr>
          <w:rFonts w:ascii="Times New Roman" w:hAnsi="Times New Roman" w:cs="Times New Roman"/>
          <w:sz w:val="24"/>
          <w:szCs w:val="24"/>
        </w:rPr>
        <w:t>Figure S</w:t>
      </w:r>
      <w:r w:rsidR="004824F8" w:rsidRPr="00650B3F">
        <w:rPr>
          <w:rFonts w:ascii="Times New Roman" w:hAnsi="Times New Roman" w:cs="Times New Roman"/>
          <w:sz w:val="24"/>
          <w:szCs w:val="24"/>
        </w:rPr>
        <w:t>10</w:t>
      </w:r>
      <w:r w:rsidRPr="006837FF">
        <w:rPr>
          <w:rFonts w:ascii="Times New Roman" w:hAnsi="Times New Roman" w:cs="Times New Roman"/>
          <w:sz w:val="24"/>
          <w:szCs w:val="24"/>
        </w:rPr>
        <w:t>.</w:t>
      </w:r>
      <w:r w:rsidRPr="00D57050">
        <w:rPr>
          <w:rFonts w:ascii="Times New Roman" w:hAnsi="Times New Roman" w:cs="Times New Roman"/>
          <w:sz w:val="24"/>
          <w:szCs w:val="24"/>
        </w:rPr>
        <w:t xml:space="preserve"> </w:t>
      </w:r>
      <w:r w:rsidRPr="00D57050">
        <w:rPr>
          <w:rFonts w:ascii="Times New Roman" w:hAnsi="Times New Roman" w:cs="Times New Roman"/>
          <w:i/>
          <w:sz w:val="24"/>
          <w:szCs w:val="24"/>
        </w:rPr>
        <w:t>Carcinus maenas</w:t>
      </w:r>
      <w:r w:rsidRPr="00D57050">
        <w:rPr>
          <w:rFonts w:ascii="Times New Roman" w:hAnsi="Times New Roman" w:cs="Times New Roman"/>
          <w:sz w:val="24"/>
          <w:szCs w:val="24"/>
        </w:rPr>
        <w:t>. Linearised relationship between developmental time and temperature according to the universal temperature dependence</w:t>
      </w:r>
      <w:r>
        <w:rPr>
          <w:rFonts w:ascii="Times New Roman" w:hAnsi="Times New Roman" w:cs="Times New Roman"/>
          <w:sz w:val="24"/>
          <w:szCs w:val="24"/>
        </w:rPr>
        <w:t xml:space="preserve"> (UTD)</w:t>
      </w:r>
      <w:r w:rsidRPr="00D57050">
        <w:rPr>
          <w:rFonts w:ascii="Times New Roman" w:hAnsi="Times New Roman" w:cs="Times New Roman"/>
          <w:sz w:val="24"/>
          <w:szCs w:val="24"/>
        </w:rPr>
        <w:t>, for larvae reared under food limitation</w:t>
      </w:r>
      <w:r>
        <w:rPr>
          <w:rFonts w:ascii="Times New Roman" w:hAnsi="Times New Roman" w:cs="Times New Roman"/>
          <w:sz w:val="24"/>
          <w:szCs w:val="24"/>
        </w:rPr>
        <w:t xml:space="preserve"> (left panels)</w:t>
      </w:r>
      <w:r w:rsidRPr="00D57050">
        <w:rPr>
          <w:rFonts w:ascii="Times New Roman" w:hAnsi="Times New Roman" w:cs="Times New Roman"/>
          <w:sz w:val="24"/>
          <w:szCs w:val="24"/>
        </w:rPr>
        <w:t xml:space="preserve"> and </w:t>
      </w:r>
      <w:r w:rsidRPr="00D57050">
        <w:rPr>
          <w:rFonts w:ascii="Times New Roman" w:hAnsi="Times New Roman" w:cs="Times New Roman"/>
          <w:i/>
          <w:sz w:val="24"/>
          <w:szCs w:val="24"/>
        </w:rPr>
        <w:t>ad libitum</w:t>
      </w:r>
      <w:r w:rsidRPr="00D57050">
        <w:rPr>
          <w:rFonts w:ascii="Times New Roman" w:hAnsi="Times New Roman" w:cs="Times New Roman"/>
          <w:sz w:val="24"/>
          <w:szCs w:val="24"/>
        </w:rPr>
        <w:t xml:space="preserve"> </w:t>
      </w:r>
      <w:r>
        <w:rPr>
          <w:rFonts w:ascii="Times New Roman" w:hAnsi="Times New Roman" w:cs="Times New Roman"/>
          <w:sz w:val="24"/>
          <w:szCs w:val="24"/>
        </w:rPr>
        <w:t xml:space="preserve">(right panels) </w:t>
      </w:r>
      <w:r w:rsidRPr="00D57050">
        <w:rPr>
          <w:rFonts w:ascii="Times New Roman" w:hAnsi="Times New Roman" w:cs="Times New Roman"/>
          <w:sz w:val="24"/>
          <w:szCs w:val="24"/>
        </w:rPr>
        <w:t>conditions from hatching to zoea IV</w:t>
      </w:r>
      <w:r>
        <w:rPr>
          <w:rFonts w:ascii="Times New Roman" w:hAnsi="Times New Roman" w:cs="Times New Roman"/>
          <w:sz w:val="24"/>
          <w:szCs w:val="24"/>
        </w:rPr>
        <w:t xml:space="preserve"> (upper panels)</w:t>
      </w:r>
      <w:r w:rsidRPr="00D57050">
        <w:rPr>
          <w:rFonts w:ascii="Times New Roman" w:hAnsi="Times New Roman" w:cs="Times New Roman"/>
          <w:sz w:val="24"/>
          <w:szCs w:val="24"/>
        </w:rPr>
        <w:t xml:space="preserve"> and megalopa</w:t>
      </w:r>
      <w:r>
        <w:rPr>
          <w:rFonts w:ascii="Times New Roman" w:hAnsi="Times New Roman" w:cs="Times New Roman"/>
          <w:sz w:val="24"/>
          <w:szCs w:val="24"/>
        </w:rPr>
        <w:t xml:space="preserve"> (lower panels)</w:t>
      </w:r>
      <w:r w:rsidRPr="00D57050">
        <w:rPr>
          <w:rFonts w:ascii="Times New Roman" w:hAnsi="Times New Roman" w:cs="Times New Roman"/>
          <w:sz w:val="24"/>
          <w:szCs w:val="24"/>
        </w:rPr>
        <w:t xml:space="preserve">. The y-axis is the log-transformed developmental time; the x-axis contains f= 0.64/[k (T+273)], where T is the temperature in </w:t>
      </w:r>
      <w:r>
        <w:rPr>
          <w:rFonts w:ascii="Times New Roman" w:hAnsi="Times New Roman" w:cs="Times New Roman"/>
          <w:sz w:val="24"/>
          <w:szCs w:val="24"/>
        </w:rPr>
        <w:t>°</w:t>
      </w:r>
      <w:r w:rsidRPr="00D57050">
        <w:rPr>
          <w:rFonts w:ascii="Times New Roman" w:hAnsi="Times New Roman" w:cs="Times New Roman"/>
          <w:sz w:val="24"/>
          <w:szCs w:val="24"/>
        </w:rPr>
        <w:t>C, and k is the Boltzmann constant.</w:t>
      </w:r>
      <w:r>
        <w:rPr>
          <w:rFonts w:ascii="Times New Roman" w:hAnsi="Times New Roman" w:cs="Times New Roman"/>
          <w:sz w:val="24"/>
          <w:szCs w:val="24"/>
        </w:rPr>
        <w:t xml:space="preserve"> </w:t>
      </w:r>
      <w:r w:rsidR="00B47657">
        <w:rPr>
          <w:rFonts w:ascii="Times New Roman" w:hAnsi="Times New Roman" w:cs="Times New Roman"/>
          <w:sz w:val="24"/>
          <w:szCs w:val="24"/>
        </w:rPr>
        <w:t>Data are shown discriminated by female</w:t>
      </w:r>
      <w:r w:rsidR="00B47657">
        <w:rPr>
          <w:rFonts w:ascii="Times New Roman" w:hAnsi="Times New Roman" w:cs="Times New Roman"/>
          <w:sz w:val="24"/>
          <w:szCs w:val="24"/>
        </w:rPr>
        <w:t xml:space="preserve"> of origin (n</w:t>
      </w:r>
      <w:r>
        <w:rPr>
          <w:rFonts w:ascii="Times New Roman" w:hAnsi="Times New Roman" w:cs="Times New Roman"/>
          <w:sz w:val="24"/>
          <w:szCs w:val="24"/>
        </w:rPr>
        <w:t>umbers between brackets indicate the female of origin</w:t>
      </w:r>
      <w:r w:rsidR="001D4F88">
        <w:rPr>
          <w:rFonts w:ascii="Times New Roman" w:hAnsi="Times New Roman" w:cs="Times New Roman"/>
          <w:sz w:val="24"/>
          <w:szCs w:val="24"/>
        </w:rPr>
        <w:t>)</w:t>
      </w:r>
      <w:r>
        <w:rPr>
          <w:rFonts w:ascii="Times New Roman" w:hAnsi="Times New Roman" w:cs="Times New Roman"/>
          <w:sz w:val="24"/>
          <w:szCs w:val="24"/>
        </w:rPr>
        <w:t>.</w:t>
      </w:r>
      <w:r w:rsidR="00474699">
        <w:rPr>
          <w:rFonts w:ascii="Times New Roman" w:hAnsi="Times New Roman" w:cs="Times New Roman"/>
          <w:sz w:val="24"/>
          <w:szCs w:val="24"/>
        </w:rPr>
        <w:t xml:space="preserve"> The straight line shows the expected pattern given a linear relationship between log(D) and f.</w:t>
      </w:r>
      <w:r>
        <w:rPr>
          <w:rFonts w:ascii="Times New Roman" w:hAnsi="Times New Roman" w:cs="Times New Roman"/>
          <w:sz w:val="24"/>
          <w:szCs w:val="24"/>
        </w:rPr>
        <w:br w:type="page"/>
      </w:r>
    </w:p>
    <w:p w14:paraId="3F8AA3A1" w14:textId="50BC21A1" w:rsidR="004C0A45" w:rsidRPr="00D57050" w:rsidRDefault="004C0A45" w:rsidP="00662D9F">
      <w:pPr>
        <w:spacing w:after="120" w:line="360" w:lineRule="auto"/>
        <w:jc w:val="both"/>
        <w:rPr>
          <w:rFonts w:ascii="Times New Roman" w:hAnsi="Times New Roman"/>
          <w:sz w:val="24"/>
          <w:szCs w:val="24"/>
        </w:rPr>
      </w:pPr>
      <w:r w:rsidRPr="00D57050">
        <w:rPr>
          <w:rFonts w:ascii="Times New Roman" w:hAnsi="Times New Roman" w:cs="Times New Roman"/>
          <w:sz w:val="24"/>
          <w:szCs w:val="24"/>
        </w:rPr>
        <w:lastRenderedPageBreak/>
        <w:t>Table S</w:t>
      </w:r>
      <w:r w:rsidR="004B6765">
        <w:rPr>
          <w:rFonts w:ascii="Times New Roman" w:hAnsi="Times New Roman" w:cs="Times New Roman"/>
          <w:sz w:val="24"/>
          <w:szCs w:val="24"/>
        </w:rPr>
        <w:t>6</w:t>
      </w:r>
      <w:r w:rsidRPr="00D57050">
        <w:rPr>
          <w:rFonts w:ascii="Times New Roman" w:hAnsi="Times New Roman" w:cs="Times New Roman"/>
          <w:sz w:val="24"/>
          <w:szCs w:val="24"/>
        </w:rPr>
        <w:t xml:space="preserve">. </w:t>
      </w:r>
      <w:r w:rsidRPr="00D908BF">
        <w:rPr>
          <w:rFonts w:ascii="Times New Roman" w:hAnsi="Times New Roman" w:cs="Times New Roman"/>
          <w:i/>
          <w:sz w:val="24"/>
          <w:szCs w:val="24"/>
        </w:rPr>
        <w:t>Carcinus maenas</w:t>
      </w:r>
      <w:r>
        <w:rPr>
          <w:rFonts w:ascii="Times New Roman" w:hAnsi="Times New Roman" w:cs="Times New Roman"/>
          <w:sz w:val="24"/>
          <w:szCs w:val="24"/>
        </w:rPr>
        <w:t xml:space="preserve">. </w:t>
      </w:r>
      <w:r w:rsidRPr="00D57050">
        <w:rPr>
          <w:rFonts w:ascii="Times New Roman" w:hAnsi="Times New Roman" w:cs="Times New Roman"/>
          <w:sz w:val="24"/>
          <w:szCs w:val="24"/>
        </w:rPr>
        <w:t xml:space="preserve">Best model explaining the effect of temperature on developmental time through the universal temperature dependence model. </w:t>
      </w:r>
      <w:r w:rsidRPr="00D57050">
        <w:rPr>
          <w:rFonts w:ascii="Times New Roman" w:hAnsi="Times New Roman"/>
          <w:sz w:val="24"/>
          <w:szCs w:val="24"/>
        </w:rPr>
        <w:t xml:space="preserve">Parameter estimates correspond to the orthogonal polynomial fitting; Symbols:  </w:t>
      </w:r>
      <w:r w:rsidRPr="00D57050">
        <w:rPr>
          <w:rFonts w:ascii="Times New Roman" w:hAnsi="Times New Roman"/>
          <w:i/>
          <w:sz w:val="24"/>
          <w:szCs w:val="24"/>
        </w:rPr>
        <w:t>f</w:t>
      </w:r>
      <w:r w:rsidRPr="00D57050">
        <w:rPr>
          <w:rFonts w:ascii="Times New Roman" w:hAnsi="Times New Roman"/>
          <w:sz w:val="24"/>
          <w:szCs w:val="24"/>
        </w:rPr>
        <w:t xml:space="preserve"> = 0.64/[8.62∙10</w:t>
      </w:r>
      <w:r w:rsidRPr="00D57050">
        <w:rPr>
          <w:rFonts w:ascii="Times New Roman" w:hAnsi="Times New Roman"/>
          <w:sz w:val="24"/>
          <w:szCs w:val="24"/>
          <w:vertAlign w:val="superscript"/>
        </w:rPr>
        <w:t>-5</w:t>
      </w:r>
      <w:r w:rsidRPr="00D57050">
        <w:rPr>
          <w:rFonts w:ascii="Times New Roman" w:hAnsi="Times New Roman"/>
          <w:sz w:val="24"/>
          <w:szCs w:val="24"/>
        </w:rPr>
        <w:t>∙(T+273)]; * p &lt;0.001; ns: p&gt;0.05.</w:t>
      </w:r>
    </w:p>
    <w:p w14:paraId="44B426B0" w14:textId="77777777" w:rsidR="004C0A45" w:rsidRPr="00D57050" w:rsidRDefault="004C0A45" w:rsidP="004C0A45">
      <w:pPr>
        <w:pStyle w:val="Text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after="120" w:line="360" w:lineRule="auto"/>
        <w:jc w:val="both"/>
        <w:rPr>
          <w:rFonts w:ascii="Times New Roman" w:hAnsi="Times New Roman"/>
          <w:szCs w:val="24"/>
          <w:lang w:val="en-GB"/>
        </w:rPr>
      </w:pPr>
    </w:p>
    <w:tbl>
      <w:tblPr>
        <w:tblW w:w="6888" w:type="dxa"/>
        <w:jc w:val="center"/>
        <w:tblBorders>
          <w:top w:val="single" w:sz="12" w:space="0" w:color="000000"/>
          <w:bottom w:val="single" w:sz="12" w:space="0" w:color="000000"/>
        </w:tblBorders>
        <w:tblLayout w:type="fixed"/>
        <w:tblLook w:val="04A0" w:firstRow="1" w:lastRow="0" w:firstColumn="1" w:lastColumn="0" w:noHBand="0" w:noVBand="1"/>
      </w:tblPr>
      <w:tblGrid>
        <w:gridCol w:w="1526"/>
        <w:gridCol w:w="1134"/>
        <w:gridCol w:w="1559"/>
        <w:gridCol w:w="1135"/>
        <w:gridCol w:w="1534"/>
      </w:tblGrid>
      <w:tr w:rsidR="004C0A45" w:rsidRPr="00D908BF" w14:paraId="3E91E9E1" w14:textId="77777777" w:rsidTr="00A119AA">
        <w:trPr>
          <w:jc w:val="center"/>
        </w:trPr>
        <w:tc>
          <w:tcPr>
            <w:tcW w:w="1526" w:type="dxa"/>
            <w:tcBorders>
              <w:top w:val="single" w:sz="4" w:space="0" w:color="000000"/>
              <w:bottom w:val="single" w:sz="4" w:space="0" w:color="000000"/>
              <w:right w:val="nil"/>
            </w:tcBorders>
            <w:shd w:val="clear" w:color="auto" w:fill="auto"/>
            <w:vAlign w:val="center"/>
          </w:tcPr>
          <w:p w14:paraId="4E3D078D" w14:textId="7013556B" w:rsidR="004C0A45" w:rsidRPr="00D908BF" w:rsidRDefault="004C0A45" w:rsidP="008C5CC8">
            <w:pPr>
              <w:pStyle w:val="Text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120" w:after="120"/>
              <w:jc w:val="both"/>
              <w:rPr>
                <w:rFonts w:ascii="Times New Roman" w:hAnsi="Times New Roman"/>
                <w:iCs/>
                <w:szCs w:val="24"/>
                <w:lang w:val="en-GB"/>
              </w:rPr>
            </w:pPr>
          </w:p>
        </w:tc>
        <w:tc>
          <w:tcPr>
            <w:tcW w:w="2693" w:type="dxa"/>
            <w:gridSpan w:val="2"/>
            <w:tcBorders>
              <w:top w:val="single" w:sz="4" w:space="0" w:color="000000"/>
              <w:left w:val="nil"/>
              <w:bottom w:val="single" w:sz="4" w:space="0" w:color="000000"/>
              <w:right w:val="single" w:sz="4" w:space="0" w:color="000000"/>
            </w:tcBorders>
            <w:shd w:val="clear" w:color="auto" w:fill="auto"/>
            <w:vAlign w:val="center"/>
          </w:tcPr>
          <w:p w14:paraId="16578F5B" w14:textId="77777777" w:rsidR="004C0A45" w:rsidRPr="00D908BF" w:rsidRDefault="004C0A45" w:rsidP="008C5CC8">
            <w:pPr>
              <w:pStyle w:val="Text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120" w:after="120"/>
              <w:jc w:val="center"/>
              <w:rPr>
                <w:rFonts w:ascii="Times New Roman" w:hAnsi="Times New Roman"/>
                <w:i/>
                <w:iCs/>
                <w:szCs w:val="24"/>
                <w:lang w:val="en-GB"/>
              </w:rPr>
            </w:pPr>
            <w:r w:rsidRPr="00D908BF">
              <w:rPr>
                <w:rFonts w:ascii="Times New Roman" w:hAnsi="Times New Roman"/>
                <w:i/>
                <w:iCs/>
                <w:szCs w:val="24"/>
                <w:lang w:val="en-GB"/>
              </w:rPr>
              <w:t>Zoea IV</w:t>
            </w:r>
          </w:p>
        </w:tc>
        <w:tc>
          <w:tcPr>
            <w:tcW w:w="2669" w:type="dxa"/>
            <w:gridSpan w:val="2"/>
            <w:tcBorders>
              <w:top w:val="single" w:sz="4" w:space="0" w:color="000000"/>
              <w:left w:val="single" w:sz="4" w:space="0" w:color="000000"/>
              <w:bottom w:val="single" w:sz="4" w:space="0" w:color="000000"/>
            </w:tcBorders>
            <w:shd w:val="clear" w:color="auto" w:fill="auto"/>
            <w:vAlign w:val="center"/>
          </w:tcPr>
          <w:p w14:paraId="38235573" w14:textId="77777777" w:rsidR="004C0A45" w:rsidRPr="00D908BF" w:rsidRDefault="004C0A45" w:rsidP="008C5CC8">
            <w:pPr>
              <w:pStyle w:val="Text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120" w:after="120"/>
              <w:jc w:val="center"/>
              <w:rPr>
                <w:rFonts w:ascii="Times New Roman" w:hAnsi="Times New Roman"/>
                <w:i/>
                <w:iCs/>
                <w:szCs w:val="24"/>
                <w:lang w:val="en-GB"/>
              </w:rPr>
            </w:pPr>
            <w:r w:rsidRPr="00D908BF">
              <w:rPr>
                <w:rFonts w:ascii="Times New Roman" w:hAnsi="Times New Roman"/>
                <w:i/>
                <w:iCs/>
                <w:szCs w:val="24"/>
                <w:lang w:val="en-GB"/>
              </w:rPr>
              <w:t>Megalopa</w:t>
            </w:r>
          </w:p>
        </w:tc>
      </w:tr>
      <w:tr w:rsidR="002D08E1" w:rsidRPr="00D908BF" w14:paraId="7FAFD4DF" w14:textId="77777777" w:rsidTr="00A119AA">
        <w:trPr>
          <w:jc w:val="center"/>
        </w:trPr>
        <w:tc>
          <w:tcPr>
            <w:tcW w:w="1526" w:type="dxa"/>
            <w:tcBorders>
              <w:top w:val="single" w:sz="4" w:space="0" w:color="000000"/>
              <w:bottom w:val="single" w:sz="4" w:space="0" w:color="000000"/>
              <w:right w:val="nil"/>
            </w:tcBorders>
            <w:shd w:val="clear" w:color="auto" w:fill="auto"/>
            <w:vAlign w:val="center"/>
          </w:tcPr>
          <w:p w14:paraId="3D255C21" w14:textId="1E938663" w:rsidR="002D08E1" w:rsidRPr="00D908BF" w:rsidRDefault="002D08E1" w:rsidP="002D08E1">
            <w:pPr>
              <w:pStyle w:val="Text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120" w:after="120"/>
              <w:jc w:val="both"/>
              <w:rPr>
                <w:rFonts w:ascii="Times New Roman" w:hAnsi="Times New Roman"/>
                <w:iCs/>
                <w:szCs w:val="24"/>
                <w:lang w:val="en-GB"/>
              </w:rPr>
            </w:pPr>
            <w:r w:rsidRPr="00D908BF">
              <w:rPr>
                <w:rFonts w:ascii="Times New Roman" w:hAnsi="Times New Roman"/>
                <w:iCs/>
                <w:szCs w:val="24"/>
                <w:lang w:val="en-GB"/>
              </w:rPr>
              <w:t>Random</w:t>
            </w:r>
          </w:p>
        </w:tc>
        <w:tc>
          <w:tcPr>
            <w:tcW w:w="2693" w:type="dxa"/>
            <w:gridSpan w:val="2"/>
            <w:tcBorders>
              <w:top w:val="single" w:sz="4" w:space="0" w:color="000000"/>
              <w:left w:val="nil"/>
              <w:bottom w:val="single" w:sz="4" w:space="0" w:color="000000"/>
              <w:right w:val="single" w:sz="4" w:space="0" w:color="000000"/>
            </w:tcBorders>
            <w:shd w:val="clear" w:color="auto" w:fill="auto"/>
            <w:vAlign w:val="center"/>
          </w:tcPr>
          <w:p w14:paraId="5D4C3774" w14:textId="77777777" w:rsidR="002D08E1" w:rsidRPr="00D908BF" w:rsidRDefault="002D08E1" w:rsidP="002D08E1">
            <w:pPr>
              <w:pStyle w:val="Text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120" w:after="120"/>
              <w:jc w:val="center"/>
              <w:rPr>
                <w:rFonts w:ascii="Times New Roman" w:hAnsi="Times New Roman"/>
                <w:i/>
                <w:iCs/>
                <w:szCs w:val="24"/>
                <w:lang w:val="en-GB"/>
              </w:rPr>
            </w:pPr>
          </w:p>
        </w:tc>
        <w:tc>
          <w:tcPr>
            <w:tcW w:w="2669" w:type="dxa"/>
            <w:gridSpan w:val="2"/>
            <w:tcBorders>
              <w:top w:val="single" w:sz="4" w:space="0" w:color="000000"/>
              <w:left w:val="single" w:sz="4" w:space="0" w:color="000000"/>
              <w:bottom w:val="single" w:sz="4" w:space="0" w:color="000000"/>
            </w:tcBorders>
            <w:shd w:val="clear" w:color="auto" w:fill="auto"/>
            <w:vAlign w:val="center"/>
          </w:tcPr>
          <w:p w14:paraId="4FF83255" w14:textId="77777777" w:rsidR="002D08E1" w:rsidRPr="00D908BF" w:rsidRDefault="002D08E1" w:rsidP="002D08E1">
            <w:pPr>
              <w:pStyle w:val="Text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120" w:after="120"/>
              <w:jc w:val="center"/>
              <w:rPr>
                <w:rFonts w:ascii="Times New Roman" w:hAnsi="Times New Roman"/>
                <w:i/>
                <w:iCs/>
                <w:szCs w:val="24"/>
                <w:lang w:val="en-GB"/>
              </w:rPr>
            </w:pPr>
          </w:p>
        </w:tc>
      </w:tr>
      <w:tr w:rsidR="002D08E1" w:rsidRPr="00D908BF" w14:paraId="7BAC12D4" w14:textId="77777777" w:rsidTr="00A119AA">
        <w:trPr>
          <w:jc w:val="center"/>
        </w:trPr>
        <w:tc>
          <w:tcPr>
            <w:tcW w:w="1526" w:type="dxa"/>
            <w:tcBorders>
              <w:top w:val="single" w:sz="4" w:space="0" w:color="000000"/>
              <w:right w:val="nil"/>
            </w:tcBorders>
            <w:shd w:val="clear" w:color="auto" w:fill="auto"/>
            <w:vAlign w:val="center"/>
          </w:tcPr>
          <w:p w14:paraId="7EC6330D" w14:textId="77777777" w:rsidR="002D08E1" w:rsidRPr="00D908BF" w:rsidRDefault="002D08E1" w:rsidP="002D08E1">
            <w:pPr>
              <w:pStyle w:val="Text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120" w:after="120"/>
              <w:jc w:val="both"/>
              <w:rPr>
                <w:rFonts w:ascii="Times New Roman" w:hAnsi="Times New Roman"/>
                <w:szCs w:val="24"/>
                <w:lang w:val="en-GB"/>
              </w:rPr>
            </w:pPr>
            <w:r w:rsidRPr="00D908BF">
              <w:rPr>
                <w:rFonts w:ascii="Times New Roman" w:hAnsi="Times New Roman"/>
                <w:szCs w:val="24"/>
                <w:lang w:val="en-GB"/>
              </w:rPr>
              <w:t>Intercept</w:t>
            </w:r>
          </w:p>
        </w:tc>
        <w:tc>
          <w:tcPr>
            <w:tcW w:w="2693" w:type="dxa"/>
            <w:gridSpan w:val="2"/>
            <w:tcBorders>
              <w:top w:val="single" w:sz="4" w:space="0" w:color="000000"/>
              <w:left w:val="nil"/>
              <w:right w:val="single" w:sz="4" w:space="0" w:color="000000"/>
            </w:tcBorders>
            <w:shd w:val="clear" w:color="auto" w:fill="auto"/>
            <w:vAlign w:val="center"/>
          </w:tcPr>
          <w:p w14:paraId="14A18385" w14:textId="77777777" w:rsidR="002D08E1" w:rsidRPr="00D908BF" w:rsidRDefault="002D08E1" w:rsidP="002D08E1">
            <w:pPr>
              <w:pStyle w:val="Text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120" w:after="120"/>
              <w:jc w:val="center"/>
              <w:rPr>
                <w:rFonts w:ascii="Times New Roman" w:hAnsi="Times New Roman"/>
                <w:szCs w:val="24"/>
                <w:lang w:val="en-GB"/>
              </w:rPr>
            </w:pPr>
            <w:r w:rsidRPr="00D908BF">
              <w:rPr>
                <w:rFonts w:ascii="Times New Roman" w:hAnsi="Times New Roman"/>
                <w:szCs w:val="24"/>
                <w:lang w:val="en-GB"/>
              </w:rPr>
              <w:t>0.1243</w:t>
            </w:r>
          </w:p>
        </w:tc>
        <w:tc>
          <w:tcPr>
            <w:tcW w:w="2669" w:type="dxa"/>
            <w:gridSpan w:val="2"/>
            <w:tcBorders>
              <w:top w:val="single" w:sz="4" w:space="0" w:color="000000"/>
              <w:left w:val="single" w:sz="4" w:space="0" w:color="000000"/>
            </w:tcBorders>
            <w:shd w:val="clear" w:color="auto" w:fill="auto"/>
            <w:vAlign w:val="center"/>
          </w:tcPr>
          <w:p w14:paraId="133F3A4B" w14:textId="77777777" w:rsidR="002D08E1" w:rsidRPr="00D908BF" w:rsidRDefault="002D08E1" w:rsidP="002D08E1">
            <w:pPr>
              <w:pStyle w:val="Text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120" w:after="120"/>
              <w:jc w:val="center"/>
              <w:rPr>
                <w:rFonts w:ascii="Times New Roman" w:hAnsi="Times New Roman"/>
                <w:szCs w:val="24"/>
                <w:lang w:val="en-GB"/>
              </w:rPr>
            </w:pPr>
            <w:r w:rsidRPr="00D908BF">
              <w:rPr>
                <w:rFonts w:ascii="Times New Roman" w:hAnsi="Times New Roman"/>
                <w:szCs w:val="24"/>
                <w:lang w:val="en-GB"/>
              </w:rPr>
              <w:t>0.1892</w:t>
            </w:r>
          </w:p>
        </w:tc>
      </w:tr>
      <w:tr w:rsidR="002D08E1" w:rsidRPr="00D908BF" w14:paraId="57D640F5" w14:textId="77777777" w:rsidTr="00A119AA">
        <w:trPr>
          <w:jc w:val="center"/>
        </w:trPr>
        <w:tc>
          <w:tcPr>
            <w:tcW w:w="1526" w:type="dxa"/>
            <w:tcBorders>
              <w:right w:val="nil"/>
            </w:tcBorders>
            <w:shd w:val="clear" w:color="auto" w:fill="auto"/>
            <w:vAlign w:val="center"/>
          </w:tcPr>
          <w:p w14:paraId="135B4914" w14:textId="77777777" w:rsidR="002D08E1" w:rsidRPr="00D908BF" w:rsidRDefault="002D08E1" w:rsidP="002D08E1">
            <w:pPr>
              <w:pStyle w:val="Text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120" w:after="120"/>
              <w:jc w:val="both"/>
              <w:rPr>
                <w:rFonts w:ascii="Times New Roman" w:hAnsi="Times New Roman"/>
                <w:szCs w:val="24"/>
                <w:lang w:val="en-GB"/>
              </w:rPr>
            </w:pPr>
            <w:r w:rsidRPr="00D908BF">
              <w:rPr>
                <w:rFonts w:ascii="Times New Roman" w:hAnsi="Times New Roman"/>
                <w:szCs w:val="24"/>
                <w:lang w:val="en-GB"/>
              </w:rPr>
              <w:t>Food</w:t>
            </w:r>
          </w:p>
        </w:tc>
        <w:tc>
          <w:tcPr>
            <w:tcW w:w="2693" w:type="dxa"/>
            <w:gridSpan w:val="2"/>
            <w:tcBorders>
              <w:left w:val="nil"/>
              <w:right w:val="single" w:sz="4" w:space="0" w:color="000000"/>
            </w:tcBorders>
            <w:shd w:val="clear" w:color="auto" w:fill="auto"/>
            <w:vAlign w:val="center"/>
          </w:tcPr>
          <w:p w14:paraId="300F33B2" w14:textId="77777777" w:rsidR="002D08E1" w:rsidRPr="00D908BF" w:rsidRDefault="002D08E1" w:rsidP="002D08E1">
            <w:pPr>
              <w:pStyle w:val="Text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120" w:after="120"/>
              <w:jc w:val="center"/>
              <w:rPr>
                <w:rFonts w:ascii="Times New Roman" w:hAnsi="Times New Roman"/>
                <w:szCs w:val="24"/>
                <w:lang w:val="en-GB"/>
              </w:rPr>
            </w:pPr>
            <w:r w:rsidRPr="00D908BF">
              <w:rPr>
                <w:rFonts w:ascii="Times New Roman" w:hAnsi="Times New Roman"/>
                <w:szCs w:val="24"/>
                <w:lang w:val="en-GB"/>
              </w:rPr>
              <w:t>0.0682</w:t>
            </w:r>
          </w:p>
        </w:tc>
        <w:tc>
          <w:tcPr>
            <w:tcW w:w="2669" w:type="dxa"/>
            <w:gridSpan w:val="2"/>
            <w:tcBorders>
              <w:left w:val="single" w:sz="4" w:space="0" w:color="000000"/>
            </w:tcBorders>
            <w:shd w:val="clear" w:color="auto" w:fill="auto"/>
            <w:vAlign w:val="center"/>
          </w:tcPr>
          <w:p w14:paraId="523F0CAE" w14:textId="77777777" w:rsidR="002D08E1" w:rsidRPr="00D908BF" w:rsidRDefault="002D08E1" w:rsidP="002D08E1">
            <w:pPr>
              <w:pStyle w:val="Text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120" w:after="120"/>
              <w:jc w:val="center"/>
              <w:rPr>
                <w:rFonts w:ascii="Times New Roman" w:hAnsi="Times New Roman"/>
                <w:szCs w:val="24"/>
                <w:lang w:val="en-GB"/>
              </w:rPr>
            </w:pPr>
            <w:r w:rsidRPr="00D908BF">
              <w:rPr>
                <w:rFonts w:ascii="Times New Roman" w:hAnsi="Times New Roman"/>
                <w:szCs w:val="24"/>
                <w:lang w:val="en-GB"/>
              </w:rPr>
              <w:t>0.1365</w:t>
            </w:r>
          </w:p>
        </w:tc>
      </w:tr>
      <w:tr w:rsidR="002D08E1" w:rsidRPr="00D908BF" w14:paraId="21EF5176" w14:textId="77777777" w:rsidTr="00A119AA">
        <w:trPr>
          <w:jc w:val="center"/>
        </w:trPr>
        <w:tc>
          <w:tcPr>
            <w:tcW w:w="1526" w:type="dxa"/>
            <w:tcBorders>
              <w:bottom w:val="single" w:sz="4" w:space="0" w:color="auto"/>
              <w:right w:val="nil"/>
            </w:tcBorders>
            <w:shd w:val="clear" w:color="auto" w:fill="auto"/>
            <w:vAlign w:val="center"/>
          </w:tcPr>
          <w:p w14:paraId="5186D75C" w14:textId="77777777" w:rsidR="002D08E1" w:rsidRPr="00D908BF" w:rsidRDefault="002D08E1" w:rsidP="002D08E1">
            <w:pPr>
              <w:pStyle w:val="Text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120" w:after="120"/>
              <w:jc w:val="both"/>
              <w:rPr>
                <w:rFonts w:ascii="Times New Roman" w:hAnsi="Times New Roman"/>
                <w:szCs w:val="24"/>
                <w:lang w:val="en-GB"/>
              </w:rPr>
            </w:pPr>
            <w:r w:rsidRPr="00D908BF">
              <w:rPr>
                <w:rFonts w:ascii="Times New Roman" w:hAnsi="Times New Roman"/>
                <w:szCs w:val="24"/>
                <w:lang w:val="en-GB"/>
              </w:rPr>
              <w:t>Residual</w:t>
            </w:r>
          </w:p>
        </w:tc>
        <w:tc>
          <w:tcPr>
            <w:tcW w:w="2693" w:type="dxa"/>
            <w:gridSpan w:val="2"/>
            <w:tcBorders>
              <w:left w:val="nil"/>
              <w:bottom w:val="single" w:sz="4" w:space="0" w:color="auto"/>
              <w:right w:val="single" w:sz="4" w:space="0" w:color="000000"/>
            </w:tcBorders>
            <w:shd w:val="clear" w:color="auto" w:fill="auto"/>
            <w:vAlign w:val="center"/>
          </w:tcPr>
          <w:p w14:paraId="3D00D4E4" w14:textId="77777777" w:rsidR="002D08E1" w:rsidRPr="00D908BF" w:rsidRDefault="002D08E1" w:rsidP="002D08E1">
            <w:pPr>
              <w:pStyle w:val="Text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120" w:after="120"/>
              <w:jc w:val="center"/>
              <w:rPr>
                <w:rFonts w:ascii="Times New Roman" w:hAnsi="Times New Roman"/>
                <w:szCs w:val="24"/>
                <w:lang w:val="en-GB"/>
              </w:rPr>
            </w:pPr>
            <w:r w:rsidRPr="00D908BF">
              <w:rPr>
                <w:rFonts w:ascii="Times New Roman" w:hAnsi="Times New Roman"/>
                <w:szCs w:val="24"/>
                <w:lang w:val="en-GB"/>
              </w:rPr>
              <w:t>0.0802</w:t>
            </w:r>
          </w:p>
        </w:tc>
        <w:tc>
          <w:tcPr>
            <w:tcW w:w="2669" w:type="dxa"/>
            <w:gridSpan w:val="2"/>
            <w:tcBorders>
              <w:left w:val="single" w:sz="4" w:space="0" w:color="000000"/>
              <w:bottom w:val="single" w:sz="4" w:space="0" w:color="auto"/>
            </w:tcBorders>
            <w:shd w:val="clear" w:color="auto" w:fill="auto"/>
            <w:vAlign w:val="center"/>
          </w:tcPr>
          <w:p w14:paraId="63F3FAF4" w14:textId="77777777" w:rsidR="002D08E1" w:rsidRPr="00D908BF" w:rsidRDefault="002D08E1" w:rsidP="002D08E1">
            <w:pPr>
              <w:pStyle w:val="Text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120" w:after="120"/>
              <w:jc w:val="center"/>
              <w:rPr>
                <w:rFonts w:ascii="Times New Roman" w:hAnsi="Times New Roman"/>
                <w:szCs w:val="24"/>
                <w:lang w:val="en-GB"/>
              </w:rPr>
            </w:pPr>
            <w:r w:rsidRPr="00D908BF">
              <w:rPr>
                <w:rFonts w:ascii="Times New Roman" w:hAnsi="Times New Roman"/>
                <w:szCs w:val="24"/>
                <w:lang w:val="en-GB"/>
              </w:rPr>
              <w:t>0.0798</w:t>
            </w:r>
          </w:p>
        </w:tc>
      </w:tr>
      <w:tr w:rsidR="002D08E1" w:rsidRPr="00D908BF" w14:paraId="6F395BB5" w14:textId="77777777" w:rsidTr="00A119AA">
        <w:trPr>
          <w:jc w:val="center"/>
        </w:trPr>
        <w:tc>
          <w:tcPr>
            <w:tcW w:w="1526" w:type="dxa"/>
            <w:tcBorders>
              <w:top w:val="single" w:sz="4" w:space="0" w:color="auto"/>
              <w:bottom w:val="single" w:sz="4" w:space="0" w:color="auto"/>
              <w:right w:val="nil"/>
            </w:tcBorders>
            <w:shd w:val="clear" w:color="auto" w:fill="auto"/>
            <w:vAlign w:val="center"/>
          </w:tcPr>
          <w:p w14:paraId="7514E824" w14:textId="77777777" w:rsidR="002D08E1" w:rsidRPr="00D908BF" w:rsidRDefault="002D08E1" w:rsidP="002D08E1">
            <w:pPr>
              <w:pStyle w:val="Text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120" w:after="120"/>
              <w:jc w:val="both"/>
              <w:rPr>
                <w:rFonts w:ascii="Times New Roman" w:hAnsi="Times New Roman"/>
                <w:szCs w:val="24"/>
                <w:lang w:val="en-GB"/>
              </w:rPr>
            </w:pPr>
            <w:r w:rsidRPr="00D908BF">
              <w:rPr>
                <w:rFonts w:ascii="Times New Roman" w:hAnsi="Times New Roman"/>
                <w:szCs w:val="24"/>
                <w:lang w:val="en-GB"/>
              </w:rPr>
              <w:t>Fixed</w:t>
            </w:r>
          </w:p>
        </w:tc>
        <w:tc>
          <w:tcPr>
            <w:tcW w:w="1134" w:type="dxa"/>
            <w:tcBorders>
              <w:top w:val="single" w:sz="4" w:space="0" w:color="auto"/>
              <w:left w:val="nil"/>
              <w:bottom w:val="single" w:sz="4" w:space="0" w:color="auto"/>
              <w:right w:val="nil"/>
            </w:tcBorders>
            <w:shd w:val="clear" w:color="auto" w:fill="auto"/>
            <w:vAlign w:val="center"/>
          </w:tcPr>
          <w:p w14:paraId="3E1AA9D6" w14:textId="77777777" w:rsidR="002D08E1" w:rsidRPr="00D908BF" w:rsidRDefault="002D08E1" w:rsidP="002D08E1">
            <w:pPr>
              <w:pStyle w:val="Text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120" w:after="120"/>
              <w:jc w:val="center"/>
              <w:rPr>
                <w:rFonts w:ascii="Times New Roman" w:hAnsi="Times New Roman"/>
                <w:szCs w:val="24"/>
                <w:lang w:val="en-GB"/>
              </w:rPr>
            </w:pPr>
            <w:r w:rsidRPr="00D908BF">
              <w:rPr>
                <w:rFonts w:ascii="Times New Roman" w:hAnsi="Times New Roman"/>
                <w:szCs w:val="24"/>
                <w:lang w:val="en-GB"/>
              </w:rPr>
              <w:t>Estimate</w:t>
            </w:r>
          </w:p>
        </w:tc>
        <w:tc>
          <w:tcPr>
            <w:tcW w:w="1559" w:type="dxa"/>
            <w:tcBorders>
              <w:top w:val="single" w:sz="4" w:space="0" w:color="auto"/>
              <w:left w:val="nil"/>
              <w:bottom w:val="single" w:sz="4" w:space="0" w:color="auto"/>
              <w:right w:val="single" w:sz="4" w:space="0" w:color="000000"/>
            </w:tcBorders>
            <w:shd w:val="clear" w:color="auto" w:fill="auto"/>
            <w:vAlign w:val="center"/>
          </w:tcPr>
          <w:p w14:paraId="1FF23ADB" w14:textId="77777777" w:rsidR="002D08E1" w:rsidRPr="00D908BF" w:rsidRDefault="002D08E1" w:rsidP="002D08E1">
            <w:pPr>
              <w:pStyle w:val="Text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120" w:after="120"/>
              <w:jc w:val="center"/>
              <w:rPr>
                <w:rFonts w:ascii="Times New Roman" w:hAnsi="Times New Roman"/>
                <w:szCs w:val="24"/>
                <w:lang w:val="en-GB"/>
              </w:rPr>
            </w:pPr>
            <w:r w:rsidRPr="00D908BF">
              <w:rPr>
                <w:rFonts w:ascii="Times New Roman" w:hAnsi="Times New Roman"/>
                <w:szCs w:val="24"/>
                <w:lang w:val="en-GB"/>
              </w:rPr>
              <w:t>SE</w:t>
            </w:r>
          </w:p>
        </w:tc>
        <w:tc>
          <w:tcPr>
            <w:tcW w:w="1135" w:type="dxa"/>
            <w:tcBorders>
              <w:top w:val="single" w:sz="4" w:space="0" w:color="auto"/>
              <w:left w:val="single" w:sz="4" w:space="0" w:color="000000"/>
              <w:bottom w:val="single" w:sz="4" w:space="0" w:color="auto"/>
              <w:right w:val="nil"/>
            </w:tcBorders>
            <w:shd w:val="clear" w:color="auto" w:fill="auto"/>
            <w:vAlign w:val="center"/>
          </w:tcPr>
          <w:p w14:paraId="2AC89B4F" w14:textId="77777777" w:rsidR="002D08E1" w:rsidRPr="00D908BF" w:rsidRDefault="002D08E1" w:rsidP="002D08E1">
            <w:pPr>
              <w:pStyle w:val="Text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120" w:after="120"/>
              <w:jc w:val="center"/>
              <w:rPr>
                <w:rFonts w:ascii="Times New Roman" w:hAnsi="Times New Roman"/>
                <w:szCs w:val="24"/>
                <w:lang w:val="en-GB"/>
              </w:rPr>
            </w:pPr>
            <w:r w:rsidRPr="00D908BF">
              <w:rPr>
                <w:rFonts w:ascii="Times New Roman" w:hAnsi="Times New Roman"/>
                <w:szCs w:val="24"/>
                <w:lang w:val="en-GB"/>
              </w:rPr>
              <w:t>Estimate</w:t>
            </w:r>
          </w:p>
        </w:tc>
        <w:tc>
          <w:tcPr>
            <w:tcW w:w="1534" w:type="dxa"/>
            <w:tcBorders>
              <w:top w:val="single" w:sz="4" w:space="0" w:color="auto"/>
              <w:left w:val="nil"/>
              <w:bottom w:val="single" w:sz="4" w:space="0" w:color="auto"/>
            </w:tcBorders>
            <w:shd w:val="clear" w:color="auto" w:fill="auto"/>
            <w:vAlign w:val="center"/>
          </w:tcPr>
          <w:p w14:paraId="6CFADE91" w14:textId="77777777" w:rsidR="002D08E1" w:rsidRPr="00D908BF" w:rsidRDefault="002D08E1" w:rsidP="002D08E1">
            <w:pPr>
              <w:pStyle w:val="Text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120" w:after="120"/>
              <w:jc w:val="center"/>
              <w:rPr>
                <w:rFonts w:ascii="Times New Roman" w:hAnsi="Times New Roman"/>
                <w:szCs w:val="24"/>
                <w:lang w:val="en-GB"/>
              </w:rPr>
            </w:pPr>
            <w:r w:rsidRPr="00D908BF">
              <w:rPr>
                <w:rFonts w:ascii="Times New Roman" w:hAnsi="Times New Roman"/>
                <w:szCs w:val="24"/>
                <w:lang w:val="en-GB"/>
              </w:rPr>
              <w:t>SE</w:t>
            </w:r>
          </w:p>
        </w:tc>
      </w:tr>
      <w:tr w:rsidR="002D08E1" w:rsidRPr="00D908BF" w14:paraId="0F6BB487" w14:textId="77777777" w:rsidTr="00A119AA">
        <w:trPr>
          <w:jc w:val="center"/>
        </w:trPr>
        <w:tc>
          <w:tcPr>
            <w:tcW w:w="1526" w:type="dxa"/>
            <w:tcBorders>
              <w:top w:val="single" w:sz="4" w:space="0" w:color="auto"/>
              <w:right w:val="nil"/>
            </w:tcBorders>
            <w:shd w:val="clear" w:color="auto" w:fill="auto"/>
            <w:vAlign w:val="center"/>
          </w:tcPr>
          <w:p w14:paraId="0680127D" w14:textId="77777777" w:rsidR="002D08E1" w:rsidRPr="00D908BF" w:rsidRDefault="002D08E1" w:rsidP="002D08E1">
            <w:pPr>
              <w:spacing w:before="120" w:after="120" w:line="240" w:lineRule="auto"/>
              <w:rPr>
                <w:rFonts w:ascii="Times New Roman" w:hAnsi="Times New Roman" w:cs="Times New Roman"/>
                <w:color w:val="000000"/>
              </w:rPr>
            </w:pPr>
            <w:r w:rsidRPr="00D908BF">
              <w:rPr>
                <w:rFonts w:ascii="Times New Roman" w:hAnsi="Times New Roman" w:cs="Times New Roman"/>
                <w:color w:val="000000"/>
              </w:rPr>
              <w:t>Intercept</w:t>
            </w:r>
          </w:p>
        </w:tc>
        <w:tc>
          <w:tcPr>
            <w:tcW w:w="1134" w:type="dxa"/>
            <w:tcBorders>
              <w:top w:val="single" w:sz="4" w:space="0" w:color="auto"/>
              <w:left w:val="nil"/>
              <w:right w:val="nil"/>
            </w:tcBorders>
            <w:shd w:val="clear" w:color="auto" w:fill="auto"/>
            <w:vAlign w:val="center"/>
          </w:tcPr>
          <w:p w14:paraId="7A51EFE4" w14:textId="77777777" w:rsidR="002D08E1" w:rsidRPr="00D908BF" w:rsidRDefault="002D08E1" w:rsidP="002D08E1">
            <w:pPr>
              <w:spacing w:before="120" w:after="120" w:line="240" w:lineRule="auto"/>
              <w:jc w:val="center"/>
              <w:rPr>
                <w:rFonts w:ascii="Times New Roman" w:hAnsi="Times New Roman" w:cs="Times New Roman"/>
                <w:sz w:val="24"/>
                <w:szCs w:val="24"/>
              </w:rPr>
            </w:pPr>
            <w:r w:rsidRPr="00D908BF">
              <w:rPr>
                <w:rFonts w:ascii="Times New Roman" w:hAnsi="Times New Roman" w:cs="Times New Roman"/>
                <w:sz w:val="24"/>
                <w:szCs w:val="24"/>
              </w:rPr>
              <w:t>2.81*</w:t>
            </w:r>
          </w:p>
        </w:tc>
        <w:tc>
          <w:tcPr>
            <w:tcW w:w="1559" w:type="dxa"/>
            <w:tcBorders>
              <w:top w:val="single" w:sz="4" w:space="0" w:color="auto"/>
              <w:left w:val="nil"/>
              <w:right w:val="single" w:sz="4" w:space="0" w:color="000000"/>
            </w:tcBorders>
            <w:shd w:val="clear" w:color="auto" w:fill="auto"/>
            <w:vAlign w:val="center"/>
          </w:tcPr>
          <w:p w14:paraId="346CFDA8" w14:textId="77777777" w:rsidR="002D08E1" w:rsidRPr="00D908BF" w:rsidRDefault="002D08E1" w:rsidP="002D08E1">
            <w:pPr>
              <w:spacing w:before="120" w:after="120" w:line="240" w:lineRule="auto"/>
              <w:jc w:val="center"/>
              <w:rPr>
                <w:rFonts w:ascii="Times New Roman" w:hAnsi="Times New Roman" w:cs="Times New Roman"/>
                <w:sz w:val="24"/>
                <w:szCs w:val="24"/>
              </w:rPr>
            </w:pPr>
            <w:r w:rsidRPr="00D908BF">
              <w:rPr>
                <w:rFonts w:ascii="Times New Roman" w:hAnsi="Times New Roman" w:cs="Times New Roman"/>
                <w:sz w:val="24"/>
                <w:szCs w:val="24"/>
              </w:rPr>
              <w:t>0.06</w:t>
            </w:r>
          </w:p>
        </w:tc>
        <w:tc>
          <w:tcPr>
            <w:tcW w:w="1135" w:type="dxa"/>
            <w:tcBorders>
              <w:top w:val="single" w:sz="4" w:space="0" w:color="auto"/>
              <w:left w:val="single" w:sz="4" w:space="0" w:color="000000"/>
              <w:right w:val="nil"/>
            </w:tcBorders>
            <w:shd w:val="clear" w:color="auto" w:fill="auto"/>
            <w:vAlign w:val="center"/>
          </w:tcPr>
          <w:p w14:paraId="544BEB60" w14:textId="77777777" w:rsidR="002D08E1" w:rsidRPr="00D908BF" w:rsidRDefault="002D08E1" w:rsidP="002D08E1">
            <w:pPr>
              <w:spacing w:before="120" w:after="120" w:line="240" w:lineRule="auto"/>
              <w:jc w:val="center"/>
              <w:rPr>
                <w:rFonts w:ascii="Times New Roman" w:hAnsi="Times New Roman" w:cs="Times New Roman"/>
                <w:sz w:val="24"/>
                <w:szCs w:val="24"/>
              </w:rPr>
            </w:pPr>
            <w:r w:rsidRPr="00D908BF">
              <w:rPr>
                <w:rFonts w:ascii="Times New Roman" w:hAnsi="Times New Roman" w:cs="Times New Roman"/>
                <w:sz w:val="24"/>
                <w:szCs w:val="24"/>
              </w:rPr>
              <w:t>3.25*</w:t>
            </w:r>
          </w:p>
        </w:tc>
        <w:tc>
          <w:tcPr>
            <w:tcW w:w="1534" w:type="dxa"/>
            <w:tcBorders>
              <w:top w:val="single" w:sz="4" w:space="0" w:color="auto"/>
              <w:left w:val="nil"/>
            </w:tcBorders>
            <w:shd w:val="clear" w:color="auto" w:fill="auto"/>
            <w:vAlign w:val="center"/>
          </w:tcPr>
          <w:p w14:paraId="7F919771" w14:textId="77777777" w:rsidR="002D08E1" w:rsidRPr="00D908BF" w:rsidRDefault="002D08E1" w:rsidP="002D08E1">
            <w:pPr>
              <w:spacing w:before="120" w:after="120" w:line="240" w:lineRule="auto"/>
              <w:jc w:val="center"/>
              <w:rPr>
                <w:rFonts w:ascii="Times New Roman" w:hAnsi="Times New Roman" w:cs="Times New Roman"/>
                <w:sz w:val="24"/>
                <w:szCs w:val="24"/>
              </w:rPr>
            </w:pPr>
            <w:r w:rsidRPr="00D908BF">
              <w:rPr>
                <w:rFonts w:ascii="Times New Roman" w:hAnsi="Times New Roman" w:cs="Times New Roman"/>
                <w:sz w:val="24"/>
                <w:szCs w:val="24"/>
              </w:rPr>
              <w:t>0.10</w:t>
            </w:r>
          </w:p>
        </w:tc>
      </w:tr>
      <w:tr w:rsidR="002D08E1" w:rsidRPr="00D908BF" w14:paraId="7C582EB4" w14:textId="77777777" w:rsidTr="00A119AA">
        <w:trPr>
          <w:jc w:val="center"/>
        </w:trPr>
        <w:tc>
          <w:tcPr>
            <w:tcW w:w="1526" w:type="dxa"/>
            <w:tcBorders>
              <w:right w:val="nil"/>
            </w:tcBorders>
            <w:shd w:val="clear" w:color="auto" w:fill="auto"/>
            <w:vAlign w:val="center"/>
          </w:tcPr>
          <w:p w14:paraId="31F956DE" w14:textId="77777777" w:rsidR="002D08E1" w:rsidRPr="00D908BF" w:rsidRDefault="002D08E1" w:rsidP="002D08E1">
            <w:pPr>
              <w:spacing w:before="120" w:after="120" w:line="240" w:lineRule="auto"/>
              <w:rPr>
                <w:rFonts w:ascii="Times New Roman" w:hAnsi="Times New Roman" w:cs="Times New Roman"/>
                <w:i/>
                <w:color w:val="000000"/>
              </w:rPr>
            </w:pPr>
            <w:r w:rsidRPr="00D908BF">
              <w:rPr>
                <w:rFonts w:ascii="Times New Roman" w:hAnsi="Times New Roman" w:cs="Times New Roman"/>
                <w:i/>
                <w:color w:val="000000"/>
              </w:rPr>
              <w:t>f</w:t>
            </w:r>
          </w:p>
        </w:tc>
        <w:tc>
          <w:tcPr>
            <w:tcW w:w="1134" w:type="dxa"/>
            <w:tcBorders>
              <w:left w:val="nil"/>
              <w:right w:val="nil"/>
            </w:tcBorders>
            <w:shd w:val="clear" w:color="auto" w:fill="auto"/>
            <w:vAlign w:val="center"/>
          </w:tcPr>
          <w:p w14:paraId="4586427D" w14:textId="77777777" w:rsidR="002D08E1" w:rsidRPr="00D908BF" w:rsidRDefault="002D08E1" w:rsidP="002D08E1">
            <w:pPr>
              <w:spacing w:before="120" w:after="120" w:line="240" w:lineRule="auto"/>
              <w:jc w:val="center"/>
              <w:rPr>
                <w:rFonts w:ascii="Times New Roman" w:hAnsi="Times New Roman" w:cs="Times New Roman"/>
                <w:sz w:val="24"/>
                <w:szCs w:val="24"/>
              </w:rPr>
            </w:pPr>
            <w:r w:rsidRPr="00D908BF">
              <w:rPr>
                <w:rFonts w:ascii="Times New Roman" w:hAnsi="Times New Roman" w:cs="Times New Roman"/>
                <w:sz w:val="24"/>
                <w:szCs w:val="24"/>
              </w:rPr>
              <w:t>1.87*</w:t>
            </w:r>
          </w:p>
        </w:tc>
        <w:tc>
          <w:tcPr>
            <w:tcW w:w="1559" w:type="dxa"/>
            <w:tcBorders>
              <w:left w:val="nil"/>
              <w:right w:val="single" w:sz="4" w:space="0" w:color="000000"/>
            </w:tcBorders>
            <w:shd w:val="clear" w:color="auto" w:fill="auto"/>
            <w:vAlign w:val="center"/>
          </w:tcPr>
          <w:p w14:paraId="4AB185F5" w14:textId="77777777" w:rsidR="002D08E1" w:rsidRPr="00D908BF" w:rsidRDefault="002D08E1" w:rsidP="002D08E1">
            <w:pPr>
              <w:spacing w:before="120" w:after="120" w:line="240" w:lineRule="auto"/>
              <w:jc w:val="center"/>
              <w:rPr>
                <w:rFonts w:ascii="Times New Roman" w:hAnsi="Times New Roman" w:cs="Times New Roman"/>
                <w:sz w:val="24"/>
                <w:szCs w:val="24"/>
              </w:rPr>
            </w:pPr>
            <w:r w:rsidRPr="00D908BF">
              <w:rPr>
                <w:rFonts w:ascii="Times New Roman" w:hAnsi="Times New Roman" w:cs="Times New Roman"/>
                <w:sz w:val="24"/>
                <w:szCs w:val="24"/>
              </w:rPr>
              <w:t>0.11</w:t>
            </w:r>
          </w:p>
        </w:tc>
        <w:tc>
          <w:tcPr>
            <w:tcW w:w="1135" w:type="dxa"/>
            <w:tcBorders>
              <w:left w:val="single" w:sz="4" w:space="0" w:color="000000"/>
              <w:right w:val="nil"/>
            </w:tcBorders>
            <w:shd w:val="clear" w:color="auto" w:fill="auto"/>
            <w:vAlign w:val="center"/>
          </w:tcPr>
          <w:p w14:paraId="176CEBF6" w14:textId="77777777" w:rsidR="002D08E1" w:rsidRPr="00D908BF" w:rsidRDefault="002D08E1" w:rsidP="002D08E1">
            <w:pPr>
              <w:spacing w:before="120" w:after="120" w:line="240" w:lineRule="auto"/>
              <w:jc w:val="center"/>
              <w:rPr>
                <w:rFonts w:ascii="Times New Roman" w:hAnsi="Times New Roman" w:cs="Times New Roman"/>
                <w:sz w:val="24"/>
                <w:szCs w:val="24"/>
              </w:rPr>
            </w:pPr>
            <w:r w:rsidRPr="00D908BF">
              <w:rPr>
                <w:rFonts w:ascii="Times New Roman" w:hAnsi="Times New Roman" w:cs="Times New Roman"/>
                <w:sz w:val="24"/>
                <w:szCs w:val="24"/>
              </w:rPr>
              <w:t>1.50*</w:t>
            </w:r>
          </w:p>
        </w:tc>
        <w:tc>
          <w:tcPr>
            <w:tcW w:w="1534" w:type="dxa"/>
            <w:tcBorders>
              <w:left w:val="nil"/>
            </w:tcBorders>
            <w:shd w:val="clear" w:color="auto" w:fill="auto"/>
            <w:vAlign w:val="center"/>
          </w:tcPr>
          <w:p w14:paraId="48A4FBAE" w14:textId="77777777" w:rsidR="002D08E1" w:rsidRPr="00D908BF" w:rsidRDefault="002D08E1" w:rsidP="002D08E1">
            <w:pPr>
              <w:spacing w:before="120" w:after="120" w:line="240" w:lineRule="auto"/>
              <w:jc w:val="center"/>
              <w:rPr>
                <w:rFonts w:ascii="Times New Roman" w:hAnsi="Times New Roman" w:cs="Times New Roman"/>
                <w:sz w:val="24"/>
                <w:szCs w:val="24"/>
              </w:rPr>
            </w:pPr>
            <w:r w:rsidRPr="00D908BF">
              <w:rPr>
                <w:rFonts w:ascii="Times New Roman" w:hAnsi="Times New Roman" w:cs="Times New Roman"/>
                <w:sz w:val="24"/>
                <w:szCs w:val="24"/>
              </w:rPr>
              <w:t>0.12</w:t>
            </w:r>
          </w:p>
        </w:tc>
      </w:tr>
      <w:tr w:rsidR="002D08E1" w:rsidRPr="00D908BF" w14:paraId="7055E71F" w14:textId="77777777" w:rsidTr="00A119AA">
        <w:trPr>
          <w:jc w:val="center"/>
        </w:trPr>
        <w:tc>
          <w:tcPr>
            <w:tcW w:w="1526" w:type="dxa"/>
            <w:tcBorders>
              <w:right w:val="nil"/>
            </w:tcBorders>
            <w:shd w:val="clear" w:color="auto" w:fill="auto"/>
            <w:vAlign w:val="center"/>
          </w:tcPr>
          <w:p w14:paraId="5E04B031" w14:textId="77777777" w:rsidR="002D08E1" w:rsidRPr="00D908BF" w:rsidRDefault="002D08E1" w:rsidP="002D08E1">
            <w:pPr>
              <w:spacing w:before="120" w:after="120" w:line="240" w:lineRule="auto"/>
              <w:rPr>
                <w:rFonts w:ascii="Times New Roman" w:hAnsi="Times New Roman" w:cs="Times New Roman"/>
                <w:color w:val="000000"/>
              </w:rPr>
            </w:pPr>
            <w:r w:rsidRPr="00D908BF">
              <w:rPr>
                <w:rFonts w:ascii="Times New Roman" w:hAnsi="Times New Roman" w:cs="Times New Roman"/>
                <w:i/>
                <w:color w:val="000000"/>
              </w:rPr>
              <w:t>f</w:t>
            </w:r>
            <w:r w:rsidRPr="00D908BF">
              <w:rPr>
                <w:rFonts w:ascii="Times New Roman" w:hAnsi="Times New Roman" w:cs="Times New Roman"/>
                <w:i/>
                <w:color w:val="000000"/>
                <w:vertAlign w:val="superscript"/>
              </w:rPr>
              <w:t>2</w:t>
            </w:r>
          </w:p>
        </w:tc>
        <w:tc>
          <w:tcPr>
            <w:tcW w:w="1134" w:type="dxa"/>
            <w:tcBorders>
              <w:left w:val="nil"/>
              <w:right w:val="nil"/>
            </w:tcBorders>
            <w:shd w:val="clear" w:color="auto" w:fill="auto"/>
            <w:vAlign w:val="center"/>
          </w:tcPr>
          <w:p w14:paraId="74E82AEE" w14:textId="77777777" w:rsidR="002D08E1" w:rsidRPr="00D908BF" w:rsidRDefault="002D08E1" w:rsidP="002D08E1">
            <w:pPr>
              <w:spacing w:before="120" w:after="120" w:line="240" w:lineRule="auto"/>
              <w:jc w:val="center"/>
              <w:rPr>
                <w:rFonts w:ascii="Times New Roman" w:hAnsi="Times New Roman" w:cs="Times New Roman"/>
                <w:sz w:val="24"/>
                <w:szCs w:val="24"/>
              </w:rPr>
            </w:pPr>
            <w:r w:rsidRPr="00D908BF">
              <w:rPr>
                <w:rFonts w:ascii="Times New Roman" w:hAnsi="Times New Roman" w:cs="Times New Roman"/>
                <w:sz w:val="24"/>
                <w:szCs w:val="24"/>
              </w:rPr>
              <w:t>0.65*</w:t>
            </w:r>
          </w:p>
        </w:tc>
        <w:tc>
          <w:tcPr>
            <w:tcW w:w="1559" w:type="dxa"/>
            <w:tcBorders>
              <w:left w:val="nil"/>
              <w:right w:val="single" w:sz="4" w:space="0" w:color="000000"/>
            </w:tcBorders>
            <w:shd w:val="clear" w:color="auto" w:fill="auto"/>
            <w:vAlign w:val="center"/>
          </w:tcPr>
          <w:p w14:paraId="09C3D238" w14:textId="77777777" w:rsidR="002D08E1" w:rsidRPr="00D908BF" w:rsidRDefault="002D08E1" w:rsidP="002D08E1">
            <w:pPr>
              <w:spacing w:before="120" w:after="120" w:line="240" w:lineRule="auto"/>
              <w:jc w:val="center"/>
              <w:rPr>
                <w:rFonts w:ascii="Times New Roman" w:hAnsi="Times New Roman" w:cs="Times New Roman"/>
                <w:sz w:val="24"/>
                <w:szCs w:val="24"/>
              </w:rPr>
            </w:pPr>
            <w:r w:rsidRPr="00D908BF">
              <w:rPr>
                <w:rFonts w:ascii="Times New Roman" w:hAnsi="Times New Roman" w:cs="Times New Roman"/>
                <w:sz w:val="24"/>
                <w:szCs w:val="24"/>
              </w:rPr>
              <w:t>0.11</w:t>
            </w:r>
          </w:p>
        </w:tc>
        <w:tc>
          <w:tcPr>
            <w:tcW w:w="1135" w:type="dxa"/>
            <w:tcBorders>
              <w:left w:val="single" w:sz="4" w:space="0" w:color="000000"/>
              <w:right w:val="nil"/>
            </w:tcBorders>
            <w:shd w:val="clear" w:color="auto" w:fill="auto"/>
            <w:vAlign w:val="center"/>
          </w:tcPr>
          <w:p w14:paraId="3864553B" w14:textId="77777777" w:rsidR="002D08E1" w:rsidRPr="00D908BF" w:rsidRDefault="002D08E1" w:rsidP="002D08E1">
            <w:pPr>
              <w:spacing w:before="120" w:after="120" w:line="240" w:lineRule="auto"/>
              <w:jc w:val="center"/>
              <w:rPr>
                <w:rFonts w:ascii="Times New Roman" w:hAnsi="Times New Roman" w:cs="Times New Roman"/>
                <w:sz w:val="24"/>
                <w:szCs w:val="24"/>
              </w:rPr>
            </w:pPr>
            <w:r w:rsidRPr="00D908BF">
              <w:rPr>
                <w:rFonts w:ascii="Times New Roman" w:hAnsi="Times New Roman" w:cs="Times New Roman"/>
                <w:sz w:val="24"/>
                <w:szCs w:val="24"/>
              </w:rPr>
              <w:t>0.65*</w:t>
            </w:r>
          </w:p>
        </w:tc>
        <w:tc>
          <w:tcPr>
            <w:tcW w:w="1534" w:type="dxa"/>
            <w:tcBorders>
              <w:left w:val="nil"/>
            </w:tcBorders>
            <w:shd w:val="clear" w:color="auto" w:fill="auto"/>
            <w:vAlign w:val="center"/>
          </w:tcPr>
          <w:p w14:paraId="7C269CAF" w14:textId="77777777" w:rsidR="002D08E1" w:rsidRPr="00D908BF" w:rsidRDefault="002D08E1" w:rsidP="002D08E1">
            <w:pPr>
              <w:spacing w:before="120" w:after="120" w:line="240" w:lineRule="auto"/>
              <w:jc w:val="center"/>
              <w:rPr>
                <w:rFonts w:ascii="Times New Roman" w:hAnsi="Times New Roman" w:cs="Times New Roman"/>
                <w:sz w:val="24"/>
                <w:szCs w:val="24"/>
              </w:rPr>
            </w:pPr>
            <w:r w:rsidRPr="00D908BF">
              <w:rPr>
                <w:rFonts w:ascii="Times New Roman" w:hAnsi="Times New Roman" w:cs="Times New Roman"/>
                <w:sz w:val="24"/>
                <w:szCs w:val="24"/>
              </w:rPr>
              <w:t>0.11</w:t>
            </w:r>
          </w:p>
        </w:tc>
      </w:tr>
      <w:tr w:rsidR="002D08E1" w:rsidRPr="00D908BF" w14:paraId="59C7C5BC" w14:textId="77777777" w:rsidTr="00A119AA">
        <w:trPr>
          <w:jc w:val="center"/>
        </w:trPr>
        <w:tc>
          <w:tcPr>
            <w:tcW w:w="1526" w:type="dxa"/>
            <w:tcBorders>
              <w:right w:val="nil"/>
            </w:tcBorders>
            <w:shd w:val="clear" w:color="auto" w:fill="auto"/>
            <w:vAlign w:val="center"/>
          </w:tcPr>
          <w:p w14:paraId="2A9092B7" w14:textId="77777777" w:rsidR="002D08E1" w:rsidRPr="00D908BF" w:rsidRDefault="002D08E1" w:rsidP="002D08E1">
            <w:pPr>
              <w:spacing w:before="120" w:after="120" w:line="240" w:lineRule="auto"/>
              <w:rPr>
                <w:rFonts w:ascii="Times New Roman" w:hAnsi="Times New Roman" w:cs="Times New Roman"/>
                <w:color w:val="000000"/>
              </w:rPr>
            </w:pPr>
            <w:r w:rsidRPr="00D908BF">
              <w:rPr>
                <w:rFonts w:ascii="Times New Roman" w:hAnsi="Times New Roman" w:cs="Times New Roman"/>
                <w:color w:val="000000"/>
              </w:rPr>
              <w:t>Food</w:t>
            </w:r>
          </w:p>
        </w:tc>
        <w:tc>
          <w:tcPr>
            <w:tcW w:w="1134" w:type="dxa"/>
            <w:tcBorders>
              <w:left w:val="nil"/>
              <w:right w:val="nil"/>
            </w:tcBorders>
            <w:shd w:val="clear" w:color="auto" w:fill="auto"/>
            <w:vAlign w:val="center"/>
          </w:tcPr>
          <w:p w14:paraId="0759331A" w14:textId="77777777" w:rsidR="002D08E1" w:rsidRPr="00D908BF" w:rsidRDefault="002D08E1" w:rsidP="002D08E1">
            <w:pPr>
              <w:spacing w:before="120" w:after="120" w:line="240" w:lineRule="auto"/>
              <w:jc w:val="center"/>
              <w:rPr>
                <w:rFonts w:ascii="Times New Roman" w:hAnsi="Times New Roman" w:cs="Times New Roman"/>
                <w:sz w:val="24"/>
                <w:szCs w:val="24"/>
              </w:rPr>
            </w:pPr>
            <w:r w:rsidRPr="00D908BF">
              <w:rPr>
                <w:rFonts w:ascii="Times New Roman" w:hAnsi="Times New Roman" w:cs="Times New Roman"/>
                <w:sz w:val="24"/>
                <w:szCs w:val="24"/>
              </w:rPr>
              <w:t>-0.23*</w:t>
            </w:r>
          </w:p>
        </w:tc>
        <w:tc>
          <w:tcPr>
            <w:tcW w:w="1559" w:type="dxa"/>
            <w:tcBorders>
              <w:left w:val="nil"/>
              <w:right w:val="single" w:sz="4" w:space="0" w:color="000000"/>
            </w:tcBorders>
            <w:shd w:val="clear" w:color="auto" w:fill="auto"/>
            <w:vAlign w:val="center"/>
          </w:tcPr>
          <w:p w14:paraId="040A1DE7" w14:textId="77777777" w:rsidR="002D08E1" w:rsidRPr="00D908BF" w:rsidRDefault="002D08E1" w:rsidP="002D08E1">
            <w:pPr>
              <w:spacing w:before="120" w:after="120" w:line="240" w:lineRule="auto"/>
              <w:jc w:val="center"/>
              <w:rPr>
                <w:rFonts w:ascii="Times New Roman" w:hAnsi="Times New Roman" w:cs="Times New Roman"/>
                <w:sz w:val="24"/>
                <w:szCs w:val="24"/>
              </w:rPr>
            </w:pPr>
            <w:r w:rsidRPr="00D908BF">
              <w:rPr>
                <w:rFonts w:ascii="Times New Roman" w:hAnsi="Times New Roman" w:cs="Times New Roman"/>
                <w:sz w:val="24"/>
                <w:szCs w:val="24"/>
              </w:rPr>
              <w:t>0.04</w:t>
            </w:r>
          </w:p>
        </w:tc>
        <w:tc>
          <w:tcPr>
            <w:tcW w:w="1135" w:type="dxa"/>
            <w:tcBorders>
              <w:left w:val="single" w:sz="4" w:space="0" w:color="000000"/>
              <w:right w:val="nil"/>
            </w:tcBorders>
            <w:shd w:val="clear" w:color="auto" w:fill="auto"/>
            <w:vAlign w:val="center"/>
          </w:tcPr>
          <w:p w14:paraId="1329D5E7" w14:textId="77777777" w:rsidR="002D08E1" w:rsidRPr="00D908BF" w:rsidRDefault="002D08E1" w:rsidP="002D08E1">
            <w:pPr>
              <w:spacing w:before="120" w:after="120" w:line="240" w:lineRule="auto"/>
              <w:jc w:val="center"/>
              <w:rPr>
                <w:rFonts w:ascii="Times New Roman" w:hAnsi="Times New Roman" w:cs="Times New Roman"/>
                <w:sz w:val="24"/>
                <w:szCs w:val="24"/>
              </w:rPr>
            </w:pPr>
            <w:r w:rsidRPr="00D908BF">
              <w:rPr>
                <w:rFonts w:ascii="Times New Roman" w:hAnsi="Times New Roman" w:cs="Times New Roman"/>
                <w:sz w:val="24"/>
                <w:szCs w:val="24"/>
              </w:rPr>
              <w:t>-0.31*</w:t>
            </w:r>
          </w:p>
        </w:tc>
        <w:tc>
          <w:tcPr>
            <w:tcW w:w="1534" w:type="dxa"/>
            <w:tcBorders>
              <w:left w:val="nil"/>
            </w:tcBorders>
            <w:shd w:val="clear" w:color="auto" w:fill="auto"/>
            <w:vAlign w:val="center"/>
          </w:tcPr>
          <w:p w14:paraId="46FFAE1F" w14:textId="77777777" w:rsidR="002D08E1" w:rsidRPr="00D908BF" w:rsidRDefault="002D08E1" w:rsidP="002D08E1">
            <w:pPr>
              <w:spacing w:before="120" w:after="120" w:line="240" w:lineRule="auto"/>
              <w:jc w:val="center"/>
              <w:rPr>
                <w:rFonts w:ascii="Times New Roman" w:hAnsi="Times New Roman" w:cs="Times New Roman"/>
                <w:sz w:val="24"/>
                <w:szCs w:val="24"/>
              </w:rPr>
            </w:pPr>
            <w:r w:rsidRPr="00D908BF">
              <w:rPr>
                <w:rFonts w:ascii="Times New Roman" w:hAnsi="Times New Roman" w:cs="Times New Roman"/>
                <w:sz w:val="24"/>
                <w:szCs w:val="24"/>
              </w:rPr>
              <w:t>0.07</w:t>
            </w:r>
          </w:p>
        </w:tc>
      </w:tr>
      <w:tr w:rsidR="002D08E1" w:rsidRPr="00D908BF" w14:paraId="3DFC59F2" w14:textId="77777777" w:rsidTr="00A119AA">
        <w:trPr>
          <w:jc w:val="center"/>
        </w:trPr>
        <w:tc>
          <w:tcPr>
            <w:tcW w:w="1526" w:type="dxa"/>
            <w:tcBorders>
              <w:right w:val="nil"/>
            </w:tcBorders>
            <w:shd w:val="clear" w:color="auto" w:fill="auto"/>
            <w:vAlign w:val="center"/>
          </w:tcPr>
          <w:p w14:paraId="5FF99B68" w14:textId="77777777" w:rsidR="002D08E1" w:rsidRPr="00D908BF" w:rsidRDefault="002D08E1" w:rsidP="002D08E1">
            <w:pPr>
              <w:spacing w:before="120" w:after="120" w:line="240" w:lineRule="auto"/>
              <w:rPr>
                <w:rFonts w:ascii="Times New Roman" w:hAnsi="Times New Roman" w:cs="Times New Roman"/>
                <w:i/>
                <w:color w:val="000000"/>
              </w:rPr>
            </w:pPr>
            <w:r w:rsidRPr="00D908BF">
              <w:rPr>
                <w:rFonts w:ascii="Times New Roman" w:hAnsi="Times New Roman" w:cs="Times New Roman"/>
                <w:color w:val="000000"/>
              </w:rPr>
              <w:t>Food</w:t>
            </w:r>
            <w:r w:rsidRPr="00D908BF">
              <w:rPr>
                <w:rFonts w:ascii="Times New Roman" w:hAnsi="Times New Roman" w:cs="Times New Roman"/>
                <w:i/>
                <w:color w:val="000000"/>
              </w:rPr>
              <w:t>:f</w:t>
            </w:r>
          </w:p>
        </w:tc>
        <w:tc>
          <w:tcPr>
            <w:tcW w:w="1134" w:type="dxa"/>
            <w:tcBorders>
              <w:left w:val="nil"/>
              <w:right w:val="nil"/>
            </w:tcBorders>
            <w:shd w:val="clear" w:color="auto" w:fill="auto"/>
            <w:vAlign w:val="center"/>
          </w:tcPr>
          <w:p w14:paraId="05CBC405" w14:textId="77777777" w:rsidR="002D08E1" w:rsidRPr="00D908BF" w:rsidRDefault="002D08E1" w:rsidP="002D08E1">
            <w:pPr>
              <w:spacing w:before="120" w:after="120" w:line="240" w:lineRule="auto"/>
              <w:jc w:val="center"/>
              <w:rPr>
                <w:rFonts w:ascii="Times New Roman" w:hAnsi="Times New Roman" w:cs="Times New Roman"/>
                <w:sz w:val="24"/>
                <w:szCs w:val="24"/>
              </w:rPr>
            </w:pPr>
            <w:r w:rsidRPr="00D908BF">
              <w:rPr>
                <w:rFonts w:ascii="Times New Roman" w:hAnsi="Times New Roman" w:cs="Times New Roman"/>
                <w:sz w:val="24"/>
                <w:szCs w:val="24"/>
              </w:rPr>
              <w:t>0.76*</w:t>
            </w:r>
          </w:p>
        </w:tc>
        <w:tc>
          <w:tcPr>
            <w:tcW w:w="1559" w:type="dxa"/>
            <w:tcBorders>
              <w:left w:val="nil"/>
              <w:right w:val="single" w:sz="4" w:space="0" w:color="000000"/>
            </w:tcBorders>
            <w:shd w:val="clear" w:color="auto" w:fill="auto"/>
            <w:vAlign w:val="center"/>
          </w:tcPr>
          <w:p w14:paraId="752BA21F" w14:textId="77777777" w:rsidR="002D08E1" w:rsidRPr="00D908BF" w:rsidRDefault="002D08E1" w:rsidP="002D08E1">
            <w:pPr>
              <w:spacing w:before="120" w:after="120" w:line="240" w:lineRule="auto"/>
              <w:jc w:val="center"/>
              <w:rPr>
                <w:rFonts w:ascii="Times New Roman" w:hAnsi="Times New Roman" w:cs="Times New Roman"/>
                <w:sz w:val="24"/>
                <w:szCs w:val="24"/>
              </w:rPr>
            </w:pPr>
            <w:r w:rsidRPr="00D908BF">
              <w:rPr>
                <w:rFonts w:ascii="Times New Roman" w:hAnsi="Times New Roman" w:cs="Times New Roman"/>
                <w:sz w:val="24"/>
                <w:szCs w:val="24"/>
              </w:rPr>
              <w:t>0.16</w:t>
            </w:r>
          </w:p>
        </w:tc>
        <w:tc>
          <w:tcPr>
            <w:tcW w:w="1135" w:type="dxa"/>
            <w:tcBorders>
              <w:left w:val="single" w:sz="4" w:space="0" w:color="000000"/>
              <w:right w:val="nil"/>
            </w:tcBorders>
            <w:shd w:val="clear" w:color="auto" w:fill="auto"/>
            <w:vAlign w:val="center"/>
          </w:tcPr>
          <w:p w14:paraId="25F762D8" w14:textId="77777777" w:rsidR="002D08E1" w:rsidRPr="00D908BF" w:rsidRDefault="002D08E1" w:rsidP="002D08E1">
            <w:pPr>
              <w:spacing w:before="120" w:after="120" w:line="240" w:lineRule="auto"/>
              <w:jc w:val="center"/>
              <w:rPr>
                <w:rFonts w:ascii="Times New Roman" w:hAnsi="Times New Roman" w:cs="Times New Roman"/>
                <w:sz w:val="24"/>
                <w:szCs w:val="24"/>
              </w:rPr>
            </w:pPr>
            <w:r w:rsidRPr="00D908BF">
              <w:rPr>
                <w:rFonts w:ascii="Times New Roman" w:hAnsi="Times New Roman" w:cs="Times New Roman"/>
                <w:sz w:val="24"/>
                <w:szCs w:val="24"/>
              </w:rPr>
              <w:t>1.20*</w:t>
            </w:r>
          </w:p>
        </w:tc>
        <w:tc>
          <w:tcPr>
            <w:tcW w:w="1534" w:type="dxa"/>
            <w:tcBorders>
              <w:left w:val="nil"/>
            </w:tcBorders>
            <w:shd w:val="clear" w:color="auto" w:fill="auto"/>
            <w:vAlign w:val="center"/>
          </w:tcPr>
          <w:p w14:paraId="1E97BB62" w14:textId="77777777" w:rsidR="002D08E1" w:rsidRPr="00D908BF" w:rsidRDefault="002D08E1" w:rsidP="002D08E1">
            <w:pPr>
              <w:spacing w:before="120" w:after="120" w:line="240" w:lineRule="auto"/>
              <w:jc w:val="center"/>
              <w:rPr>
                <w:rFonts w:ascii="Times New Roman" w:hAnsi="Times New Roman" w:cs="Times New Roman"/>
                <w:sz w:val="24"/>
                <w:szCs w:val="24"/>
              </w:rPr>
            </w:pPr>
            <w:r w:rsidRPr="00D908BF">
              <w:rPr>
                <w:rFonts w:ascii="Times New Roman" w:hAnsi="Times New Roman" w:cs="Times New Roman"/>
                <w:sz w:val="24"/>
                <w:szCs w:val="24"/>
              </w:rPr>
              <w:t>0.16</w:t>
            </w:r>
          </w:p>
        </w:tc>
      </w:tr>
      <w:tr w:rsidR="002D08E1" w:rsidRPr="00D908BF" w14:paraId="4C0E1C6B" w14:textId="77777777" w:rsidTr="00A119AA">
        <w:trPr>
          <w:jc w:val="center"/>
        </w:trPr>
        <w:tc>
          <w:tcPr>
            <w:tcW w:w="1526" w:type="dxa"/>
            <w:tcBorders>
              <w:bottom w:val="single" w:sz="6" w:space="0" w:color="000000"/>
              <w:right w:val="nil"/>
            </w:tcBorders>
            <w:shd w:val="clear" w:color="auto" w:fill="auto"/>
            <w:vAlign w:val="center"/>
          </w:tcPr>
          <w:p w14:paraId="15136D5C" w14:textId="77777777" w:rsidR="002D08E1" w:rsidRPr="00D908BF" w:rsidRDefault="002D08E1" w:rsidP="002D08E1">
            <w:pPr>
              <w:spacing w:before="120" w:after="120" w:line="240" w:lineRule="auto"/>
              <w:rPr>
                <w:rFonts w:ascii="Times New Roman" w:hAnsi="Times New Roman" w:cs="Times New Roman"/>
                <w:color w:val="000000"/>
              </w:rPr>
            </w:pPr>
            <w:r w:rsidRPr="00D908BF">
              <w:rPr>
                <w:rFonts w:ascii="Times New Roman" w:hAnsi="Times New Roman" w:cs="Times New Roman"/>
                <w:color w:val="000000"/>
              </w:rPr>
              <w:t>Food:</w:t>
            </w:r>
            <w:r w:rsidRPr="00D908BF">
              <w:rPr>
                <w:rFonts w:ascii="Times New Roman" w:hAnsi="Times New Roman" w:cs="Times New Roman"/>
                <w:i/>
                <w:color w:val="000000"/>
              </w:rPr>
              <w:t>f</w:t>
            </w:r>
            <w:r w:rsidRPr="00D908BF">
              <w:rPr>
                <w:rFonts w:ascii="Times New Roman" w:hAnsi="Times New Roman" w:cs="Times New Roman"/>
                <w:i/>
                <w:color w:val="000000"/>
                <w:vertAlign w:val="superscript"/>
              </w:rPr>
              <w:t>2</w:t>
            </w:r>
          </w:p>
        </w:tc>
        <w:tc>
          <w:tcPr>
            <w:tcW w:w="1134" w:type="dxa"/>
            <w:tcBorders>
              <w:left w:val="nil"/>
              <w:bottom w:val="single" w:sz="6" w:space="0" w:color="000000"/>
              <w:right w:val="nil"/>
            </w:tcBorders>
            <w:shd w:val="clear" w:color="auto" w:fill="auto"/>
            <w:vAlign w:val="center"/>
          </w:tcPr>
          <w:p w14:paraId="25573119" w14:textId="77777777" w:rsidR="002D08E1" w:rsidRPr="00D908BF" w:rsidRDefault="002D08E1" w:rsidP="002D08E1">
            <w:pPr>
              <w:spacing w:before="120" w:after="120" w:line="240" w:lineRule="auto"/>
              <w:jc w:val="center"/>
              <w:rPr>
                <w:rFonts w:ascii="Times New Roman" w:hAnsi="Times New Roman" w:cs="Times New Roman"/>
                <w:sz w:val="24"/>
                <w:szCs w:val="24"/>
              </w:rPr>
            </w:pPr>
            <w:r w:rsidRPr="00D908BF">
              <w:rPr>
                <w:rFonts w:ascii="Times New Roman" w:hAnsi="Times New Roman" w:cs="Times New Roman"/>
                <w:sz w:val="24"/>
                <w:szCs w:val="24"/>
              </w:rPr>
              <w:t>-0.16</w:t>
            </w:r>
            <w:r w:rsidRPr="00D908BF">
              <w:rPr>
                <w:rFonts w:ascii="Times New Roman" w:hAnsi="Times New Roman" w:cs="Times New Roman"/>
                <w:sz w:val="24"/>
                <w:szCs w:val="24"/>
                <w:vertAlign w:val="superscript"/>
              </w:rPr>
              <w:t>ns</w:t>
            </w:r>
          </w:p>
        </w:tc>
        <w:tc>
          <w:tcPr>
            <w:tcW w:w="1559" w:type="dxa"/>
            <w:tcBorders>
              <w:left w:val="nil"/>
              <w:bottom w:val="single" w:sz="6" w:space="0" w:color="000000"/>
              <w:right w:val="single" w:sz="4" w:space="0" w:color="000000"/>
            </w:tcBorders>
            <w:shd w:val="clear" w:color="auto" w:fill="auto"/>
            <w:vAlign w:val="center"/>
          </w:tcPr>
          <w:p w14:paraId="1D035B49" w14:textId="77777777" w:rsidR="002D08E1" w:rsidRPr="00D908BF" w:rsidRDefault="002D08E1" w:rsidP="002D08E1">
            <w:pPr>
              <w:spacing w:before="120" w:after="120" w:line="240" w:lineRule="auto"/>
              <w:jc w:val="center"/>
              <w:rPr>
                <w:rFonts w:ascii="Times New Roman" w:hAnsi="Times New Roman" w:cs="Times New Roman"/>
                <w:sz w:val="24"/>
                <w:szCs w:val="24"/>
              </w:rPr>
            </w:pPr>
            <w:r w:rsidRPr="00D908BF">
              <w:rPr>
                <w:rFonts w:ascii="Times New Roman" w:hAnsi="Times New Roman" w:cs="Times New Roman"/>
                <w:sz w:val="24"/>
                <w:szCs w:val="24"/>
              </w:rPr>
              <w:t>0.16</w:t>
            </w:r>
          </w:p>
        </w:tc>
        <w:tc>
          <w:tcPr>
            <w:tcW w:w="1135" w:type="dxa"/>
            <w:tcBorders>
              <w:left w:val="single" w:sz="4" w:space="0" w:color="000000"/>
              <w:bottom w:val="single" w:sz="6" w:space="0" w:color="000000"/>
              <w:right w:val="nil"/>
            </w:tcBorders>
            <w:shd w:val="clear" w:color="auto" w:fill="auto"/>
            <w:vAlign w:val="center"/>
          </w:tcPr>
          <w:p w14:paraId="24D1B2C6" w14:textId="77777777" w:rsidR="002D08E1" w:rsidRPr="00D908BF" w:rsidRDefault="002D08E1" w:rsidP="002D08E1">
            <w:pPr>
              <w:spacing w:before="120" w:after="120" w:line="240" w:lineRule="auto"/>
              <w:jc w:val="center"/>
              <w:rPr>
                <w:rFonts w:ascii="Times New Roman" w:hAnsi="Times New Roman" w:cs="Times New Roman"/>
                <w:sz w:val="24"/>
                <w:szCs w:val="24"/>
              </w:rPr>
            </w:pPr>
            <w:r w:rsidRPr="00D908BF">
              <w:rPr>
                <w:rFonts w:ascii="Times New Roman" w:hAnsi="Times New Roman" w:cs="Times New Roman"/>
                <w:sz w:val="24"/>
                <w:szCs w:val="24"/>
              </w:rPr>
              <w:t>0.03</w:t>
            </w:r>
          </w:p>
        </w:tc>
        <w:tc>
          <w:tcPr>
            <w:tcW w:w="1534" w:type="dxa"/>
            <w:tcBorders>
              <w:left w:val="nil"/>
              <w:bottom w:val="single" w:sz="6" w:space="0" w:color="000000"/>
            </w:tcBorders>
            <w:shd w:val="clear" w:color="auto" w:fill="auto"/>
            <w:vAlign w:val="center"/>
          </w:tcPr>
          <w:p w14:paraId="1BC412B3" w14:textId="77777777" w:rsidR="002D08E1" w:rsidRPr="00D908BF" w:rsidRDefault="002D08E1" w:rsidP="002D08E1">
            <w:pPr>
              <w:spacing w:before="120" w:after="120" w:line="240" w:lineRule="auto"/>
              <w:jc w:val="center"/>
              <w:rPr>
                <w:rFonts w:ascii="Times New Roman" w:hAnsi="Times New Roman" w:cs="Times New Roman"/>
                <w:sz w:val="24"/>
                <w:szCs w:val="24"/>
              </w:rPr>
            </w:pPr>
            <w:r w:rsidRPr="00D908BF">
              <w:rPr>
                <w:rFonts w:ascii="Times New Roman" w:hAnsi="Times New Roman" w:cs="Times New Roman"/>
                <w:sz w:val="24"/>
                <w:szCs w:val="24"/>
              </w:rPr>
              <w:t>0.16</w:t>
            </w:r>
            <w:r w:rsidRPr="00D908BF">
              <w:rPr>
                <w:rFonts w:ascii="Times New Roman" w:hAnsi="Times New Roman" w:cs="Times New Roman"/>
                <w:sz w:val="24"/>
                <w:szCs w:val="24"/>
                <w:vertAlign w:val="superscript"/>
              </w:rPr>
              <w:t xml:space="preserve"> ns</w:t>
            </w:r>
          </w:p>
        </w:tc>
      </w:tr>
    </w:tbl>
    <w:p w14:paraId="546501F9" w14:textId="77777777" w:rsidR="004C0A45" w:rsidRPr="00D57050" w:rsidRDefault="004C0A45" w:rsidP="004C0A45">
      <w:pPr>
        <w:rPr>
          <w:rFonts w:eastAsia="Calibri"/>
          <w:color w:val="000000"/>
        </w:rPr>
      </w:pPr>
      <w:r w:rsidRPr="00D57050">
        <w:rPr>
          <w:rFonts w:eastAsia="Calibri"/>
        </w:rPr>
        <w:br w:type="page"/>
      </w:r>
    </w:p>
    <w:p w14:paraId="095450D7" w14:textId="13232C0A" w:rsidR="00AC417C" w:rsidRPr="00D57050" w:rsidRDefault="00AC417C" w:rsidP="00AC417C">
      <w:pPr>
        <w:spacing w:after="120" w:line="360" w:lineRule="auto"/>
        <w:jc w:val="both"/>
        <w:rPr>
          <w:rFonts w:ascii="Times New Roman" w:hAnsi="Times New Roman" w:cs="Times New Roman"/>
          <w:sz w:val="24"/>
          <w:szCs w:val="24"/>
        </w:rPr>
      </w:pPr>
      <w:r w:rsidRPr="00D57050">
        <w:rPr>
          <w:rFonts w:ascii="Times New Roman" w:hAnsi="Times New Roman" w:cs="Times New Roman"/>
          <w:sz w:val="24"/>
          <w:szCs w:val="24"/>
        </w:rPr>
        <w:lastRenderedPageBreak/>
        <w:t>Table S</w:t>
      </w:r>
      <w:r w:rsidR="004B6765">
        <w:rPr>
          <w:rFonts w:ascii="Times New Roman" w:hAnsi="Times New Roman" w:cs="Times New Roman"/>
          <w:sz w:val="24"/>
          <w:szCs w:val="24"/>
        </w:rPr>
        <w:t>7</w:t>
      </w:r>
      <w:r w:rsidRPr="00D57050">
        <w:rPr>
          <w:rFonts w:ascii="Times New Roman" w:hAnsi="Times New Roman" w:cs="Times New Roman"/>
          <w:sz w:val="24"/>
          <w:szCs w:val="24"/>
        </w:rPr>
        <w:t xml:space="preserve">. </w:t>
      </w:r>
      <w:r w:rsidRPr="00D908BF">
        <w:rPr>
          <w:rFonts w:ascii="Times New Roman" w:hAnsi="Times New Roman" w:cs="Times New Roman"/>
          <w:i/>
          <w:sz w:val="24"/>
          <w:szCs w:val="24"/>
        </w:rPr>
        <w:t>Carcinus maenas</w:t>
      </w:r>
      <w:r>
        <w:rPr>
          <w:rFonts w:ascii="Times New Roman" w:hAnsi="Times New Roman" w:cs="Times New Roman"/>
          <w:sz w:val="24"/>
          <w:szCs w:val="24"/>
        </w:rPr>
        <w:t xml:space="preserve">. </w:t>
      </w:r>
      <w:r w:rsidRPr="00D57050">
        <w:rPr>
          <w:rFonts w:ascii="Times New Roman" w:hAnsi="Times New Roman" w:cs="Times New Roman"/>
          <w:sz w:val="24"/>
          <w:szCs w:val="24"/>
        </w:rPr>
        <w:t xml:space="preserve">Model selection for instantaneous growth rate in terms </w:t>
      </w:r>
      <w:r w:rsidR="001D4F88">
        <w:rPr>
          <w:rFonts w:ascii="Times New Roman" w:hAnsi="Times New Roman" w:cs="Times New Roman"/>
          <w:sz w:val="24"/>
          <w:szCs w:val="24"/>
        </w:rPr>
        <w:t>of</w:t>
      </w:r>
      <w:r w:rsidRPr="00D57050">
        <w:rPr>
          <w:rFonts w:ascii="Times New Roman" w:hAnsi="Times New Roman" w:cs="Times New Roman"/>
          <w:sz w:val="24"/>
          <w:szCs w:val="24"/>
        </w:rPr>
        <w:t xml:space="preserve"> dry mass (</w:t>
      </w:r>
      <w:r w:rsidRPr="00D57050">
        <w:rPr>
          <w:rFonts w:ascii="Times New Roman" w:eastAsia="Calibri" w:hAnsi="Times New Roman" w:cs="Times New Roman"/>
          <w:sz w:val="24"/>
          <w:szCs w:val="24"/>
        </w:rPr>
        <w:t>g</w:t>
      </w:r>
      <w:r w:rsidRPr="00D57050">
        <w:rPr>
          <w:rFonts w:ascii="Times New Roman" w:eastAsia="Calibri" w:hAnsi="Times New Roman" w:cs="Times New Roman"/>
          <w:sz w:val="24"/>
          <w:szCs w:val="24"/>
          <w:vertAlign w:val="subscript"/>
        </w:rPr>
        <w:t>DW</w:t>
      </w:r>
      <w:r w:rsidRPr="00D57050">
        <w:rPr>
          <w:rFonts w:ascii="Times New Roman" w:hAnsi="Times New Roman" w:cs="Times New Roman"/>
          <w:sz w:val="24"/>
          <w:szCs w:val="24"/>
        </w:rPr>
        <w:t>), carbon (</w:t>
      </w:r>
      <w:r w:rsidRPr="00D57050">
        <w:rPr>
          <w:rFonts w:ascii="Times New Roman" w:eastAsia="Calibri" w:hAnsi="Times New Roman" w:cs="Times New Roman"/>
          <w:sz w:val="24"/>
          <w:szCs w:val="24"/>
        </w:rPr>
        <w:t>g</w:t>
      </w:r>
      <w:r w:rsidRPr="00D57050">
        <w:rPr>
          <w:rFonts w:ascii="Times New Roman" w:eastAsia="Calibri" w:hAnsi="Times New Roman" w:cs="Times New Roman"/>
          <w:sz w:val="24"/>
          <w:szCs w:val="24"/>
          <w:vertAlign w:val="subscript"/>
        </w:rPr>
        <w:t>C</w:t>
      </w:r>
      <w:r w:rsidRPr="00D57050">
        <w:rPr>
          <w:rFonts w:ascii="Times New Roman" w:hAnsi="Times New Roman" w:cs="Times New Roman"/>
          <w:sz w:val="24"/>
          <w:szCs w:val="24"/>
        </w:rPr>
        <w:t>) and nitrogen (</w:t>
      </w:r>
      <w:r w:rsidRPr="00D57050">
        <w:rPr>
          <w:rFonts w:ascii="Times New Roman" w:eastAsia="Calibri" w:hAnsi="Times New Roman" w:cs="Times New Roman"/>
          <w:sz w:val="24"/>
          <w:szCs w:val="24"/>
        </w:rPr>
        <w:t>g</w:t>
      </w:r>
      <w:r w:rsidRPr="00D57050">
        <w:rPr>
          <w:rFonts w:ascii="Times New Roman" w:eastAsia="Calibri" w:hAnsi="Times New Roman" w:cs="Times New Roman"/>
          <w:sz w:val="24"/>
          <w:szCs w:val="24"/>
          <w:vertAlign w:val="subscript"/>
        </w:rPr>
        <w:t>N</w:t>
      </w:r>
      <w:r w:rsidRPr="00D57050">
        <w:rPr>
          <w:rFonts w:ascii="Times New Roman" w:hAnsi="Times New Roman" w:cs="Times New Roman"/>
          <w:sz w:val="24"/>
          <w:szCs w:val="24"/>
        </w:rPr>
        <w:t xml:space="preserve">). Model selection was carried out using the adjusted Akaike information criteria (AICc). </w:t>
      </w:r>
      <w:r w:rsidR="00A13F3D">
        <w:rPr>
          <w:rFonts w:ascii="Times New Roman" w:hAnsi="Times New Roman" w:cs="Times New Roman"/>
          <w:sz w:val="24"/>
          <w:szCs w:val="24"/>
        </w:rPr>
        <w:t xml:space="preserve">The model had a variance term, a term controlling for female effect (as repeated measures factor) and fixed term. </w:t>
      </w:r>
      <w:r w:rsidRPr="00D57050">
        <w:rPr>
          <w:rFonts w:ascii="Times New Roman" w:hAnsi="Times New Roman" w:cs="Times New Roman"/>
          <w:sz w:val="24"/>
          <w:szCs w:val="24"/>
        </w:rPr>
        <w:t xml:space="preserve">Selection for variance terms </w:t>
      </w:r>
      <w:r>
        <w:rPr>
          <w:rFonts w:ascii="Times New Roman" w:hAnsi="Times New Roman" w:cs="Times New Roman"/>
          <w:sz w:val="24"/>
          <w:szCs w:val="24"/>
        </w:rPr>
        <w:t>was</w:t>
      </w:r>
      <w:r w:rsidRPr="00D57050">
        <w:rPr>
          <w:rFonts w:ascii="Times New Roman" w:hAnsi="Times New Roman" w:cs="Times New Roman"/>
          <w:sz w:val="24"/>
          <w:szCs w:val="24"/>
        </w:rPr>
        <w:t xml:space="preserve"> based on restricted maximum likelihood fitting (REML) while that of fixed terms was based on ma</w:t>
      </w:r>
      <w:r>
        <w:rPr>
          <w:rFonts w:ascii="Times New Roman" w:hAnsi="Times New Roman" w:cs="Times New Roman"/>
          <w:sz w:val="24"/>
          <w:szCs w:val="24"/>
        </w:rPr>
        <w:t xml:space="preserve">ximum likelihood (ML) fitting. </w:t>
      </w:r>
      <w:r w:rsidRPr="00D57050">
        <w:rPr>
          <w:rFonts w:ascii="Times New Roman" w:hAnsi="Times New Roman" w:cs="Times New Roman"/>
          <w:sz w:val="24"/>
          <w:szCs w:val="24"/>
        </w:rPr>
        <w:t xml:space="preserve">Abbreviations: </w:t>
      </w:r>
      <w:r w:rsidR="001D4F88" w:rsidRPr="00D908BF">
        <w:rPr>
          <w:rFonts w:ascii="Times New Roman" w:eastAsia="Calibri" w:hAnsi="Times New Roman" w:cs="Times New Roman"/>
          <w:sz w:val="24"/>
          <w:szCs w:val="24"/>
        </w:rPr>
        <w:t>♀</w:t>
      </w:r>
      <w:r w:rsidR="001D4F88">
        <w:rPr>
          <w:rFonts w:ascii="Times New Roman" w:eastAsia="Calibri" w:hAnsi="Times New Roman" w:cs="Times New Roman"/>
          <w:sz w:val="24"/>
          <w:szCs w:val="24"/>
        </w:rPr>
        <w:t xml:space="preserve">: female of origin; </w:t>
      </w:r>
      <w:r w:rsidRPr="00D57050">
        <w:rPr>
          <w:rFonts w:ascii="Times New Roman" w:hAnsi="Times New Roman" w:cs="Times New Roman"/>
          <w:sz w:val="24"/>
          <w:szCs w:val="24"/>
        </w:rPr>
        <w:t>F: food</w:t>
      </w:r>
      <w:r>
        <w:rPr>
          <w:rFonts w:ascii="Times New Roman" w:hAnsi="Times New Roman" w:cs="Times New Roman"/>
          <w:sz w:val="24"/>
          <w:szCs w:val="24"/>
        </w:rPr>
        <w:t xml:space="preserve"> condition</w:t>
      </w:r>
      <w:r w:rsidRPr="00D57050">
        <w:rPr>
          <w:rFonts w:ascii="Times New Roman" w:hAnsi="Times New Roman" w:cs="Times New Roman"/>
          <w:sz w:val="24"/>
          <w:szCs w:val="24"/>
        </w:rPr>
        <w:t>; T: temperature; Null: null model for the variance term (= variance homogeneity) or fixed term (= overall mean). The best overall model contain</w:t>
      </w:r>
      <w:r w:rsidR="00045A80">
        <w:rPr>
          <w:rFonts w:ascii="Times New Roman" w:hAnsi="Times New Roman" w:cs="Times New Roman"/>
          <w:sz w:val="24"/>
          <w:szCs w:val="24"/>
        </w:rPr>
        <w:t>s</w:t>
      </w:r>
      <w:r w:rsidRPr="00D57050">
        <w:rPr>
          <w:rFonts w:ascii="Times New Roman" w:hAnsi="Times New Roman" w:cs="Times New Roman"/>
          <w:sz w:val="24"/>
          <w:szCs w:val="24"/>
        </w:rPr>
        <w:t xml:space="preserve"> both the best random and fixed terms as highlighted in bold.</w:t>
      </w:r>
    </w:p>
    <w:p w14:paraId="02AE0E78" w14:textId="77777777" w:rsidR="00AC417C" w:rsidRPr="00D57050" w:rsidRDefault="00AC417C" w:rsidP="00AC417C">
      <w:pPr>
        <w:spacing w:after="120" w:line="360" w:lineRule="auto"/>
        <w:jc w:val="both"/>
        <w:rPr>
          <w:rFonts w:ascii="Times New Roman" w:hAnsi="Times New Roman" w:cs="Times New Roman"/>
          <w:sz w:val="24"/>
          <w:szCs w:val="24"/>
        </w:rPr>
      </w:pPr>
    </w:p>
    <w:tbl>
      <w:tblPr>
        <w:tblW w:w="7796" w:type="dxa"/>
        <w:jc w:val="center"/>
        <w:tblCellMar>
          <w:left w:w="10" w:type="dxa"/>
          <w:right w:w="10" w:type="dxa"/>
        </w:tblCellMar>
        <w:tblLook w:val="04A0" w:firstRow="1" w:lastRow="0" w:firstColumn="1" w:lastColumn="0" w:noHBand="0" w:noVBand="1"/>
      </w:tblPr>
      <w:tblGrid>
        <w:gridCol w:w="479"/>
        <w:gridCol w:w="1081"/>
        <w:gridCol w:w="1984"/>
        <w:gridCol w:w="733"/>
        <w:gridCol w:w="721"/>
        <w:gridCol w:w="674"/>
        <w:gridCol w:w="736"/>
        <w:gridCol w:w="665"/>
        <w:gridCol w:w="723"/>
      </w:tblGrid>
      <w:tr w:rsidR="00AC417C" w:rsidRPr="00D908BF" w14:paraId="670D979C" w14:textId="77777777" w:rsidTr="001D18A2">
        <w:trPr>
          <w:jc w:val="center"/>
        </w:trPr>
        <w:tc>
          <w:tcPr>
            <w:tcW w:w="3544" w:type="dxa"/>
            <w:gridSpan w:val="3"/>
            <w:tcBorders>
              <w:top w:val="single" w:sz="4" w:space="0" w:color="auto"/>
              <w:left w:val="nil"/>
              <w:bottom w:val="single" w:sz="4" w:space="0" w:color="auto"/>
              <w:right w:val="nil"/>
            </w:tcBorders>
            <w:vAlign w:val="center"/>
          </w:tcPr>
          <w:p w14:paraId="6A6DB435" w14:textId="77777777" w:rsidR="00AC417C" w:rsidRPr="00D908BF" w:rsidRDefault="00AC417C" w:rsidP="008C5CC8">
            <w:pPr>
              <w:shd w:val="clear" w:color="auto" w:fill="FFFFFF"/>
              <w:spacing w:before="120" w:after="120" w:line="240" w:lineRule="auto"/>
              <w:jc w:val="both"/>
              <w:rPr>
                <w:rFonts w:ascii="Times New Roman" w:eastAsia="Calibri" w:hAnsi="Times New Roman" w:cs="Times New Roman"/>
                <w:sz w:val="24"/>
                <w:szCs w:val="24"/>
              </w:rPr>
            </w:pPr>
            <w:r w:rsidRPr="00D908BF">
              <w:rPr>
                <w:rFonts w:ascii="Times New Roman" w:eastAsia="Calibri" w:hAnsi="Times New Roman" w:cs="Times New Roman"/>
                <w:sz w:val="24"/>
                <w:szCs w:val="24"/>
              </w:rPr>
              <w:t>Model selection: Random (REML)</w:t>
            </w:r>
          </w:p>
        </w:tc>
        <w:tc>
          <w:tcPr>
            <w:tcW w:w="4252" w:type="dxa"/>
            <w:gridSpan w:val="6"/>
            <w:tcBorders>
              <w:top w:val="single" w:sz="4" w:space="0" w:color="auto"/>
              <w:left w:val="nil"/>
              <w:bottom w:val="single" w:sz="4" w:space="0" w:color="auto"/>
              <w:right w:val="nil"/>
            </w:tcBorders>
            <w:vAlign w:val="center"/>
          </w:tcPr>
          <w:p w14:paraId="0DA75251" w14:textId="77777777" w:rsidR="00AC417C" w:rsidRPr="00D908BF" w:rsidRDefault="00AC417C" w:rsidP="008C5CC8">
            <w:pPr>
              <w:shd w:val="clear" w:color="auto" w:fill="FFFFFF"/>
              <w:spacing w:before="120" w:after="120" w:line="240" w:lineRule="auto"/>
              <w:jc w:val="center"/>
              <w:rPr>
                <w:rFonts w:ascii="Times New Roman" w:eastAsia="Calibri" w:hAnsi="Times New Roman" w:cs="Times New Roman"/>
                <w:sz w:val="24"/>
                <w:szCs w:val="24"/>
              </w:rPr>
            </w:pPr>
            <w:r w:rsidRPr="00A119AA">
              <w:rPr>
                <w:rFonts w:ascii="Times New Roman" w:eastAsia="Calibri" w:hAnsi="Times New Roman" w:cs="Times New Roman"/>
                <w:sz w:val="24"/>
                <w:szCs w:val="24"/>
              </w:rPr>
              <w:t>AICc</w:t>
            </w:r>
          </w:p>
        </w:tc>
      </w:tr>
      <w:tr w:rsidR="00AC417C" w:rsidRPr="00D908BF" w14:paraId="40A94A88" w14:textId="77777777" w:rsidTr="00AC417C">
        <w:trPr>
          <w:jc w:val="center"/>
        </w:trPr>
        <w:tc>
          <w:tcPr>
            <w:tcW w:w="3544" w:type="dxa"/>
            <w:gridSpan w:val="3"/>
            <w:tcBorders>
              <w:left w:val="nil"/>
              <w:bottom w:val="nil"/>
              <w:right w:val="nil"/>
            </w:tcBorders>
            <w:vAlign w:val="center"/>
          </w:tcPr>
          <w:p w14:paraId="0F7E1FA1" w14:textId="77777777" w:rsidR="00AC417C" w:rsidRPr="00D908BF" w:rsidRDefault="00AC417C" w:rsidP="008C5CC8">
            <w:pPr>
              <w:shd w:val="clear" w:color="auto" w:fill="FFFFFF"/>
              <w:spacing w:before="120" w:after="120" w:line="240" w:lineRule="auto"/>
              <w:jc w:val="both"/>
              <w:rPr>
                <w:rFonts w:ascii="Times New Roman" w:eastAsia="Calibri" w:hAnsi="Times New Roman" w:cs="Times New Roman"/>
                <w:sz w:val="24"/>
                <w:szCs w:val="24"/>
              </w:rPr>
            </w:pPr>
          </w:p>
        </w:tc>
        <w:tc>
          <w:tcPr>
            <w:tcW w:w="2128" w:type="dxa"/>
            <w:gridSpan w:val="3"/>
            <w:tcBorders>
              <w:left w:val="nil"/>
              <w:bottom w:val="nil"/>
              <w:right w:val="nil"/>
            </w:tcBorders>
            <w:vAlign w:val="center"/>
          </w:tcPr>
          <w:p w14:paraId="749022CD" w14:textId="77777777" w:rsidR="00AC417C" w:rsidRPr="00D908BF" w:rsidRDefault="00AC417C" w:rsidP="006C68C2">
            <w:pPr>
              <w:shd w:val="clear" w:color="auto" w:fill="FFFFFF"/>
              <w:spacing w:before="120" w:after="120" w:line="240" w:lineRule="auto"/>
              <w:jc w:val="center"/>
              <w:rPr>
                <w:rFonts w:ascii="Times New Roman" w:eastAsia="Calibri" w:hAnsi="Times New Roman" w:cs="Times New Roman"/>
                <w:sz w:val="24"/>
                <w:szCs w:val="24"/>
              </w:rPr>
            </w:pPr>
            <w:r w:rsidRPr="00D908BF">
              <w:rPr>
                <w:rFonts w:ascii="Times New Roman" w:eastAsia="Calibri" w:hAnsi="Times New Roman" w:cs="Times New Roman"/>
                <w:sz w:val="24"/>
                <w:szCs w:val="24"/>
              </w:rPr>
              <w:t>Zoea IV</w:t>
            </w:r>
          </w:p>
        </w:tc>
        <w:tc>
          <w:tcPr>
            <w:tcW w:w="2124" w:type="dxa"/>
            <w:gridSpan w:val="3"/>
            <w:tcBorders>
              <w:left w:val="nil"/>
              <w:bottom w:val="nil"/>
              <w:right w:val="nil"/>
            </w:tcBorders>
            <w:vAlign w:val="center"/>
          </w:tcPr>
          <w:p w14:paraId="5893FEF8" w14:textId="77777777" w:rsidR="00AC417C" w:rsidRPr="00D908BF" w:rsidRDefault="00AC417C" w:rsidP="006C68C2">
            <w:pPr>
              <w:shd w:val="clear" w:color="auto" w:fill="FFFFFF"/>
              <w:spacing w:before="120" w:after="120" w:line="240" w:lineRule="auto"/>
              <w:jc w:val="center"/>
              <w:rPr>
                <w:rFonts w:ascii="Times New Roman" w:eastAsia="Calibri" w:hAnsi="Times New Roman" w:cs="Times New Roman"/>
                <w:sz w:val="24"/>
                <w:szCs w:val="24"/>
              </w:rPr>
            </w:pPr>
            <w:r w:rsidRPr="00D908BF">
              <w:rPr>
                <w:rFonts w:ascii="Times New Roman" w:eastAsia="Calibri" w:hAnsi="Times New Roman" w:cs="Times New Roman"/>
                <w:sz w:val="24"/>
                <w:szCs w:val="24"/>
              </w:rPr>
              <w:t>Megalopa</w:t>
            </w:r>
          </w:p>
        </w:tc>
      </w:tr>
      <w:tr w:rsidR="00A13F3D" w:rsidRPr="00D908BF" w14:paraId="56E21A1D" w14:textId="77777777" w:rsidTr="00A13F3D">
        <w:trPr>
          <w:jc w:val="center"/>
        </w:trPr>
        <w:tc>
          <w:tcPr>
            <w:tcW w:w="1560" w:type="dxa"/>
            <w:gridSpan w:val="2"/>
            <w:tcBorders>
              <w:left w:val="nil"/>
              <w:bottom w:val="nil"/>
              <w:right w:val="nil"/>
            </w:tcBorders>
            <w:vAlign w:val="center"/>
          </w:tcPr>
          <w:p w14:paraId="2B1D5B79" w14:textId="412947CE" w:rsidR="00A13F3D" w:rsidRPr="00D908BF" w:rsidRDefault="00A13F3D" w:rsidP="008C5CC8">
            <w:pPr>
              <w:shd w:val="clear" w:color="auto" w:fill="FFFFFF"/>
              <w:spacing w:before="120" w:after="12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Within subject</w:t>
            </w:r>
          </w:p>
        </w:tc>
        <w:tc>
          <w:tcPr>
            <w:tcW w:w="1984" w:type="dxa"/>
            <w:tcBorders>
              <w:left w:val="nil"/>
              <w:bottom w:val="nil"/>
              <w:right w:val="nil"/>
            </w:tcBorders>
            <w:vAlign w:val="center"/>
          </w:tcPr>
          <w:p w14:paraId="399D2676" w14:textId="16442715" w:rsidR="00A13F3D" w:rsidRPr="00D908BF" w:rsidRDefault="00A13F3D" w:rsidP="008C5CC8">
            <w:pPr>
              <w:shd w:val="clear" w:color="auto" w:fill="FFFFFF"/>
              <w:spacing w:before="120" w:after="12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Variance term</w:t>
            </w:r>
          </w:p>
        </w:tc>
        <w:tc>
          <w:tcPr>
            <w:tcW w:w="733" w:type="dxa"/>
            <w:tcBorders>
              <w:left w:val="nil"/>
              <w:bottom w:val="nil"/>
              <w:right w:val="nil"/>
            </w:tcBorders>
            <w:vAlign w:val="center"/>
          </w:tcPr>
          <w:p w14:paraId="5CD95BA6" w14:textId="77777777" w:rsidR="00A13F3D" w:rsidRPr="00D908BF" w:rsidRDefault="00A13F3D" w:rsidP="006C68C2">
            <w:pPr>
              <w:shd w:val="clear" w:color="auto" w:fill="FFFFFF"/>
              <w:spacing w:before="120" w:after="120" w:line="240" w:lineRule="auto"/>
              <w:jc w:val="center"/>
              <w:rPr>
                <w:rFonts w:ascii="Times New Roman" w:eastAsia="Calibri" w:hAnsi="Times New Roman" w:cs="Times New Roman"/>
                <w:sz w:val="24"/>
                <w:szCs w:val="24"/>
              </w:rPr>
            </w:pPr>
            <w:r w:rsidRPr="00D908BF">
              <w:rPr>
                <w:rFonts w:ascii="Times New Roman" w:eastAsia="Calibri" w:hAnsi="Times New Roman" w:cs="Times New Roman"/>
                <w:sz w:val="24"/>
                <w:szCs w:val="24"/>
              </w:rPr>
              <w:t>g</w:t>
            </w:r>
            <w:r w:rsidRPr="00D908BF">
              <w:rPr>
                <w:rFonts w:ascii="Times New Roman" w:eastAsia="Calibri" w:hAnsi="Times New Roman" w:cs="Times New Roman"/>
                <w:sz w:val="24"/>
                <w:szCs w:val="24"/>
                <w:vertAlign w:val="subscript"/>
              </w:rPr>
              <w:t>DW</w:t>
            </w:r>
          </w:p>
        </w:tc>
        <w:tc>
          <w:tcPr>
            <w:tcW w:w="721" w:type="dxa"/>
            <w:tcBorders>
              <w:left w:val="nil"/>
              <w:bottom w:val="nil"/>
              <w:right w:val="nil"/>
            </w:tcBorders>
            <w:vAlign w:val="center"/>
          </w:tcPr>
          <w:p w14:paraId="199DE6E5" w14:textId="77777777" w:rsidR="00A13F3D" w:rsidRPr="00D908BF" w:rsidRDefault="00A13F3D" w:rsidP="006C68C2">
            <w:pPr>
              <w:shd w:val="clear" w:color="auto" w:fill="FFFFFF"/>
              <w:spacing w:before="120" w:after="120" w:line="240" w:lineRule="auto"/>
              <w:jc w:val="center"/>
              <w:rPr>
                <w:rFonts w:ascii="Times New Roman" w:eastAsia="Calibri" w:hAnsi="Times New Roman" w:cs="Times New Roman"/>
                <w:sz w:val="24"/>
                <w:szCs w:val="24"/>
              </w:rPr>
            </w:pPr>
            <w:r w:rsidRPr="00D908BF">
              <w:rPr>
                <w:rFonts w:ascii="Times New Roman" w:eastAsia="Calibri" w:hAnsi="Times New Roman" w:cs="Times New Roman"/>
                <w:sz w:val="24"/>
                <w:szCs w:val="24"/>
              </w:rPr>
              <w:t>g</w:t>
            </w:r>
            <w:r w:rsidRPr="00D908BF">
              <w:rPr>
                <w:rFonts w:ascii="Times New Roman" w:eastAsia="Calibri" w:hAnsi="Times New Roman" w:cs="Times New Roman"/>
                <w:sz w:val="24"/>
                <w:szCs w:val="24"/>
                <w:vertAlign w:val="subscript"/>
              </w:rPr>
              <w:t>C</w:t>
            </w:r>
          </w:p>
        </w:tc>
        <w:tc>
          <w:tcPr>
            <w:tcW w:w="674" w:type="dxa"/>
            <w:tcBorders>
              <w:left w:val="nil"/>
              <w:bottom w:val="nil"/>
              <w:right w:val="nil"/>
            </w:tcBorders>
            <w:vAlign w:val="center"/>
          </w:tcPr>
          <w:p w14:paraId="59AF8EC5" w14:textId="77777777" w:rsidR="00A13F3D" w:rsidRPr="00D908BF" w:rsidRDefault="00A13F3D" w:rsidP="006C68C2">
            <w:pPr>
              <w:shd w:val="clear" w:color="auto" w:fill="FFFFFF"/>
              <w:spacing w:before="120" w:after="120" w:line="240" w:lineRule="auto"/>
              <w:jc w:val="center"/>
              <w:rPr>
                <w:rFonts w:ascii="Times New Roman" w:eastAsia="Calibri" w:hAnsi="Times New Roman" w:cs="Times New Roman"/>
                <w:sz w:val="24"/>
                <w:szCs w:val="24"/>
              </w:rPr>
            </w:pPr>
            <w:r w:rsidRPr="00D908BF">
              <w:rPr>
                <w:rFonts w:ascii="Times New Roman" w:eastAsia="Calibri" w:hAnsi="Times New Roman" w:cs="Times New Roman"/>
                <w:sz w:val="24"/>
                <w:szCs w:val="24"/>
              </w:rPr>
              <w:t>g</w:t>
            </w:r>
            <w:r w:rsidRPr="00D908BF">
              <w:rPr>
                <w:rFonts w:ascii="Times New Roman" w:eastAsia="Calibri" w:hAnsi="Times New Roman" w:cs="Times New Roman"/>
                <w:sz w:val="24"/>
                <w:szCs w:val="24"/>
                <w:vertAlign w:val="subscript"/>
              </w:rPr>
              <w:t>N</w:t>
            </w:r>
          </w:p>
        </w:tc>
        <w:tc>
          <w:tcPr>
            <w:tcW w:w="736" w:type="dxa"/>
            <w:tcBorders>
              <w:left w:val="nil"/>
              <w:bottom w:val="nil"/>
              <w:right w:val="nil"/>
            </w:tcBorders>
            <w:vAlign w:val="center"/>
          </w:tcPr>
          <w:p w14:paraId="3F050285" w14:textId="77777777" w:rsidR="00A13F3D" w:rsidRPr="00D908BF" w:rsidRDefault="00A13F3D" w:rsidP="006C68C2">
            <w:pPr>
              <w:shd w:val="clear" w:color="auto" w:fill="FFFFFF"/>
              <w:spacing w:before="120" w:after="120" w:line="240" w:lineRule="auto"/>
              <w:jc w:val="center"/>
              <w:rPr>
                <w:rFonts w:ascii="Times New Roman" w:eastAsia="Calibri" w:hAnsi="Times New Roman" w:cs="Times New Roman"/>
                <w:sz w:val="24"/>
                <w:szCs w:val="24"/>
              </w:rPr>
            </w:pPr>
            <w:r w:rsidRPr="00D908BF">
              <w:rPr>
                <w:rFonts w:ascii="Times New Roman" w:eastAsia="Calibri" w:hAnsi="Times New Roman" w:cs="Times New Roman"/>
                <w:sz w:val="24"/>
                <w:szCs w:val="24"/>
              </w:rPr>
              <w:t>g</w:t>
            </w:r>
            <w:r w:rsidRPr="00D908BF">
              <w:rPr>
                <w:rFonts w:ascii="Times New Roman" w:eastAsia="Calibri" w:hAnsi="Times New Roman" w:cs="Times New Roman"/>
                <w:sz w:val="24"/>
                <w:szCs w:val="24"/>
                <w:vertAlign w:val="subscript"/>
              </w:rPr>
              <w:t>DW</w:t>
            </w:r>
          </w:p>
        </w:tc>
        <w:tc>
          <w:tcPr>
            <w:tcW w:w="665" w:type="dxa"/>
            <w:tcBorders>
              <w:left w:val="nil"/>
              <w:bottom w:val="nil"/>
              <w:right w:val="nil"/>
            </w:tcBorders>
            <w:vAlign w:val="center"/>
          </w:tcPr>
          <w:p w14:paraId="3E3E71D2" w14:textId="77777777" w:rsidR="00A13F3D" w:rsidRPr="00D908BF" w:rsidRDefault="00A13F3D" w:rsidP="006C68C2">
            <w:pPr>
              <w:shd w:val="clear" w:color="auto" w:fill="FFFFFF"/>
              <w:spacing w:before="120" w:after="120" w:line="240" w:lineRule="auto"/>
              <w:jc w:val="center"/>
              <w:rPr>
                <w:rFonts w:ascii="Times New Roman" w:eastAsia="Calibri" w:hAnsi="Times New Roman" w:cs="Times New Roman"/>
                <w:sz w:val="24"/>
                <w:szCs w:val="24"/>
              </w:rPr>
            </w:pPr>
            <w:r w:rsidRPr="00D908BF">
              <w:rPr>
                <w:rFonts w:ascii="Times New Roman" w:eastAsia="Calibri" w:hAnsi="Times New Roman" w:cs="Times New Roman"/>
                <w:sz w:val="24"/>
                <w:szCs w:val="24"/>
              </w:rPr>
              <w:t>g</w:t>
            </w:r>
            <w:r w:rsidRPr="00D908BF">
              <w:rPr>
                <w:rFonts w:ascii="Times New Roman" w:eastAsia="Calibri" w:hAnsi="Times New Roman" w:cs="Times New Roman"/>
                <w:sz w:val="24"/>
                <w:szCs w:val="24"/>
                <w:vertAlign w:val="subscript"/>
              </w:rPr>
              <w:t>C</w:t>
            </w:r>
          </w:p>
        </w:tc>
        <w:tc>
          <w:tcPr>
            <w:tcW w:w="723" w:type="dxa"/>
            <w:tcBorders>
              <w:left w:val="nil"/>
              <w:bottom w:val="nil"/>
              <w:right w:val="nil"/>
            </w:tcBorders>
            <w:vAlign w:val="center"/>
          </w:tcPr>
          <w:p w14:paraId="7CA16665" w14:textId="77777777" w:rsidR="00A13F3D" w:rsidRPr="00D908BF" w:rsidRDefault="00A13F3D" w:rsidP="006C68C2">
            <w:pPr>
              <w:shd w:val="clear" w:color="auto" w:fill="FFFFFF"/>
              <w:spacing w:before="120" w:after="120" w:line="240" w:lineRule="auto"/>
              <w:jc w:val="center"/>
              <w:rPr>
                <w:rFonts w:ascii="Times New Roman" w:eastAsia="Calibri" w:hAnsi="Times New Roman" w:cs="Times New Roman"/>
                <w:sz w:val="24"/>
                <w:szCs w:val="24"/>
              </w:rPr>
            </w:pPr>
            <w:r w:rsidRPr="00D908BF">
              <w:rPr>
                <w:rFonts w:ascii="Times New Roman" w:eastAsia="Calibri" w:hAnsi="Times New Roman" w:cs="Times New Roman"/>
                <w:sz w:val="24"/>
                <w:szCs w:val="24"/>
              </w:rPr>
              <w:t>g</w:t>
            </w:r>
            <w:r w:rsidRPr="00D908BF">
              <w:rPr>
                <w:rFonts w:ascii="Times New Roman" w:eastAsia="Calibri" w:hAnsi="Times New Roman" w:cs="Times New Roman"/>
                <w:sz w:val="24"/>
                <w:szCs w:val="24"/>
                <w:vertAlign w:val="subscript"/>
              </w:rPr>
              <w:t>N</w:t>
            </w:r>
          </w:p>
        </w:tc>
      </w:tr>
      <w:tr w:rsidR="00AC417C" w:rsidRPr="00D908BF" w14:paraId="2D8C21A3" w14:textId="77777777" w:rsidTr="00A13F3D">
        <w:trPr>
          <w:jc w:val="center"/>
        </w:trPr>
        <w:tc>
          <w:tcPr>
            <w:tcW w:w="1560" w:type="dxa"/>
            <w:gridSpan w:val="2"/>
            <w:tcBorders>
              <w:top w:val="nil"/>
              <w:left w:val="nil"/>
              <w:bottom w:val="nil"/>
              <w:right w:val="nil"/>
            </w:tcBorders>
            <w:vAlign w:val="center"/>
          </w:tcPr>
          <w:p w14:paraId="3B10BA41" w14:textId="57A22291" w:rsidR="00AC417C" w:rsidRPr="00D908BF" w:rsidRDefault="00A13F3D" w:rsidP="008C5CC8">
            <w:pPr>
              <w:shd w:val="clear" w:color="auto" w:fill="FFFFFF"/>
              <w:spacing w:before="120" w:after="120" w:line="240" w:lineRule="auto"/>
              <w:jc w:val="center"/>
              <w:rPr>
                <w:rFonts w:ascii="Times New Roman" w:eastAsia="Calibri" w:hAnsi="Times New Roman" w:cs="Times New Roman"/>
                <w:sz w:val="24"/>
                <w:szCs w:val="24"/>
              </w:rPr>
            </w:pPr>
            <w:r w:rsidRPr="00D908BF">
              <w:rPr>
                <w:rFonts w:ascii="Times New Roman" w:eastAsia="Calibri" w:hAnsi="Times New Roman" w:cs="Times New Roman"/>
                <w:sz w:val="24"/>
                <w:szCs w:val="24"/>
              </w:rPr>
              <w:t>♀</w:t>
            </w:r>
          </w:p>
        </w:tc>
        <w:tc>
          <w:tcPr>
            <w:tcW w:w="1984" w:type="dxa"/>
            <w:tcBorders>
              <w:top w:val="nil"/>
              <w:left w:val="nil"/>
              <w:bottom w:val="nil"/>
              <w:right w:val="nil"/>
            </w:tcBorders>
            <w:vAlign w:val="center"/>
          </w:tcPr>
          <w:p w14:paraId="0BC622CA" w14:textId="77777777" w:rsidR="00AC417C" w:rsidRPr="00D908BF" w:rsidRDefault="00AC417C" w:rsidP="008C5CC8">
            <w:pPr>
              <w:shd w:val="clear" w:color="auto" w:fill="FFFFFF"/>
              <w:spacing w:before="120" w:after="120" w:line="240" w:lineRule="auto"/>
              <w:jc w:val="both"/>
              <w:rPr>
                <w:rFonts w:ascii="Times New Roman" w:eastAsia="Calibri" w:hAnsi="Times New Roman" w:cs="Times New Roman"/>
                <w:sz w:val="24"/>
                <w:szCs w:val="24"/>
              </w:rPr>
            </w:pPr>
            <w:r w:rsidRPr="00D908BF">
              <w:rPr>
                <w:rFonts w:ascii="Times New Roman" w:eastAsia="Calibri" w:hAnsi="Times New Roman" w:cs="Times New Roman"/>
                <w:sz w:val="24"/>
                <w:szCs w:val="24"/>
              </w:rPr>
              <w:t>T:F</w:t>
            </w:r>
          </w:p>
        </w:tc>
        <w:tc>
          <w:tcPr>
            <w:tcW w:w="733" w:type="dxa"/>
            <w:tcBorders>
              <w:top w:val="nil"/>
              <w:left w:val="nil"/>
              <w:bottom w:val="nil"/>
              <w:right w:val="nil"/>
            </w:tcBorders>
            <w:shd w:val="clear" w:color="auto" w:fill="auto"/>
            <w:vAlign w:val="center"/>
          </w:tcPr>
          <w:p w14:paraId="4B314452" w14:textId="77777777" w:rsidR="00AC417C" w:rsidRPr="00D908BF" w:rsidRDefault="00AC417C" w:rsidP="006C68C2">
            <w:pPr>
              <w:spacing w:before="120" w:after="120" w:line="240" w:lineRule="auto"/>
              <w:jc w:val="center"/>
              <w:rPr>
                <w:rFonts w:ascii="Times New Roman" w:hAnsi="Times New Roman" w:cs="Times New Roman"/>
              </w:rPr>
            </w:pPr>
            <w:r w:rsidRPr="00D908BF">
              <w:rPr>
                <w:rFonts w:ascii="Times New Roman" w:hAnsi="Times New Roman" w:cs="Times New Roman"/>
              </w:rPr>
              <w:t>-66</w:t>
            </w:r>
          </w:p>
        </w:tc>
        <w:tc>
          <w:tcPr>
            <w:tcW w:w="721" w:type="dxa"/>
            <w:tcBorders>
              <w:top w:val="nil"/>
              <w:left w:val="nil"/>
              <w:bottom w:val="nil"/>
              <w:right w:val="nil"/>
            </w:tcBorders>
            <w:shd w:val="clear" w:color="auto" w:fill="auto"/>
            <w:vAlign w:val="center"/>
          </w:tcPr>
          <w:p w14:paraId="3C16ECAF" w14:textId="77777777" w:rsidR="00AC417C" w:rsidRPr="00D908BF" w:rsidRDefault="00AC417C" w:rsidP="006C68C2">
            <w:pPr>
              <w:spacing w:before="120" w:after="120" w:line="240" w:lineRule="auto"/>
              <w:jc w:val="center"/>
              <w:rPr>
                <w:rFonts w:ascii="Times New Roman" w:hAnsi="Times New Roman" w:cs="Times New Roman"/>
              </w:rPr>
            </w:pPr>
            <w:r w:rsidRPr="00D908BF">
              <w:rPr>
                <w:rFonts w:ascii="Times New Roman" w:hAnsi="Times New Roman" w:cs="Times New Roman"/>
              </w:rPr>
              <w:t>-60</w:t>
            </w:r>
          </w:p>
        </w:tc>
        <w:tc>
          <w:tcPr>
            <w:tcW w:w="674" w:type="dxa"/>
            <w:tcBorders>
              <w:top w:val="nil"/>
              <w:left w:val="nil"/>
              <w:bottom w:val="nil"/>
              <w:right w:val="nil"/>
            </w:tcBorders>
            <w:shd w:val="clear" w:color="auto" w:fill="auto"/>
            <w:vAlign w:val="center"/>
          </w:tcPr>
          <w:p w14:paraId="5682C8D2" w14:textId="77777777" w:rsidR="00AC417C" w:rsidRPr="00D908BF" w:rsidRDefault="00AC417C" w:rsidP="006C68C2">
            <w:pPr>
              <w:spacing w:before="120" w:after="120" w:line="240" w:lineRule="auto"/>
              <w:jc w:val="center"/>
              <w:rPr>
                <w:rFonts w:ascii="Times New Roman" w:hAnsi="Times New Roman" w:cs="Times New Roman"/>
              </w:rPr>
            </w:pPr>
            <w:r w:rsidRPr="00D908BF">
              <w:rPr>
                <w:rFonts w:ascii="Times New Roman" w:hAnsi="Times New Roman" w:cs="Times New Roman"/>
              </w:rPr>
              <w:t>-64</w:t>
            </w:r>
          </w:p>
        </w:tc>
        <w:tc>
          <w:tcPr>
            <w:tcW w:w="736" w:type="dxa"/>
            <w:tcBorders>
              <w:top w:val="nil"/>
              <w:left w:val="nil"/>
              <w:bottom w:val="nil"/>
              <w:right w:val="nil"/>
            </w:tcBorders>
            <w:shd w:val="clear" w:color="auto" w:fill="auto"/>
            <w:vAlign w:val="center"/>
          </w:tcPr>
          <w:p w14:paraId="725EF28F" w14:textId="77777777" w:rsidR="00AC417C" w:rsidRPr="00D908BF" w:rsidRDefault="00AC417C" w:rsidP="006C68C2">
            <w:pPr>
              <w:spacing w:before="120" w:after="120" w:line="240" w:lineRule="auto"/>
              <w:jc w:val="center"/>
              <w:rPr>
                <w:rFonts w:ascii="Times New Roman" w:hAnsi="Times New Roman" w:cs="Times New Roman"/>
              </w:rPr>
            </w:pPr>
            <w:r w:rsidRPr="00D908BF">
              <w:rPr>
                <w:rFonts w:ascii="Times New Roman" w:hAnsi="Times New Roman" w:cs="Times New Roman"/>
              </w:rPr>
              <w:t>-56</w:t>
            </w:r>
          </w:p>
        </w:tc>
        <w:tc>
          <w:tcPr>
            <w:tcW w:w="665" w:type="dxa"/>
            <w:tcBorders>
              <w:top w:val="nil"/>
              <w:left w:val="nil"/>
              <w:bottom w:val="nil"/>
              <w:right w:val="nil"/>
            </w:tcBorders>
            <w:vAlign w:val="center"/>
          </w:tcPr>
          <w:p w14:paraId="3F8C42B9" w14:textId="77777777" w:rsidR="00AC417C" w:rsidRPr="00D908BF" w:rsidRDefault="00AC417C" w:rsidP="006C68C2">
            <w:pPr>
              <w:spacing w:before="120" w:after="120" w:line="240" w:lineRule="auto"/>
              <w:jc w:val="center"/>
              <w:rPr>
                <w:rFonts w:ascii="Times New Roman" w:hAnsi="Times New Roman" w:cs="Times New Roman"/>
              </w:rPr>
            </w:pPr>
            <w:r w:rsidRPr="00D908BF">
              <w:rPr>
                <w:rFonts w:ascii="Times New Roman" w:hAnsi="Times New Roman" w:cs="Times New Roman"/>
              </w:rPr>
              <w:t>-57</w:t>
            </w:r>
          </w:p>
        </w:tc>
        <w:tc>
          <w:tcPr>
            <w:tcW w:w="723" w:type="dxa"/>
            <w:tcBorders>
              <w:top w:val="nil"/>
              <w:left w:val="nil"/>
              <w:bottom w:val="nil"/>
              <w:right w:val="nil"/>
            </w:tcBorders>
            <w:vAlign w:val="center"/>
          </w:tcPr>
          <w:p w14:paraId="02E886E8" w14:textId="77777777" w:rsidR="00AC417C" w:rsidRPr="00D908BF" w:rsidRDefault="00AC417C" w:rsidP="006C68C2">
            <w:pPr>
              <w:spacing w:before="120" w:after="120" w:line="240" w:lineRule="auto"/>
              <w:jc w:val="center"/>
              <w:rPr>
                <w:rFonts w:ascii="Times New Roman" w:hAnsi="Times New Roman" w:cs="Times New Roman"/>
              </w:rPr>
            </w:pPr>
            <w:r w:rsidRPr="00D908BF">
              <w:rPr>
                <w:rFonts w:ascii="Times New Roman" w:hAnsi="Times New Roman" w:cs="Times New Roman"/>
              </w:rPr>
              <w:t>-55</w:t>
            </w:r>
          </w:p>
        </w:tc>
      </w:tr>
      <w:tr w:rsidR="00AC417C" w:rsidRPr="00D908BF" w14:paraId="0F7625CF" w14:textId="77777777" w:rsidTr="00A13F3D">
        <w:trPr>
          <w:jc w:val="center"/>
        </w:trPr>
        <w:tc>
          <w:tcPr>
            <w:tcW w:w="1560" w:type="dxa"/>
            <w:gridSpan w:val="2"/>
            <w:tcBorders>
              <w:top w:val="nil"/>
              <w:left w:val="nil"/>
              <w:bottom w:val="nil"/>
              <w:right w:val="nil"/>
            </w:tcBorders>
            <w:vAlign w:val="center"/>
          </w:tcPr>
          <w:p w14:paraId="73F33C43" w14:textId="23D2E83A" w:rsidR="00AC417C" w:rsidRPr="00D908BF" w:rsidRDefault="00A13F3D" w:rsidP="008C5CC8">
            <w:pPr>
              <w:shd w:val="clear" w:color="auto" w:fill="FFFFFF"/>
              <w:spacing w:before="120" w:after="120" w:line="240" w:lineRule="auto"/>
              <w:jc w:val="center"/>
              <w:rPr>
                <w:rFonts w:ascii="Times New Roman" w:eastAsia="Calibri" w:hAnsi="Times New Roman" w:cs="Times New Roman"/>
                <w:sz w:val="24"/>
                <w:szCs w:val="24"/>
              </w:rPr>
            </w:pPr>
            <w:r w:rsidRPr="00D908BF">
              <w:rPr>
                <w:rFonts w:ascii="Times New Roman" w:eastAsia="Calibri" w:hAnsi="Times New Roman" w:cs="Times New Roman"/>
                <w:sz w:val="24"/>
                <w:szCs w:val="24"/>
              </w:rPr>
              <w:t>♀</w:t>
            </w:r>
          </w:p>
        </w:tc>
        <w:tc>
          <w:tcPr>
            <w:tcW w:w="1984" w:type="dxa"/>
            <w:tcBorders>
              <w:top w:val="nil"/>
              <w:left w:val="nil"/>
              <w:bottom w:val="nil"/>
              <w:right w:val="nil"/>
            </w:tcBorders>
            <w:vAlign w:val="center"/>
          </w:tcPr>
          <w:p w14:paraId="555BC336" w14:textId="77777777" w:rsidR="00AC417C" w:rsidRPr="00D908BF" w:rsidRDefault="00AC417C" w:rsidP="008C5CC8">
            <w:pPr>
              <w:shd w:val="clear" w:color="auto" w:fill="FFFFFF"/>
              <w:spacing w:before="120" w:after="120" w:line="240" w:lineRule="auto"/>
              <w:jc w:val="both"/>
              <w:rPr>
                <w:rFonts w:ascii="Times New Roman" w:eastAsia="Calibri" w:hAnsi="Times New Roman" w:cs="Times New Roman"/>
                <w:sz w:val="24"/>
                <w:szCs w:val="24"/>
              </w:rPr>
            </w:pPr>
            <w:r w:rsidRPr="00D908BF">
              <w:rPr>
                <w:rFonts w:ascii="Times New Roman" w:eastAsia="Calibri" w:hAnsi="Times New Roman" w:cs="Times New Roman"/>
                <w:sz w:val="24"/>
                <w:szCs w:val="24"/>
              </w:rPr>
              <w:t>F</w:t>
            </w:r>
          </w:p>
        </w:tc>
        <w:tc>
          <w:tcPr>
            <w:tcW w:w="733" w:type="dxa"/>
            <w:tcBorders>
              <w:top w:val="nil"/>
              <w:left w:val="nil"/>
              <w:bottom w:val="nil"/>
              <w:right w:val="nil"/>
            </w:tcBorders>
            <w:shd w:val="clear" w:color="auto" w:fill="auto"/>
            <w:vAlign w:val="center"/>
          </w:tcPr>
          <w:p w14:paraId="3C5CC59C" w14:textId="77777777" w:rsidR="00AC417C" w:rsidRPr="00D908BF" w:rsidRDefault="00AC417C" w:rsidP="006C68C2">
            <w:pPr>
              <w:spacing w:before="120" w:after="120" w:line="240" w:lineRule="auto"/>
              <w:jc w:val="center"/>
              <w:rPr>
                <w:rFonts w:ascii="Times New Roman" w:hAnsi="Times New Roman" w:cs="Times New Roman"/>
              </w:rPr>
            </w:pPr>
            <w:r w:rsidRPr="00D908BF">
              <w:rPr>
                <w:rFonts w:ascii="Times New Roman" w:hAnsi="Times New Roman" w:cs="Times New Roman"/>
              </w:rPr>
              <w:t>-101</w:t>
            </w:r>
          </w:p>
        </w:tc>
        <w:tc>
          <w:tcPr>
            <w:tcW w:w="721" w:type="dxa"/>
            <w:tcBorders>
              <w:top w:val="nil"/>
              <w:left w:val="nil"/>
              <w:bottom w:val="nil"/>
              <w:right w:val="nil"/>
            </w:tcBorders>
            <w:shd w:val="clear" w:color="auto" w:fill="auto"/>
            <w:vAlign w:val="center"/>
          </w:tcPr>
          <w:p w14:paraId="4E15C717" w14:textId="77777777" w:rsidR="00AC417C" w:rsidRPr="00D908BF" w:rsidRDefault="00AC417C" w:rsidP="006C68C2">
            <w:pPr>
              <w:spacing w:before="120" w:after="120" w:line="240" w:lineRule="auto"/>
              <w:jc w:val="center"/>
              <w:rPr>
                <w:rFonts w:ascii="Times New Roman" w:hAnsi="Times New Roman" w:cs="Times New Roman"/>
              </w:rPr>
            </w:pPr>
            <w:r w:rsidRPr="00D908BF">
              <w:rPr>
                <w:rFonts w:ascii="Times New Roman" w:hAnsi="Times New Roman" w:cs="Times New Roman"/>
              </w:rPr>
              <w:t>-97</w:t>
            </w:r>
          </w:p>
        </w:tc>
        <w:tc>
          <w:tcPr>
            <w:tcW w:w="674" w:type="dxa"/>
            <w:tcBorders>
              <w:top w:val="nil"/>
              <w:left w:val="nil"/>
              <w:bottom w:val="nil"/>
              <w:right w:val="nil"/>
            </w:tcBorders>
            <w:shd w:val="clear" w:color="auto" w:fill="auto"/>
            <w:vAlign w:val="center"/>
          </w:tcPr>
          <w:p w14:paraId="348399E5" w14:textId="77777777" w:rsidR="00AC417C" w:rsidRPr="00D908BF" w:rsidRDefault="00AC417C" w:rsidP="006C68C2">
            <w:pPr>
              <w:spacing w:before="120" w:after="120" w:line="240" w:lineRule="auto"/>
              <w:jc w:val="center"/>
              <w:rPr>
                <w:rFonts w:ascii="Times New Roman" w:hAnsi="Times New Roman" w:cs="Times New Roman"/>
              </w:rPr>
            </w:pPr>
            <w:r w:rsidRPr="00D908BF">
              <w:rPr>
                <w:rFonts w:ascii="Times New Roman" w:hAnsi="Times New Roman" w:cs="Times New Roman"/>
              </w:rPr>
              <w:t>-102</w:t>
            </w:r>
          </w:p>
        </w:tc>
        <w:tc>
          <w:tcPr>
            <w:tcW w:w="736" w:type="dxa"/>
            <w:tcBorders>
              <w:top w:val="nil"/>
              <w:left w:val="nil"/>
              <w:bottom w:val="nil"/>
              <w:right w:val="nil"/>
            </w:tcBorders>
            <w:shd w:val="clear" w:color="auto" w:fill="auto"/>
            <w:vAlign w:val="center"/>
          </w:tcPr>
          <w:p w14:paraId="37B3A62E" w14:textId="77777777" w:rsidR="00AC417C" w:rsidRPr="00D908BF" w:rsidRDefault="00AC417C" w:rsidP="006C68C2">
            <w:pPr>
              <w:spacing w:before="120" w:after="120" w:line="240" w:lineRule="auto"/>
              <w:jc w:val="center"/>
              <w:rPr>
                <w:rFonts w:ascii="Times New Roman" w:hAnsi="Times New Roman" w:cs="Times New Roman"/>
              </w:rPr>
            </w:pPr>
            <w:r w:rsidRPr="00D908BF">
              <w:rPr>
                <w:rFonts w:ascii="Times New Roman" w:hAnsi="Times New Roman" w:cs="Times New Roman"/>
              </w:rPr>
              <w:t>-97</w:t>
            </w:r>
          </w:p>
        </w:tc>
        <w:tc>
          <w:tcPr>
            <w:tcW w:w="665" w:type="dxa"/>
            <w:tcBorders>
              <w:top w:val="nil"/>
              <w:left w:val="nil"/>
              <w:bottom w:val="nil"/>
              <w:right w:val="nil"/>
            </w:tcBorders>
            <w:vAlign w:val="center"/>
          </w:tcPr>
          <w:p w14:paraId="01FB1133" w14:textId="77777777" w:rsidR="00AC417C" w:rsidRPr="00D908BF" w:rsidRDefault="00AC417C" w:rsidP="006C68C2">
            <w:pPr>
              <w:spacing w:before="120" w:after="120" w:line="240" w:lineRule="auto"/>
              <w:jc w:val="center"/>
              <w:rPr>
                <w:rFonts w:ascii="Times New Roman" w:hAnsi="Times New Roman" w:cs="Times New Roman"/>
              </w:rPr>
            </w:pPr>
            <w:r w:rsidRPr="00D908BF">
              <w:rPr>
                <w:rFonts w:ascii="Times New Roman" w:hAnsi="Times New Roman" w:cs="Times New Roman"/>
              </w:rPr>
              <w:t>-96</w:t>
            </w:r>
          </w:p>
        </w:tc>
        <w:tc>
          <w:tcPr>
            <w:tcW w:w="723" w:type="dxa"/>
            <w:tcBorders>
              <w:top w:val="nil"/>
              <w:left w:val="nil"/>
              <w:bottom w:val="nil"/>
              <w:right w:val="nil"/>
            </w:tcBorders>
            <w:vAlign w:val="center"/>
          </w:tcPr>
          <w:p w14:paraId="17CF86E1" w14:textId="77777777" w:rsidR="00AC417C" w:rsidRPr="00D908BF" w:rsidRDefault="00AC417C" w:rsidP="006C68C2">
            <w:pPr>
              <w:spacing w:before="120" w:after="120" w:line="240" w:lineRule="auto"/>
              <w:jc w:val="center"/>
              <w:rPr>
                <w:rFonts w:ascii="Times New Roman" w:hAnsi="Times New Roman" w:cs="Times New Roman"/>
              </w:rPr>
            </w:pPr>
            <w:r w:rsidRPr="00D908BF">
              <w:rPr>
                <w:rFonts w:ascii="Times New Roman" w:hAnsi="Times New Roman" w:cs="Times New Roman"/>
              </w:rPr>
              <w:t>-96</w:t>
            </w:r>
          </w:p>
        </w:tc>
      </w:tr>
      <w:tr w:rsidR="00AC417C" w:rsidRPr="00D908BF" w14:paraId="14495D8A" w14:textId="77777777" w:rsidTr="00A13F3D">
        <w:trPr>
          <w:jc w:val="center"/>
        </w:trPr>
        <w:tc>
          <w:tcPr>
            <w:tcW w:w="1560" w:type="dxa"/>
            <w:gridSpan w:val="2"/>
            <w:tcBorders>
              <w:top w:val="nil"/>
              <w:left w:val="nil"/>
              <w:bottom w:val="nil"/>
              <w:right w:val="nil"/>
            </w:tcBorders>
            <w:vAlign w:val="center"/>
          </w:tcPr>
          <w:p w14:paraId="429525EE" w14:textId="6D23C977" w:rsidR="00AC417C" w:rsidRPr="00D908BF" w:rsidRDefault="00A13F3D" w:rsidP="008C5CC8">
            <w:pPr>
              <w:shd w:val="clear" w:color="auto" w:fill="FFFFFF"/>
              <w:spacing w:before="120" w:after="120" w:line="240" w:lineRule="auto"/>
              <w:jc w:val="center"/>
              <w:rPr>
                <w:rFonts w:ascii="Times New Roman" w:eastAsia="Calibri" w:hAnsi="Times New Roman" w:cs="Times New Roman"/>
                <w:sz w:val="24"/>
                <w:szCs w:val="24"/>
              </w:rPr>
            </w:pPr>
            <w:r w:rsidRPr="00D908BF">
              <w:rPr>
                <w:rFonts w:ascii="Times New Roman" w:eastAsia="Calibri" w:hAnsi="Times New Roman" w:cs="Times New Roman"/>
                <w:sz w:val="24"/>
                <w:szCs w:val="24"/>
              </w:rPr>
              <w:t>♀</w:t>
            </w:r>
          </w:p>
        </w:tc>
        <w:tc>
          <w:tcPr>
            <w:tcW w:w="1984" w:type="dxa"/>
            <w:tcBorders>
              <w:top w:val="nil"/>
              <w:left w:val="nil"/>
              <w:bottom w:val="nil"/>
              <w:right w:val="nil"/>
            </w:tcBorders>
            <w:vAlign w:val="center"/>
          </w:tcPr>
          <w:p w14:paraId="6EDCE9FC" w14:textId="77777777" w:rsidR="00AC417C" w:rsidRPr="00D908BF" w:rsidRDefault="00AC417C" w:rsidP="008C5CC8">
            <w:pPr>
              <w:shd w:val="clear" w:color="auto" w:fill="FFFFFF"/>
              <w:spacing w:before="120" w:after="120" w:line="240" w:lineRule="auto"/>
              <w:jc w:val="both"/>
              <w:rPr>
                <w:rFonts w:ascii="Times New Roman" w:eastAsia="Calibri" w:hAnsi="Times New Roman" w:cs="Times New Roman"/>
                <w:sz w:val="24"/>
                <w:szCs w:val="24"/>
              </w:rPr>
            </w:pPr>
            <w:r w:rsidRPr="00D908BF">
              <w:rPr>
                <w:rFonts w:ascii="Times New Roman" w:eastAsia="Calibri" w:hAnsi="Times New Roman" w:cs="Times New Roman"/>
                <w:sz w:val="24"/>
                <w:szCs w:val="24"/>
              </w:rPr>
              <w:t>T:</w:t>
            </w:r>
          </w:p>
        </w:tc>
        <w:tc>
          <w:tcPr>
            <w:tcW w:w="733" w:type="dxa"/>
            <w:tcBorders>
              <w:top w:val="nil"/>
              <w:left w:val="nil"/>
              <w:bottom w:val="nil"/>
              <w:right w:val="nil"/>
            </w:tcBorders>
            <w:shd w:val="clear" w:color="auto" w:fill="auto"/>
            <w:vAlign w:val="center"/>
          </w:tcPr>
          <w:p w14:paraId="2C09502D" w14:textId="77777777" w:rsidR="00AC417C" w:rsidRPr="00D908BF" w:rsidRDefault="00AC417C" w:rsidP="006C68C2">
            <w:pPr>
              <w:spacing w:before="120" w:after="120" w:line="240" w:lineRule="auto"/>
              <w:jc w:val="center"/>
              <w:rPr>
                <w:rFonts w:ascii="Times New Roman" w:hAnsi="Times New Roman" w:cs="Times New Roman"/>
              </w:rPr>
            </w:pPr>
            <w:r w:rsidRPr="00D908BF">
              <w:rPr>
                <w:rFonts w:ascii="Times New Roman" w:hAnsi="Times New Roman" w:cs="Times New Roman"/>
              </w:rPr>
              <w:t>-94</w:t>
            </w:r>
          </w:p>
        </w:tc>
        <w:tc>
          <w:tcPr>
            <w:tcW w:w="721" w:type="dxa"/>
            <w:tcBorders>
              <w:top w:val="nil"/>
              <w:left w:val="nil"/>
              <w:bottom w:val="nil"/>
              <w:right w:val="nil"/>
            </w:tcBorders>
            <w:shd w:val="clear" w:color="auto" w:fill="auto"/>
            <w:vAlign w:val="center"/>
          </w:tcPr>
          <w:p w14:paraId="7C5589EA" w14:textId="77777777" w:rsidR="00AC417C" w:rsidRPr="00D908BF" w:rsidRDefault="00AC417C" w:rsidP="006C68C2">
            <w:pPr>
              <w:spacing w:before="120" w:after="120" w:line="240" w:lineRule="auto"/>
              <w:jc w:val="center"/>
              <w:rPr>
                <w:rFonts w:ascii="Times New Roman" w:hAnsi="Times New Roman" w:cs="Times New Roman"/>
              </w:rPr>
            </w:pPr>
            <w:r w:rsidRPr="00D908BF">
              <w:rPr>
                <w:rFonts w:ascii="Times New Roman" w:hAnsi="Times New Roman" w:cs="Times New Roman"/>
              </w:rPr>
              <w:t>-88</w:t>
            </w:r>
          </w:p>
        </w:tc>
        <w:tc>
          <w:tcPr>
            <w:tcW w:w="674" w:type="dxa"/>
            <w:tcBorders>
              <w:top w:val="nil"/>
              <w:left w:val="nil"/>
              <w:bottom w:val="nil"/>
              <w:right w:val="nil"/>
            </w:tcBorders>
            <w:shd w:val="clear" w:color="auto" w:fill="auto"/>
            <w:vAlign w:val="center"/>
          </w:tcPr>
          <w:p w14:paraId="7898BF5B" w14:textId="77777777" w:rsidR="00AC417C" w:rsidRPr="00D908BF" w:rsidRDefault="00AC417C" w:rsidP="006C68C2">
            <w:pPr>
              <w:spacing w:before="120" w:after="120" w:line="240" w:lineRule="auto"/>
              <w:jc w:val="center"/>
              <w:rPr>
                <w:rFonts w:ascii="Times New Roman" w:hAnsi="Times New Roman" w:cs="Times New Roman"/>
              </w:rPr>
            </w:pPr>
            <w:r w:rsidRPr="00D908BF">
              <w:rPr>
                <w:rFonts w:ascii="Times New Roman" w:hAnsi="Times New Roman" w:cs="Times New Roman"/>
              </w:rPr>
              <w:t>-94</w:t>
            </w:r>
          </w:p>
        </w:tc>
        <w:tc>
          <w:tcPr>
            <w:tcW w:w="736" w:type="dxa"/>
            <w:tcBorders>
              <w:top w:val="nil"/>
              <w:left w:val="nil"/>
              <w:bottom w:val="nil"/>
              <w:right w:val="nil"/>
            </w:tcBorders>
            <w:shd w:val="clear" w:color="auto" w:fill="auto"/>
            <w:vAlign w:val="center"/>
          </w:tcPr>
          <w:p w14:paraId="16F1EEE3" w14:textId="77777777" w:rsidR="00AC417C" w:rsidRPr="00D908BF" w:rsidRDefault="00AC417C" w:rsidP="006C68C2">
            <w:pPr>
              <w:spacing w:before="120" w:after="120" w:line="240" w:lineRule="auto"/>
              <w:jc w:val="center"/>
              <w:rPr>
                <w:rFonts w:ascii="Times New Roman" w:hAnsi="Times New Roman" w:cs="Times New Roman"/>
              </w:rPr>
            </w:pPr>
            <w:r w:rsidRPr="00D908BF">
              <w:rPr>
                <w:rFonts w:ascii="Times New Roman" w:hAnsi="Times New Roman" w:cs="Times New Roman"/>
              </w:rPr>
              <w:t>-87</w:t>
            </w:r>
          </w:p>
        </w:tc>
        <w:tc>
          <w:tcPr>
            <w:tcW w:w="665" w:type="dxa"/>
            <w:tcBorders>
              <w:top w:val="nil"/>
              <w:left w:val="nil"/>
              <w:bottom w:val="nil"/>
              <w:right w:val="nil"/>
            </w:tcBorders>
            <w:vAlign w:val="center"/>
          </w:tcPr>
          <w:p w14:paraId="5A66326F" w14:textId="77777777" w:rsidR="00AC417C" w:rsidRPr="00D908BF" w:rsidRDefault="00AC417C" w:rsidP="006C68C2">
            <w:pPr>
              <w:spacing w:before="120" w:after="120" w:line="240" w:lineRule="auto"/>
              <w:jc w:val="center"/>
              <w:rPr>
                <w:rFonts w:ascii="Times New Roman" w:hAnsi="Times New Roman" w:cs="Times New Roman"/>
              </w:rPr>
            </w:pPr>
            <w:r w:rsidRPr="00D908BF">
              <w:rPr>
                <w:rFonts w:ascii="Times New Roman" w:hAnsi="Times New Roman" w:cs="Times New Roman"/>
              </w:rPr>
              <w:t>-85</w:t>
            </w:r>
          </w:p>
        </w:tc>
        <w:tc>
          <w:tcPr>
            <w:tcW w:w="723" w:type="dxa"/>
            <w:tcBorders>
              <w:top w:val="nil"/>
              <w:left w:val="nil"/>
              <w:bottom w:val="nil"/>
              <w:right w:val="nil"/>
            </w:tcBorders>
            <w:vAlign w:val="center"/>
          </w:tcPr>
          <w:p w14:paraId="1DA9C077" w14:textId="77777777" w:rsidR="00AC417C" w:rsidRPr="00D908BF" w:rsidRDefault="00AC417C" w:rsidP="006C68C2">
            <w:pPr>
              <w:spacing w:before="120" w:after="120" w:line="240" w:lineRule="auto"/>
              <w:jc w:val="center"/>
              <w:rPr>
                <w:rFonts w:ascii="Times New Roman" w:hAnsi="Times New Roman" w:cs="Times New Roman"/>
              </w:rPr>
            </w:pPr>
            <w:r w:rsidRPr="00D908BF">
              <w:rPr>
                <w:rFonts w:ascii="Times New Roman" w:hAnsi="Times New Roman" w:cs="Times New Roman"/>
              </w:rPr>
              <w:t>-86</w:t>
            </w:r>
          </w:p>
        </w:tc>
      </w:tr>
      <w:tr w:rsidR="00AC417C" w:rsidRPr="00D908BF" w14:paraId="04EA3097" w14:textId="77777777" w:rsidTr="001D18A2">
        <w:trPr>
          <w:jc w:val="center"/>
        </w:trPr>
        <w:tc>
          <w:tcPr>
            <w:tcW w:w="1560" w:type="dxa"/>
            <w:gridSpan w:val="2"/>
            <w:tcBorders>
              <w:top w:val="nil"/>
              <w:left w:val="nil"/>
              <w:bottom w:val="single" w:sz="4" w:space="0" w:color="auto"/>
              <w:right w:val="nil"/>
            </w:tcBorders>
            <w:vAlign w:val="center"/>
          </w:tcPr>
          <w:p w14:paraId="5D963579" w14:textId="10F4D69D" w:rsidR="00AC417C" w:rsidRPr="00D908BF" w:rsidRDefault="00A13F3D" w:rsidP="008C5CC8">
            <w:pPr>
              <w:shd w:val="clear" w:color="auto" w:fill="FFFFFF"/>
              <w:spacing w:before="120" w:after="120" w:line="240" w:lineRule="auto"/>
              <w:jc w:val="center"/>
              <w:rPr>
                <w:rFonts w:ascii="Times New Roman" w:eastAsia="Calibri" w:hAnsi="Times New Roman" w:cs="Times New Roman"/>
                <w:sz w:val="24"/>
                <w:szCs w:val="24"/>
              </w:rPr>
            </w:pPr>
            <w:r w:rsidRPr="00D908BF">
              <w:rPr>
                <w:rFonts w:ascii="Times New Roman" w:eastAsia="Calibri" w:hAnsi="Times New Roman" w:cs="Times New Roman"/>
                <w:sz w:val="24"/>
                <w:szCs w:val="24"/>
              </w:rPr>
              <w:t>♀</w:t>
            </w:r>
          </w:p>
        </w:tc>
        <w:tc>
          <w:tcPr>
            <w:tcW w:w="1984" w:type="dxa"/>
            <w:tcBorders>
              <w:top w:val="nil"/>
              <w:left w:val="nil"/>
              <w:bottom w:val="single" w:sz="4" w:space="0" w:color="auto"/>
              <w:right w:val="nil"/>
            </w:tcBorders>
            <w:vAlign w:val="center"/>
          </w:tcPr>
          <w:p w14:paraId="668E4197" w14:textId="709FD2AE" w:rsidR="00AC417C" w:rsidRPr="00D908BF" w:rsidRDefault="003704D7" w:rsidP="008C5CC8">
            <w:pPr>
              <w:shd w:val="clear" w:color="auto" w:fill="FFFFFF"/>
              <w:spacing w:before="120" w:after="12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Constant</w:t>
            </w:r>
          </w:p>
        </w:tc>
        <w:tc>
          <w:tcPr>
            <w:tcW w:w="733" w:type="dxa"/>
            <w:tcBorders>
              <w:top w:val="nil"/>
              <w:left w:val="nil"/>
              <w:bottom w:val="single" w:sz="4" w:space="0" w:color="auto"/>
              <w:right w:val="nil"/>
            </w:tcBorders>
            <w:shd w:val="clear" w:color="auto" w:fill="auto"/>
            <w:vAlign w:val="center"/>
          </w:tcPr>
          <w:p w14:paraId="7A772780" w14:textId="77777777" w:rsidR="00AC417C" w:rsidRPr="00D908BF" w:rsidRDefault="00AC417C" w:rsidP="006C68C2">
            <w:pPr>
              <w:spacing w:before="120" w:after="120" w:line="240" w:lineRule="auto"/>
              <w:jc w:val="center"/>
              <w:rPr>
                <w:rFonts w:ascii="Times New Roman" w:hAnsi="Times New Roman" w:cs="Times New Roman"/>
                <w:b/>
              </w:rPr>
            </w:pPr>
            <w:r w:rsidRPr="00D908BF">
              <w:rPr>
                <w:rFonts w:ascii="Times New Roman" w:hAnsi="Times New Roman" w:cs="Times New Roman"/>
                <w:b/>
              </w:rPr>
              <w:t>-105</w:t>
            </w:r>
          </w:p>
        </w:tc>
        <w:tc>
          <w:tcPr>
            <w:tcW w:w="721" w:type="dxa"/>
            <w:tcBorders>
              <w:top w:val="nil"/>
              <w:left w:val="nil"/>
              <w:bottom w:val="single" w:sz="4" w:space="0" w:color="auto"/>
              <w:right w:val="nil"/>
            </w:tcBorders>
            <w:shd w:val="clear" w:color="auto" w:fill="auto"/>
            <w:vAlign w:val="center"/>
          </w:tcPr>
          <w:p w14:paraId="48335E0C" w14:textId="77777777" w:rsidR="00AC417C" w:rsidRPr="00D908BF" w:rsidRDefault="00AC417C" w:rsidP="006C68C2">
            <w:pPr>
              <w:spacing w:before="120" w:after="120" w:line="240" w:lineRule="auto"/>
              <w:jc w:val="center"/>
              <w:rPr>
                <w:rFonts w:ascii="Times New Roman" w:hAnsi="Times New Roman" w:cs="Times New Roman"/>
                <w:b/>
              </w:rPr>
            </w:pPr>
            <w:r w:rsidRPr="00D908BF">
              <w:rPr>
                <w:rFonts w:ascii="Times New Roman" w:hAnsi="Times New Roman" w:cs="Times New Roman"/>
                <w:b/>
              </w:rPr>
              <w:t>-102</w:t>
            </w:r>
          </w:p>
        </w:tc>
        <w:tc>
          <w:tcPr>
            <w:tcW w:w="674" w:type="dxa"/>
            <w:tcBorders>
              <w:top w:val="nil"/>
              <w:left w:val="nil"/>
              <w:bottom w:val="single" w:sz="4" w:space="0" w:color="auto"/>
              <w:right w:val="nil"/>
            </w:tcBorders>
            <w:shd w:val="clear" w:color="auto" w:fill="auto"/>
            <w:vAlign w:val="center"/>
          </w:tcPr>
          <w:p w14:paraId="75ABD8A2" w14:textId="77777777" w:rsidR="00AC417C" w:rsidRPr="00D908BF" w:rsidRDefault="00AC417C" w:rsidP="006C68C2">
            <w:pPr>
              <w:spacing w:before="120" w:after="120" w:line="240" w:lineRule="auto"/>
              <w:jc w:val="center"/>
              <w:rPr>
                <w:rFonts w:ascii="Times New Roman" w:hAnsi="Times New Roman" w:cs="Times New Roman"/>
                <w:b/>
              </w:rPr>
            </w:pPr>
            <w:r w:rsidRPr="00D908BF">
              <w:rPr>
                <w:rFonts w:ascii="Times New Roman" w:hAnsi="Times New Roman" w:cs="Times New Roman"/>
                <w:b/>
              </w:rPr>
              <w:t>-106</w:t>
            </w:r>
          </w:p>
        </w:tc>
        <w:tc>
          <w:tcPr>
            <w:tcW w:w="736" w:type="dxa"/>
            <w:tcBorders>
              <w:top w:val="nil"/>
              <w:left w:val="nil"/>
              <w:bottom w:val="single" w:sz="4" w:space="0" w:color="auto"/>
              <w:right w:val="nil"/>
            </w:tcBorders>
            <w:shd w:val="clear" w:color="auto" w:fill="auto"/>
            <w:vAlign w:val="center"/>
          </w:tcPr>
          <w:p w14:paraId="5CA2BCBB" w14:textId="77777777" w:rsidR="00AC417C" w:rsidRPr="00D908BF" w:rsidRDefault="00AC417C" w:rsidP="006C68C2">
            <w:pPr>
              <w:spacing w:before="120" w:after="120" w:line="240" w:lineRule="auto"/>
              <w:jc w:val="center"/>
              <w:rPr>
                <w:rFonts w:ascii="Times New Roman" w:hAnsi="Times New Roman" w:cs="Times New Roman"/>
                <w:b/>
              </w:rPr>
            </w:pPr>
            <w:r w:rsidRPr="00D908BF">
              <w:rPr>
                <w:rFonts w:ascii="Times New Roman" w:hAnsi="Times New Roman" w:cs="Times New Roman"/>
                <w:b/>
              </w:rPr>
              <w:t>-102</w:t>
            </w:r>
          </w:p>
        </w:tc>
        <w:tc>
          <w:tcPr>
            <w:tcW w:w="665" w:type="dxa"/>
            <w:tcBorders>
              <w:top w:val="nil"/>
              <w:left w:val="nil"/>
              <w:bottom w:val="single" w:sz="4" w:space="0" w:color="auto"/>
              <w:right w:val="nil"/>
            </w:tcBorders>
            <w:vAlign w:val="center"/>
          </w:tcPr>
          <w:p w14:paraId="6A2F31C4" w14:textId="77777777" w:rsidR="00AC417C" w:rsidRPr="00D908BF" w:rsidRDefault="00AC417C" w:rsidP="006C68C2">
            <w:pPr>
              <w:spacing w:before="120" w:after="120" w:line="240" w:lineRule="auto"/>
              <w:jc w:val="center"/>
              <w:rPr>
                <w:rFonts w:ascii="Times New Roman" w:hAnsi="Times New Roman" w:cs="Times New Roman"/>
                <w:b/>
              </w:rPr>
            </w:pPr>
            <w:r w:rsidRPr="00D908BF">
              <w:rPr>
                <w:rFonts w:ascii="Times New Roman" w:hAnsi="Times New Roman" w:cs="Times New Roman"/>
                <w:b/>
              </w:rPr>
              <w:t>-100</w:t>
            </w:r>
          </w:p>
        </w:tc>
        <w:tc>
          <w:tcPr>
            <w:tcW w:w="723" w:type="dxa"/>
            <w:tcBorders>
              <w:top w:val="nil"/>
              <w:left w:val="nil"/>
              <w:bottom w:val="single" w:sz="4" w:space="0" w:color="auto"/>
              <w:right w:val="nil"/>
            </w:tcBorders>
            <w:vAlign w:val="center"/>
          </w:tcPr>
          <w:p w14:paraId="2F951242" w14:textId="77777777" w:rsidR="00AC417C" w:rsidRPr="00D908BF" w:rsidRDefault="00AC417C" w:rsidP="006C68C2">
            <w:pPr>
              <w:spacing w:before="120" w:after="120" w:line="240" w:lineRule="auto"/>
              <w:jc w:val="center"/>
              <w:rPr>
                <w:rFonts w:ascii="Times New Roman" w:hAnsi="Times New Roman" w:cs="Times New Roman"/>
                <w:b/>
              </w:rPr>
            </w:pPr>
            <w:r w:rsidRPr="00D908BF">
              <w:rPr>
                <w:rFonts w:ascii="Times New Roman" w:hAnsi="Times New Roman" w:cs="Times New Roman"/>
                <w:b/>
              </w:rPr>
              <w:t>-101</w:t>
            </w:r>
          </w:p>
        </w:tc>
      </w:tr>
      <w:tr w:rsidR="00AC417C" w:rsidRPr="00D908BF" w14:paraId="5A593AF0" w14:textId="77777777" w:rsidTr="001D18A2">
        <w:trPr>
          <w:jc w:val="center"/>
        </w:trPr>
        <w:tc>
          <w:tcPr>
            <w:tcW w:w="3544" w:type="dxa"/>
            <w:gridSpan w:val="3"/>
            <w:tcBorders>
              <w:top w:val="single" w:sz="4" w:space="0" w:color="auto"/>
              <w:left w:val="nil"/>
              <w:bottom w:val="single" w:sz="4" w:space="0" w:color="auto"/>
              <w:right w:val="nil"/>
            </w:tcBorders>
            <w:vAlign w:val="center"/>
          </w:tcPr>
          <w:p w14:paraId="2756D6B1" w14:textId="77777777" w:rsidR="00AC417C" w:rsidRPr="00D908BF" w:rsidRDefault="00AC417C" w:rsidP="008C5CC8">
            <w:pPr>
              <w:shd w:val="clear" w:color="auto" w:fill="FFFFFF"/>
              <w:spacing w:before="120" w:after="120" w:line="240" w:lineRule="auto"/>
              <w:jc w:val="both"/>
              <w:rPr>
                <w:rFonts w:ascii="Times New Roman" w:eastAsia="Calibri" w:hAnsi="Times New Roman" w:cs="Times New Roman"/>
                <w:sz w:val="24"/>
                <w:szCs w:val="24"/>
              </w:rPr>
            </w:pPr>
            <w:r w:rsidRPr="00D908BF">
              <w:rPr>
                <w:rFonts w:ascii="Times New Roman" w:eastAsia="Calibri" w:hAnsi="Times New Roman" w:cs="Times New Roman"/>
                <w:sz w:val="24"/>
                <w:szCs w:val="24"/>
              </w:rPr>
              <w:t>Model selection: Fixed (ML)</w:t>
            </w:r>
          </w:p>
        </w:tc>
        <w:tc>
          <w:tcPr>
            <w:tcW w:w="2128" w:type="dxa"/>
            <w:gridSpan w:val="3"/>
            <w:tcBorders>
              <w:top w:val="single" w:sz="4" w:space="0" w:color="auto"/>
              <w:left w:val="nil"/>
              <w:bottom w:val="single" w:sz="4" w:space="0" w:color="auto"/>
              <w:right w:val="nil"/>
            </w:tcBorders>
            <w:vAlign w:val="center"/>
          </w:tcPr>
          <w:p w14:paraId="497702DE" w14:textId="77777777" w:rsidR="00AC417C" w:rsidRPr="003704D7" w:rsidRDefault="00AC417C" w:rsidP="006C68C2">
            <w:pPr>
              <w:spacing w:before="120" w:after="120" w:line="240" w:lineRule="auto"/>
              <w:jc w:val="center"/>
              <w:rPr>
                <w:rFonts w:ascii="Times New Roman" w:hAnsi="Times New Roman" w:cs="Times New Roman"/>
              </w:rPr>
            </w:pPr>
            <w:r w:rsidRPr="003704D7">
              <w:rPr>
                <w:rFonts w:ascii="Times New Roman" w:hAnsi="Times New Roman" w:cs="Times New Roman"/>
              </w:rPr>
              <w:t>Zoea IV</w:t>
            </w:r>
          </w:p>
        </w:tc>
        <w:tc>
          <w:tcPr>
            <w:tcW w:w="2124" w:type="dxa"/>
            <w:gridSpan w:val="3"/>
            <w:tcBorders>
              <w:top w:val="single" w:sz="4" w:space="0" w:color="auto"/>
              <w:left w:val="nil"/>
              <w:bottom w:val="single" w:sz="4" w:space="0" w:color="auto"/>
              <w:right w:val="nil"/>
            </w:tcBorders>
            <w:vAlign w:val="center"/>
          </w:tcPr>
          <w:p w14:paraId="75B5CBD2" w14:textId="77777777" w:rsidR="00AC417C" w:rsidRPr="003704D7" w:rsidRDefault="00AC417C" w:rsidP="006C68C2">
            <w:pPr>
              <w:spacing w:before="120" w:after="120" w:line="240" w:lineRule="auto"/>
              <w:jc w:val="center"/>
              <w:rPr>
                <w:rFonts w:ascii="Times New Roman" w:hAnsi="Times New Roman" w:cs="Times New Roman"/>
              </w:rPr>
            </w:pPr>
            <w:r w:rsidRPr="003704D7">
              <w:rPr>
                <w:rFonts w:ascii="Times New Roman" w:hAnsi="Times New Roman" w:cs="Times New Roman"/>
              </w:rPr>
              <w:t>Megalopa</w:t>
            </w:r>
          </w:p>
        </w:tc>
      </w:tr>
      <w:tr w:rsidR="00AC417C" w:rsidRPr="00D908BF" w14:paraId="6DF4DFCE" w14:textId="77777777" w:rsidTr="00A13F3D">
        <w:trPr>
          <w:jc w:val="center"/>
        </w:trPr>
        <w:tc>
          <w:tcPr>
            <w:tcW w:w="479" w:type="dxa"/>
            <w:tcBorders>
              <w:top w:val="nil"/>
              <w:left w:val="nil"/>
              <w:bottom w:val="nil"/>
              <w:right w:val="nil"/>
            </w:tcBorders>
            <w:vAlign w:val="center"/>
          </w:tcPr>
          <w:p w14:paraId="2C36E893" w14:textId="77777777" w:rsidR="00AC417C" w:rsidRPr="00D908BF" w:rsidRDefault="00AC417C" w:rsidP="008C5CC8">
            <w:pPr>
              <w:shd w:val="clear" w:color="auto" w:fill="FFFFFF"/>
              <w:spacing w:before="120" w:after="120" w:line="240" w:lineRule="auto"/>
              <w:jc w:val="both"/>
              <w:rPr>
                <w:rFonts w:ascii="Times New Roman" w:eastAsia="Calibri" w:hAnsi="Times New Roman" w:cs="Times New Roman"/>
                <w:sz w:val="24"/>
                <w:szCs w:val="24"/>
              </w:rPr>
            </w:pPr>
          </w:p>
        </w:tc>
        <w:tc>
          <w:tcPr>
            <w:tcW w:w="3065" w:type="dxa"/>
            <w:gridSpan w:val="2"/>
            <w:tcBorders>
              <w:top w:val="nil"/>
              <w:left w:val="nil"/>
              <w:bottom w:val="nil"/>
              <w:right w:val="nil"/>
            </w:tcBorders>
            <w:vAlign w:val="center"/>
          </w:tcPr>
          <w:p w14:paraId="51850BA5" w14:textId="77777777" w:rsidR="00AC417C" w:rsidRPr="00D908BF" w:rsidRDefault="00AC417C" w:rsidP="008C5CC8">
            <w:pPr>
              <w:shd w:val="clear" w:color="auto" w:fill="FFFFFF"/>
              <w:spacing w:before="120" w:after="120" w:line="240" w:lineRule="auto"/>
              <w:jc w:val="both"/>
              <w:rPr>
                <w:rFonts w:ascii="Times New Roman" w:eastAsia="Calibri" w:hAnsi="Times New Roman" w:cs="Times New Roman"/>
                <w:sz w:val="24"/>
                <w:szCs w:val="24"/>
              </w:rPr>
            </w:pPr>
            <w:r w:rsidRPr="00D908BF">
              <w:rPr>
                <w:rFonts w:ascii="Times New Roman" w:eastAsia="Calibri" w:hAnsi="Times New Roman" w:cs="Times New Roman"/>
                <w:sz w:val="24"/>
                <w:szCs w:val="24"/>
              </w:rPr>
              <w:t>F:T</w:t>
            </w:r>
          </w:p>
        </w:tc>
        <w:tc>
          <w:tcPr>
            <w:tcW w:w="733" w:type="dxa"/>
            <w:tcBorders>
              <w:top w:val="nil"/>
              <w:left w:val="nil"/>
              <w:bottom w:val="nil"/>
              <w:right w:val="nil"/>
            </w:tcBorders>
            <w:vAlign w:val="center"/>
          </w:tcPr>
          <w:p w14:paraId="781C9447" w14:textId="77777777" w:rsidR="00AC417C" w:rsidRPr="00D908BF" w:rsidRDefault="00AC417C" w:rsidP="006C68C2">
            <w:pPr>
              <w:spacing w:before="120" w:after="120" w:line="240" w:lineRule="auto"/>
              <w:jc w:val="center"/>
              <w:rPr>
                <w:rFonts w:ascii="Times New Roman" w:hAnsi="Times New Roman" w:cs="Times New Roman"/>
                <w:b/>
              </w:rPr>
            </w:pPr>
            <w:r w:rsidRPr="00D908BF">
              <w:rPr>
                <w:rFonts w:ascii="Times New Roman" w:hAnsi="Times New Roman" w:cs="Times New Roman"/>
                <w:b/>
              </w:rPr>
              <w:t>-175</w:t>
            </w:r>
          </w:p>
        </w:tc>
        <w:tc>
          <w:tcPr>
            <w:tcW w:w="721" w:type="dxa"/>
            <w:tcBorders>
              <w:top w:val="nil"/>
              <w:left w:val="nil"/>
              <w:bottom w:val="nil"/>
              <w:right w:val="nil"/>
            </w:tcBorders>
            <w:shd w:val="clear" w:color="auto" w:fill="auto"/>
            <w:vAlign w:val="center"/>
          </w:tcPr>
          <w:p w14:paraId="7B7151BD" w14:textId="77777777" w:rsidR="00AC417C" w:rsidRPr="00D908BF" w:rsidRDefault="00AC417C" w:rsidP="006C68C2">
            <w:pPr>
              <w:spacing w:before="120" w:after="120" w:line="240" w:lineRule="auto"/>
              <w:jc w:val="center"/>
              <w:rPr>
                <w:rFonts w:ascii="Times New Roman" w:hAnsi="Times New Roman" w:cs="Times New Roman"/>
                <w:b/>
              </w:rPr>
            </w:pPr>
            <w:r w:rsidRPr="00D908BF">
              <w:rPr>
                <w:rFonts w:ascii="Times New Roman" w:hAnsi="Times New Roman" w:cs="Times New Roman"/>
                <w:b/>
              </w:rPr>
              <w:t>-170</w:t>
            </w:r>
          </w:p>
        </w:tc>
        <w:tc>
          <w:tcPr>
            <w:tcW w:w="674" w:type="dxa"/>
            <w:tcBorders>
              <w:top w:val="nil"/>
              <w:left w:val="nil"/>
              <w:bottom w:val="nil"/>
              <w:right w:val="nil"/>
            </w:tcBorders>
            <w:shd w:val="clear" w:color="auto" w:fill="auto"/>
            <w:vAlign w:val="center"/>
          </w:tcPr>
          <w:p w14:paraId="4559B9DE" w14:textId="77777777" w:rsidR="00AC417C" w:rsidRPr="00D908BF" w:rsidRDefault="00AC417C" w:rsidP="006C68C2">
            <w:pPr>
              <w:spacing w:before="120" w:after="120" w:line="240" w:lineRule="auto"/>
              <w:jc w:val="center"/>
              <w:rPr>
                <w:rFonts w:ascii="Times New Roman" w:hAnsi="Times New Roman" w:cs="Times New Roman"/>
                <w:b/>
              </w:rPr>
            </w:pPr>
            <w:r w:rsidRPr="00D908BF">
              <w:rPr>
                <w:rFonts w:ascii="Times New Roman" w:hAnsi="Times New Roman" w:cs="Times New Roman"/>
                <w:b/>
              </w:rPr>
              <w:t>-176</w:t>
            </w:r>
          </w:p>
        </w:tc>
        <w:tc>
          <w:tcPr>
            <w:tcW w:w="736" w:type="dxa"/>
            <w:tcBorders>
              <w:top w:val="nil"/>
              <w:left w:val="nil"/>
              <w:bottom w:val="nil"/>
              <w:right w:val="nil"/>
            </w:tcBorders>
            <w:shd w:val="clear" w:color="auto" w:fill="auto"/>
            <w:vAlign w:val="center"/>
          </w:tcPr>
          <w:p w14:paraId="1E3C5D61" w14:textId="77777777" w:rsidR="00AC417C" w:rsidRPr="00D908BF" w:rsidRDefault="00AC417C" w:rsidP="006C68C2">
            <w:pPr>
              <w:spacing w:before="120" w:after="120" w:line="240" w:lineRule="auto"/>
              <w:jc w:val="center"/>
              <w:rPr>
                <w:rFonts w:ascii="Times New Roman" w:hAnsi="Times New Roman" w:cs="Times New Roman"/>
                <w:b/>
              </w:rPr>
            </w:pPr>
            <w:r w:rsidRPr="00D908BF">
              <w:rPr>
                <w:rFonts w:ascii="Times New Roman" w:hAnsi="Times New Roman" w:cs="Times New Roman"/>
                <w:b/>
              </w:rPr>
              <w:t>-172</w:t>
            </w:r>
          </w:p>
        </w:tc>
        <w:tc>
          <w:tcPr>
            <w:tcW w:w="665" w:type="dxa"/>
            <w:tcBorders>
              <w:top w:val="nil"/>
              <w:left w:val="nil"/>
              <w:bottom w:val="nil"/>
              <w:right w:val="nil"/>
            </w:tcBorders>
            <w:vAlign w:val="center"/>
          </w:tcPr>
          <w:p w14:paraId="0CD72304" w14:textId="77777777" w:rsidR="00AC417C" w:rsidRPr="00D908BF" w:rsidRDefault="00AC417C" w:rsidP="006C68C2">
            <w:pPr>
              <w:spacing w:before="120" w:after="120" w:line="240" w:lineRule="auto"/>
              <w:jc w:val="center"/>
              <w:rPr>
                <w:rFonts w:ascii="Times New Roman" w:hAnsi="Times New Roman" w:cs="Times New Roman"/>
                <w:b/>
              </w:rPr>
            </w:pPr>
            <w:r w:rsidRPr="00D908BF">
              <w:rPr>
                <w:rFonts w:ascii="Times New Roman" w:hAnsi="Times New Roman" w:cs="Times New Roman"/>
                <w:b/>
              </w:rPr>
              <w:t>-170</w:t>
            </w:r>
          </w:p>
        </w:tc>
        <w:tc>
          <w:tcPr>
            <w:tcW w:w="723" w:type="dxa"/>
            <w:tcBorders>
              <w:top w:val="nil"/>
              <w:left w:val="nil"/>
              <w:bottom w:val="nil"/>
              <w:right w:val="nil"/>
            </w:tcBorders>
            <w:vAlign w:val="center"/>
          </w:tcPr>
          <w:p w14:paraId="3466FC96" w14:textId="77777777" w:rsidR="00AC417C" w:rsidRPr="00D908BF" w:rsidRDefault="00AC417C" w:rsidP="006C68C2">
            <w:pPr>
              <w:spacing w:before="120" w:after="120" w:line="240" w:lineRule="auto"/>
              <w:jc w:val="center"/>
              <w:rPr>
                <w:rFonts w:ascii="Times New Roman" w:hAnsi="Times New Roman" w:cs="Times New Roman"/>
                <w:b/>
              </w:rPr>
            </w:pPr>
            <w:r w:rsidRPr="00D908BF">
              <w:rPr>
                <w:rFonts w:ascii="Times New Roman" w:hAnsi="Times New Roman" w:cs="Times New Roman"/>
                <w:b/>
              </w:rPr>
              <w:t>-171</w:t>
            </w:r>
          </w:p>
        </w:tc>
      </w:tr>
      <w:tr w:rsidR="00AC417C" w:rsidRPr="00D908BF" w14:paraId="7522F1A9" w14:textId="77777777" w:rsidTr="00A13F3D">
        <w:trPr>
          <w:jc w:val="center"/>
        </w:trPr>
        <w:tc>
          <w:tcPr>
            <w:tcW w:w="479" w:type="dxa"/>
            <w:tcBorders>
              <w:top w:val="nil"/>
              <w:left w:val="nil"/>
              <w:bottom w:val="nil"/>
              <w:right w:val="nil"/>
            </w:tcBorders>
            <w:vAlign w:val="center"/>
          </w:tcPr>
          <w:p w14:paraId="663ACF74" w14:textId="77777777" w:rsidR="00AC417C" w:rsidRPr="00D908BF" w:rsidRDefault="00AC417C" w:rsidP="008C5CC8">
            <w:pPr>
              <w:shd w:val="clear" w:color="auto" w:fill="FFFFFF"/>
              <w:spacing w:before="120" w:after="120" w:line="240" w:lineRule="auto"/>
              <w:jc w:val="both"/>
              <w:rPr>
                <w:rFonts w:ascii="Times New Roman" w:eastAsia="Calibri" w:hAnsi="Times New Roman" w:cs="Times New Roman"/>
                <w:sz w:val="24"/>
                <w:szCs w:val="24"/>
              </w:rPr>
            </w:pPr>
          </w:p>
        </w:tc>
        <w:tc>
          <w:tcPr>
            <w:tcW w:w="3065" w:type="dxa"/>
            <w:gridSpan w:val="2"/>
            <w:tcBorders>
              <w:top w:val="nil"/>
              <w:left w:val="nil"/>
              <w:bottom w:val="nil"/>
              <w:right w:val="nil"/>
            </w:tcBorders>
            <w:vAlign w:val="center"/>
          </w:tcPr>
          <w:p w14:paraId="79358B73" w14:textId="77777777" w:rsidR="00AC417C" w:rsidRPr="00D908BF" w:rsidRDefault="00AC417C" w:rsidP="008C5CC8">
            <w:pPr>
              <w:shd w:val="clear" w:color="auto" w:fill="FFFFFF"/>
              <w:spacing w:before="120" w:after="120" w:line="240" w:lineRule="auto"/>
              <w:jc w:val="both"/>
              <w:rPr>
                <w:rFonts w:ascii="Times New Roman" w:eastAsia="Calibri" w:hAnsi="Times New Roman" w:cs="Times New Roman"/>
                <w:sz w:val="24"/>
                <w:szCs w:val="24"/>
              </w:rPr>
            </w:pPr>
            <w:r w:rsidRPr="00D908BF">
              <w:rPr>
                <w:rFonts w:ascii="Times New Roman" w:eastAsia="Calibri" w:hAnsi="Times New Roman" w:cs="Times New Roman"/>
                <w:sz w:val="24"/>
                <w:szCs w:val="24"/>
              </w:rPr>
              <w:t>F+T</w:t>
            </w:r>
          </w:p>
        </w:tc>
        <w:tc>
          <w:tcPr>
            <w:tcW w:w="733" w:type="dxa"/>
            <w:tcBorders>
              <w:top w:val="nil"/>
              <w:left w:val="nil"/>
              <w:bottom w:val="nil"/>
              <w:right w:val="nil"/>
            </w:tcBorders>
            <w:vAlign w:val="center"/>
          </w:tcPr>
          <w:p w14:paraId="1633B3B7" w14:textId="77777777" w:rsidR="00AC417C" w:rsidRPr="00D908BF" w:rsidRDefault="00AC417C" w:rsidP="006C68C2">
            <w:pPr>
              <w:spacing w:before="120" w:after="120" w:line="240" w:lineRule="auto"/>
              <w:jc w:val="center"/>
              <w:rPr>
                <w:rFonts w:ascii="Times New Roman" w:hAnsi="Times New Roman" w:cs="Times New Roman"/>
              </w:rPr>
            </w:pPr>
            <w:r w:rsidRPr="00D908BF">
              <w:rPr>
                <w:rFonts w:ascii="Times New Roman" w:hAnsi="Times New Roman" w:cs="Times New Roman"/>
              </w:rPr>
              <w:t>-171</w:t>
            </w:r>
          </w:p>
        </w:tc>
        <w:tc>
          <w:tcPr>
            <w:tcW w:w="721" w:type="dxa"/>
            <w:tcBorders>
              <w:top w:val="nil"/>
              <w:left w:val="nil"/>
              <w:bottom w:val="nil"/>
              <w:right w:val="nil"/>
            </w:tcBorders>
            <w:shd w:val="clear" w:color="auto" w:fill="auto"/>
            <w:vAlign w:val="center"/>
          </w:tcPr>
          <w:p w14:paraId="58822D8C" w14:textId="77777777" w:rsidR="00AC417C" w:rsidRPr="00D908BF" w:rsidRDefault="00AC417C" w:rsidP="006C68C2">
            <w:pPr>
              <w:spacing w:before="120" w:after="120" w:line="240" w:lineRule="auto"/>
              <w:jc w:val="center"/>
              <w:rPr>
                <w:rFonts w:ascii="Times New Roman" w:hAnsi="Times New Roman" w:cs="Times New Roman"/>
              </w:rPr>
            </w:pPr>
            <w:r w:rsidRPr="00D908BF">
              <w:rPr>
                <w:rFonts w:ascii="Times New Roman" w:hAnsi="Times New Roman" w:cs="Times New Roman"/>
              </w:rPr>
              <w:t>-167</w:t>
            </w:r>
          </w:p>
        </w:tc>
        <w:tc>
          <w:tcPr>
            <w:tcW w:w="674" w:type="dxa"/>
            <w:tcBorders>
              <w:top w:val="nil"/>
              <w:left w:val="nil"/>
              <w:bottom w:val="nil"/>
              <w:right w:val="nil"/>
            </w:tcBorders>
            <w:shd w:val="clear" w:color="auto" w:fill="auto"/>
            <w:vAlign w:val="center"/>
          </w:tcPr>
          <w:p w14:paraId="151A4B4C" w14:textId="77777777" w:rsidR="00AC417C" w:rsidRPr="00D908BF" w:rsidRDefault="00AC417C" w:rsidP="006C68C2">
            <w:pPr>
              <w:spacing w:before="120" w:after="120" w:line="240" w:lineRule="auto"/>
              <w:jc w:val="center"/>
              <w:rPr>
                <w:rFonts w:ascii="Times New Roman" w:hAnsi="Times New Roman" w:cs="Times New Roman"/>
              </w:rPr>
            </w:pPr>
            <w:r w:rsidRPr="00D908BF">
              <w:rPr>
                <w:rFonts w:ascii="Times New Roman" w:hAnsi="Times New Roman" w:cs="Times New Roman"/>
              </w:rPr>
              <w:t>-170</w:t>
            </w:r>
          </w:p>
        </w:tc>
        <w:tc>
          <w:tcPr>
            <w:tcW w:w="736" w:type="dxa"/>
            <w:tcBorders>
              <w:top w:val="nil"/>
              <w:left w:val="nil"/>
              <w:bottom w:val="nil"/>
              <w:right w:val="nil"/>
            </w:tcBorders>
            <w:shd w:val="clear" w:color="auto" w:fill="auto"/>
            <w:vAlign w:val="center"/>
          </w:tcPr>
          <w:p w14:paraId="2CC76A9E" w14:textId="77777777" w:rsidR="00AC417C" w:rsidRPr="00D908BF" w:rsidRDefault="00AC417C" w:rsidP="006C68C2">
            <w:pPr>
              <w:spacing w:before="120" w:after="120" w:line="240" w:lineRule="auto"/>
              <w:jc w:val="center"/>
              <w:rPr>
                <w:rFonts w:ascii="Times New Roman" w:hAnsi="Times New Roman" w:cs="Times New Roman"/>
              </w:rPr>
            </w:pPr>
            <w:r w:rsidRPr="00D908BF">
              <w:rPr>
                <w:rFonts w:ascii="Times New Roman" w:hAnsi="Times New Roman" w:cs="Times New Roman"/>
              </w:rPr>
              <w:t>-158</w:t>
            </w:r>
          </w:p>
        </w:tc>
        <w:tc>
          <w:tcPr>
            <w:tcW w:w="665" w:type="dxa"/>
            <w:tcBorders>
              <w:top w:val="nil"/>
              <w:left w:val="nil"/>
              <w:bottom w:val="nil"/>
              <w:right w:val="nil"/>
            </w:tcBorders>
            <w:vAlign w:val="center"/>
          </w:tcPr>
          <w:p w14:paraId="7951F83A" w14:textId="77777777" w:rsidR="00AC417C" w:rsidRPr="00D908BF" w:rsidRDefault="00AC417C" w:rsidP="006C68C2">
            <w:pPr>
              <w:spacing w:before="120" w:after="120" w:line="240" w:lineRule="auto"/>
              <w:jc w:val="center"/>
              <w:rPr>
                <w:rFonts w:ascii="Times New Roman" w:hAnsi="Times New Roman" w:cs="Times New Roman"/>
              </w:rPr>
            </w:pPr>
            <w:r w:rsidRPr="00D908BF">
              <w:rPr>
                <w:rFonts w:ascii="Times New Roman" w:hAnsi="Times New Roman" w:cs="Times New Roman"/>
              </w:rPr>
              <w:t>-155</w:t>
            </w:r>
          </w:p>
        </w:tc>
        <w:tc>
          <w:tcPr>
            <w:tcW w:w="723" w:type="dxa"/>
            <w:tcBorders>
              <w:top w:val="nil"/>
              <w:left w:val="nil"/>
              <w:bottom w:val="nil"/>
              <w:right w:val="nil"/>
            </w:tcBorders>
            <w:vAlign w:val="center"/>
          </w:tcPr>
          <w:p w14:paraId="58ACB830" w14:textId="77777777" w:rsidR="00AC417C" w:rsidRPr="00D908BF" w:rsidRDefault="00AC417C" w:rsidP="006C68C2">
            <w:pPr>
              <w:spacing w:before="120" w:after="120" w:line="240" w:lineRule="auto"/>
              <w:jc w:val="center"/>
              <w:rPr>
                <w:rFonts w:ascii="Times New Roman" w:hAnsi="Times New Roman" w:cs="Times New Roman"/>
              </w:rPr>
            </w:pPr>
            <w:r w:rsidRPr="00D908BF">
              <w:rPr>
                <w:rFonts w:ascii="Times New Roman" w:hAnsi="Times New Roman" w:cs="Times New Roman"/>
              </w:rPr>
              <w:t>-155</w:t>
            </w:r>
          </w:p>
        </w:tc>
      </w:tr>
      <w:tr w:rsidR="00AC417C" w:rsidRPr="00D908BF" w14:paraId="0EE63998" w14:textId="77777777" w:rsidTr="00A13F3D">
        <w:trPr>
          <w:jc w:val="center"/>
        </w:trPr>
        <w:tc>
          <w:tcPr>
            <w:tcW w:w="479" w:type="dxa"/>
            <w:tcBorders>
              <w:top w:val="nil"/>
              <w:left w:val="nil"/>
              <w:bottom w:val="nil"/>
              <w:right w:val="nil"/>
            </w:tcBorders>
            <w:vAlign w:val="center"/>
          </w:tcPr>
          <w:p w14:paraId="589DD3A2" w14:textId="77777777" w:rsidR="00AC417C" w:rsidRPr="00D908BF" w:rsidRDefault="00AC417C" w:rsidP="008C5CC8">
            <w:pPr>
              <w:shd w:val="clear" w:color="auto" w:fill="FFFFFF"/>
              <w:spacing w:before="120" w:after="120" w:line="240" w:lineRule="auto"/>
              <w:jc w:val="both"/>
              <w:rPr>
                <w:rFonts w:ascii="Times New Roman" w:eastAsia="Calibri" w:hAnsi="Times New Roman" w:cs="Times New Roman"/>
                <w:sz w:val="24"/>
                <w:szCs w:val="24"/>
              </w:rPr>
            </w:pPr>
          </w:p>
        </w:tc>
        <w:tc>
          <w:tcPr>
            <w:tcW w:w="3065" w:type="dxa"/>
            <w:gridSpan w:val="2"/>
            <w:tcBorders>
              <w:top w:val="nil"/>
              <w:left w:val="nil"/>
              <w:bottom w:val="nil"/>
              <w:right w:val="nil"/>
            </w:tcBorders>
            <w:vAlign w:val="center"/>
          </w:tcPr>
          <w:p w14:paraId="39CCD5C7" w14:textId="77777777" w:rsidR="00AC417C" w:rsidRPr="00D908BF" w:rsidRDefault="00AC417C" w:rsidP="008C5CC8">
            <w:pPr>
              <w:shd w:val="clear" w:color="auto" w:fill="FFFFFF"/>
              <w:spacing w:before="120" w:after="120" w:line="240" w:lineRule="auto"/>
              <w:jc w:val="both"/>
              <w:rPr>
                <w:rFonts w:ascii="Times New Roman" w:eastAsia="Calibri" w:hAnsi="Times New Roman" w:cs="Times New Roman"/>
                <w:sz w:val="24"/>
                <w:szCs w:val="24"/>
              </w:rPr>
            </w:pPr>
            <w:r w:rsidRPr="00D908BF">
              <w:rPr>
                <w:rFonts w:ascii="Times New Roman" w:eastAsia="Calibri" w:hAnsi="Times New Roman" w:cs="Times New Roman"/>
                <w:sz w:val="24"/>
                <w:szCs w:val="24"/>
              </w:rPr>
              <w:t>T</w:t>
            </w:r>
          </w:p>
        </w:tc>
        <w:tc>
          <w:tcPr>
            <w:tcW w:w="733" w:type="dxa"/>
            <w:tcBorders>
              <w:top w:val="nil"/>
              <w:left w:val="nil"/>
              <w:bottom w:val="nil"/>
              <w:right w:val="nil"/>
            </w:tcBorders>
            <w:vAlign w:val="center"/>
          </w:tcPr>
          <w:p w14:paraId="02320AAA" w14:textId="77777777" w:rsidR="00AC417C" w:rsidRPr="00D908BF" w:rsidRDefault="00AC417C" w:rsidP="006C68C2">
            <w:pPr>
              <w:spacing w:before="120" w:after="120" w:line="240" w:lineRule="auto"/>
              <w:jc w:val="center"/>
              <w:rPr>
                <w:rFonts w:ascii="Times New Roman" w:hAnsi="Times New Roman" w:cs="Times New Roman"/>
              </w:rPr>
            </w:pPr>
            <w:r w:rsidRPr="00D908BF">
              <w:rPr>
                <w:rFonts w:ascii="Times New Roman" w:hAnsi="Times New Roman" w:cs="Times New Roman"/>
              </w:rPr>
              <w:t>-134</w:t>
            </w:r>
          </w:p>
        </w:tc>
        <w:tc>
          <w:tcPr>
            <w:tcW w:w="721" w:type="dxa"/>
            <w:tcBorders>
              <w:top w:val="nil"/>
              <w:left w:val="nil"/>
              <w:bottom w:val="nil"/>
              <w:right w:val="nil"/>
            </w:tcBorders>
            <w:shd w:val="clear" w:color="auto" w:fill="auto"/>
            <w:vAlign w:val="center"/>
          </w:tcPr>
          <w:p w14:paraId="54CFC74A" w14:textId="77777777" w:rsidR="00AC417C" w:rsidRPr="00D908BF" w:rsidRDefault="00AC417C" w:rsidP="006C68C2">
            <w:pPr>
              <w:spacing w:before="120" w:after="120" w:line="240" w:lineRule="auto"/>
              <w:jc w:val="center"/>
              <w:rPr>
                <w:rFonts w:ascii="Times New Roman" w:hAnsi="Times New Roman" w:cs="Times New Roman"/>
              </w:rPr>
            </w:pPr>
            <w:r w:rsidRPr="00D908BF">
              <w:rPr>
                <w:rFonts w:ascii="Times New Roman" w:hAnsi="Times New Roman" w:cs="Times New Roman"/>
              </w:rPr>
              <w:t>-126</w:t>
            </w:r>
          </w:p>
        </w:tc>
        <w:tc>
          <w:tcPr>
            <w:tcW w:w="674" w:type="dxa"/>
            <w:tcBorders>
              <w:top w:val="nil"/>
              <w:left w:val="nil"/>
              <w:bottom w:val="nil"/>
              <w:right w:val="nil"/>
            </w:tcBorders>
            <w:shd w:val="clear" w:color="auto" w:fill="auto"/>
            <w:vAlign w:val="center"/>
          </w:tcPr>
          <w:p w14:paraId="421D502E" w14:textId="77777777" w:rsidR="00AC417C" w:rsidRPr="00D908BF" w:rsidRDefault="00AC417C" w:rsidP="006C68C2">
            <w:pPr>
              <w:spacing w:before="120" w:after="120" w:line="240" w:lineRule="auto"/>
              <w:jc w:val="center"/>
              <w:rPr>
                <w:rFonts w:ascii="Times New Roman" w:hAnsi="Times New Roman" w:cs="Times New Roman"/>
              </w:rPr>
            </w:pPr>
            <w:r w:rsidRPr="00D908BF">
              <w:rPr>
                <w:rFonts w:ascii="Times New Roman" w:hAnsi="Times New Roman" w:cs="Times New Roman"/>
              </w:rPr>
              <w:t>-130</w:t>
            </w:r>
          </w:p>
        </w:tc>
        <w:tc>
          <w:tcPr>
            <w:tcW w:w="736" w:type="dxa"/>
            <w:tcBorders>
              <w:top w:val="nil"/>
              <w:left w:val="nil"/>
              <w:bottom w:val="nil"/>
              <w:right w:val="nil"/>
            </w:tcBorders>
            <w:shd w:val="clear" w:color="auto" w:fill="auto"/>
            <w:vAlign w:val="center"/>
          </w:tcPr>
          <w:p w14:paraId="7999CD93" w14:textId="77777777" w:rsidR="00AC417C" w:rsidRPr="00D908BF" w:rsidRDefault="00AC417C" w:rsidP="006C68C2">
            <w:pPr>
              <w:spacing w:before="120" w:after="120" w:line="240" w:lineRule="auto"/>
              <w:jc w:val="center"/>
              <w:rPr>
                <w:rFonts w:ascii="Times New Roman" w:hAnsi="Times New Roman" w:cs="Times New Roman"/>
              </w:rPr>
            </w:pPr>
            <w:r w:rsidRPr="00D908BF">
              <w:rPr>
                <w:rFonts w:ascii="Times New Roman" w:hAnsi="Times New Roman" w:cs="Times New Roman"/>
              </w:rPr>
              <w:t>-129</w:t>
            </w:r>
          </w:p>
        </w:tc>
        <w:tc>
          <w:tcPr>
            <w:tcW w:w="665" w:type="dxa"/>
            <w:tcBorders>
              <w:top w:val="nil"/>
              <w:left w:val="nil"/>
              <w:bottom w:val="nil"/>
              <w:right w:val="nil"/>
            </w:tcBorders>
            <w:vAlign w:val="center"/>
          </w:tcPr>
          <w:p w14:paraId="1C706A94" w14:textId="77777777" w:rsidR="00AC417C" w:rsidRPr="00D908BF" w:rsidRDefault="00AC417C" w:rsidP="006C68C2">
            <w:pPr>
              <w:spacing w:before="120" w:after="120" w:line="240" w:lineRule="auto"/>
              <w:jc w:val="center"/>
              <w:rPr>
                <w:rFonts w:ascii="Times New Roman" w:hAnsi="Times New Roman" w:cs="Times New Roman"/>
              </w:rPr>
            </w:pPr>
            <w:r w:rsidRPr="00D908BF">
              <w:rPr>
                <w:rFonts w:ascii="Times New Roman" w:hAnsi="Times New Roman" w:cs="Times New Roman"/>
              </w:rPr>
              <w:t>-125</w:t>
            </w:r>
          </w:p>
        </w:tc>
        <w:tc>
          <w:tcPr>
            <w:tcW w:w="723" w:type="dxa"/>
            <w:tcBorders>
              <w:top w:val="nil"/>
              <w:left w:val="nil"/>
              <w:bottom w:val="nil"/>
              <w:right w:val="nil"/>
            </w:tcBorders>
            <w:vAlign w:val="center"/>
          </w:tcPr>
          <w:p w14:paraId="1FB57214" w14:textId="77777777" w:rsidR="00AC417C" w:rsidRPr="00D908BF" w:rsidRDefault="00AC417C" w:rsidP="006C68C2">
            <w:pPr>
              <w:spacing w:before="120" w:after="120" w:line="240" w:lineRule="auto"/>
              <w:jc w:val="center"/>
              <w:rPr>
                <w:rFonts w:ascii="Times New Roman" w:hAnsi="Times New Roman" w:cs="Times New Roman"/>
              </w:rPr>
            </w:pPr>
            <w:r w:rsidRPr="00D908BF">
              <w:rPr>
                <w:rFonts w:ascii="Times New Roman" w:hAnsi="Times New Roman" w:cs="Times New Roman"/>
              </w:rPr>
              <w:t>-127</w:t>
            </w:r>
          </w:p>
        </w:tc>
      </w:tr>
      <w:tr w:rsidR="00AC417C" w:rsidRPr="00D908BF" w14:paraId="6ACDAAA0" w14:textId="77777777" w:rsidTr="001D18A2">
        <w:trPr>
          <w:jc w:val="center"/>
        </w:trPr>
        <w:tc>
          <w:tcPr>
            <w:tcW w:w="479" w:type="dxa"/>
            <w:tcBorders>
              <w:top w:val="nil"/>
              <w:left w:val="nil"/>
              <w:right w:val="nil"/>
            </w:tcBorders>
            <w:vAlign w:val="center"/>
          </w:tcPr>
          <w:p w14:paraId="313C24E8" w14:textId="77777777" w:rsidR="00AC417C" w:rsidRPr="00D908BF" w:rsidRDefault="00AC417C" w:rsidP="008C5CC8">
            <w:pPr>
              <w:shd w:val="clear" w:color="auto" w:fill="FFFFFF"/>
              <w:spacing w:before="120" w:after="120" w:line="240" w:lineRule="auto"/>
              <w:jc w:val="both"/>
              <w:rPr>
                <w:rFonts w:ascii="Times New Roman" w:eastAsia="Calibri" w:hAnsi="Times New Roman" w:cs="Times New Roman"/>
                <w:sz w:val="24"/>
                <w:szCs w:val="24"/>
              </w:rPr>
            </w:pPr>
          </w:p>
        </w:tc>
        <w:tc>
          <w:tcPr>
            <w:tcW w:w="3065" w:type="dxa"/>
            <w:gridSpan w:val="2"/>
            <w:tcBorders>
              <w:top w:val="nil"/>
              <w:left w:val="nil"/>
              <w:right w:val="nil"/>
            </w:tcBorders>
            <w:vAlign w:val="center"/>
          </w:tcPr>
          <w:p w14:paraId="6B60A3F5" w14:textId="77777777" w:rsidR="00AC417C" w:rsidRPr="00D908BF" w:rsidRDefault="00AC417C" w:rsidP="008C5CC8">
            <w:pPr>
              <w:shd w:val="clear" w:color="auto" w:fill="FFFFFF"/>
              <w:spacing w:before="120" w:after="120" w:line="240" w:lineRule="auto"/>
              <w:jc w:val="both"/>
              <w:rPr>
                <w:rFonts w:ascii="Times New Roman" w:eastAsia="Calibri" w:hAnsi="Times New Roman" w:cs="Times New Roman"/>
                <w:sz w:val="24"/>
                <w:szCs w:val="24"/>
              </w:rPr>
            </w:pPr>
            <w:r w:rsidRPr="00D908BF">
              <w:rPr>
                <w:rFonts w:ascii="Times New Roman" w:eastAsia="Calibri" w:hAnsi="Times New Roman" w:cs="Times New Roman"/>
                <w:sz w:val="24"/>
                <w:szCs w:val="24"/>
              </w:rPr>
              <w:t>F</w:t>
            </w:r>
          </w:p>
        </w:tc>
        <w:tc>
          <w:tcPr>
            <w:tcW w:w="733" w:type="dxa"/>
            <w:tcBorders>
              <w:top w:val="nil"/>
              <w:left w:val="nil"/>
              <w:right w:val="nil"/>
            </w:tcBorders>
            <w:vAlign w:val="center"/>
          </w:tcPr>
          <w:p w14:paraId="757ED960" w14:textId="77777777" w:rsidR="00AC417C" w:rsidRPr="00D908BF" w:rsidRDefault="00AC417C" w:rsidP="006C68C2">
            <w:pPr>
              <w:spacing w:before="120" w:after="120" w:line="240" w:lineRule="auto"/>
              <w:jc w:val="center"/>
              <w:rPr>
                <w:rFonts w:ascii="Times New Roman" w:hAnsi="Times New Roman" w:cs="Times New Roman"/>
              </w:rPr>
            </w:pPr>
            <w:r w:rsidRPr="00D908BF">
              <w:rPr>
                <w:rFonts w:ascii="Times New Roman" w:hAnsi="Times New Roman" w:cs="Times New Roman"/>
              </w:rPr>
              <w:t>-145</w:t>
            </w:r>
          </w:p>
        </w:tc>
        <w:tc>
          <w:tcPr>
            <w:tcW w:w="721" w:type="dxa"/>
            <w:tcBorders>
              <w:top w:val="nil"/>
              <w:left w:val="nil"/>
              <w:right w:val="nil"/>
            </w:tcBorders>
            <w:shd w:val="clear" w:color="auto" w:fill="auto"/>
            <w:vAlign w:val="center"/>
          </w:tcPr>
          <w:p w14:paraId="1E661CF5" w14:textId="77777777" w:rsidR="00AC417C" w:rsidRPr="00D908BF" w:rsidRDefault="00AC417C" w:rsidP="006C68C2">
            <w:pPr>
              <w:spacing w:before="120" w:after="120" w:line="240" w:lineRule="auto"/>
              <w:jc w:val="center"/>
              <w:rPr>
                <w:rFonts w:ascii="Times New Roman" w:hAnsi="Times New Roman" w:cs="Times New Roman"/>
              </w:rPr>
            </w:pPr>
            <w:r w:rsidRPr="00D908BF">
              <w:rPr>
                <w:rFonts w:ascii="Times New Roman" w:hAnsi="Times New Roman" w:cs="Times New Roman"/>
              </w:rPr>
              <w:t>-142</w:t>
            </w:r>
          </w:p>
        </w:tc>
        <w:tc>
          <w:tcPr>
            <w:tcW w:w="674" w:type="dxa"/>
            <w:tcBorders>
              <w:top w:val="nil"/>
              <w:left w:val="nil"/>
              <w:right w:val="nil"/>
            </w:tcBorders>
            <w:shd w:val="clear" w:color="auto" w:fill="auto"/>
            <w:vAlign w:val="center"/>
          </w:tcPr>
          <w:p w14:paraId="4E7197D4" w14:textId="77777777" w:rsidR="00AC417C" w:rsidRPr="00D908BF" w:rsidRDefault="00AC417C" w:rsidP="006C68C2">
            <w:pPr>
              <w:spacing w:before="120" w:after="120" w:line="240" w:lineRule="auto"/>
              <w:jc w:val="center"/>
              <w:rPr>
                <w:rFonts w:ascii="Times New Roman" w:hAnsi="Times New Roman" w:cs="Times New Roman"/>
              </w:rPr>
            </w:pPr>
            <w:r w:rsidRPr="00D908BF">
              <w:rPr>
                <w:rFonts w:ascii="Times New Roman" w:hAnsi="Times New Roman" w:cs="Times New Roman"/>
              </w:rPr>
              <w:t>-143</w:t>
            </w:r>
          </w:p>
        </w:tc>
        <w:tc>
          <w:tcPr>
            <w:tcW w:w="736" w:type="dxa"/>
            <w:tcBorders>
              <w:top w:val="nil"/>
              <w:left w:val="nil"/>
              <w:right w:val="nil"/>
            </w:tcBorders>
            <w:shd w:val="clear" w:color="auto" w:fill="auto"/>
            <w:vAlign w:val="center"/>
          </w:tcPr>
          <w:p w14:paraId="76DA7C06" w14:textId="77777777" w:rsidR="00AC417C" w:rsidRPr="00D908BF" w:rsidRDefault="00AC417C" w:rsidP="006C68C2">
            <w:pPr>
              <w:spacing w:before="120" w:after="120" w:line="240" w:lineRule="auto"/>
              <w:jc w:val="center"/>
              <w:rPr>
                <w:rFonts w:ascii="Times New Roman" w:hAnsi="Times New Roman" w:cs="Times New Roman"/>
              </w:rPr>
            </w:pPr>
            <w:r w:rsidRPr="00D908BF">
              <w:rPr>
                <w:rFonts w:ascii="Times New Roman" w:hAnsi="Times New Roman" w:cs="Times New Roman"/>
              </w:rPr>
              <w:t>-142</w:t>
            </w:r>
          </w:p>
        </w:tc>
        <w:tc>
          <w:tcPr>
            <w:tcW w:w="665" w:type="dxa"/>
            <w:tcBorders>
              <w:top w:val="nil"/>
              <w:left w:val="nil"/>
              <w:right w:val="nil"/>
            </w:tcBorders>
            <w:vAlign w:val="center"/>
          </w:tcPr>
          <w:p w14:paraId="36D4F47B" w14:textId="77777777" w:rsidR="00AC417C" w:rsidRPr="00D908BF" w:rsidRDefault="00AC417C" w:rsidP="006C68C2">
            <w:pPr>
              <w:spacing w:before="120" w:after="120" w:line="240" w:lineRule="auto"/>
              <w:jc w:val="center"/>
              <w:rPr>
                <w:rFonts w:ascii="Times New Roman" w:hAnsi="Times New Roman" w:cs="Times New Roman"/>
              </w:rPr>
            </w:pPr>
            <w:r w:rsidRPr="00D908BF">
              <w:rPr>
                <w:rFonts w:ascii="Times New Roman" w:hAnsi="Times New Roman" w:cs="Times New Roman"/>
              </w:rPr>
              <w:t>-142</w:t>
            </w:r>
          </w:p>
        </w:tc>
        <w:tc>
          <w:tcPr>
            <w:tcW w:w="723" w:type="dxa"/>
            <w:tcBorders>
              <w:top w:val="nil"/>
              <w:left w:val="nil"/>
              <w:right w:val="nil"/>
            </w:tcBorders>
            <w:vAlign w:val="center"/>
          </w:tcPr>
          <w:p w14:paraId="22B3E7BB" w14:textId="77777777" w:rsidR="00AC417C" w:rsidRPr="00D908BF" w:rsidRDefault="00AC417C" w:rsidP="006C68C2">
            <w:pPr>
              <w:spacing w:before="120" w:after="120" w:line="240" w:lineRule="auto"/>
              <w:jc w:val="center"/>
              <w:rPr>
                <w:rFonts w:ascii="Times New Roman" w:hAnsi="Times New Roman" w:cs="Times New Roman"/>
              </w:rPr>
            </w:pPr>
            <w:r w:rsidRPr="00D908BF">
              <w:rPr>
                <w:rFonts w:ascii="Times New Roman" w:hAnsi="Times New Roman" w:cs="Times New Roman"/>
              </w:rPr>
              <w:t>-143</w:t>
            </w:r>
          </w:p>
        </w:tc>
      </w:tr>
      <w:tr w:rsidR="00AC417C" w:rsidRPr="00D908BF" w14:paraId="5D36EF63" w14:textId="77777777" w:rsidTr="001D18A2">
        <w:trPr>
          <w:jc w:val="center"/>
        </w:trPr>
        <w:tc>
          <w:tcPr>
            <w:tcW w:w="479" w:type="dxa"/>
            <w:tcBorders>
              <w:top w:val="nil"/>
              <w:left w:val="nil"/>
              <w:bottom w:val="single" w:sz="4" w:space="0" w:color="auto"/>
              <w:right w:val="nil"/>
            </w:tcBorders>
            <w:vAlign w:val="center"/>
          </w:tcPr>
          <w:p w14:paraId="6F17B714" w14:textId="77777777" w:rsidR="00AC417C" w:rsidRPr="00D908BF" w:rsidRDefault="00AC417C" w:rsidP="008C5CC8">
            <w:pPr>
              <w:shd w:val="clear" w:color="auto" w:fill="FFFFFF"/>
              <w:spacing w:before="120" w:after="120" w:line="240" w:lineRule="auto"/>
              <w:jc w:val="both"/>
              <w:rPr>
                <w:rFonts w:ascii="Times New Roman" w:eastAsia="Calibri" w:hAnsi="Times New Roman" w:cs="Times New Roman"/>
                <w:sz w:val="24"/>
                <w:szCs w:val="24"/>
              </w:rPr>
            </w:pPr>
          </w:p>
        </w:tc>
        <w:tc>
          <w:tcPr>
            <w:tcW w:w="3065" w:type="dxa"/>
            <w:gridSpan w:val="2"/>
            <w:tcBorders>
              <w:top w:val="nil"/>
              <w:left w:val="nil"/>
              <w:bottom w:val="single" w:sz="4" w:space="0" w:color="auto"/>
              <w:right w:val="nil"/>
            </w:tcBorders>
            <w:vAlign w:val="center"/>
          </w:tcPr>
          <w:p w14:paraId="7BD77D50" w14:textId="77777777" w:rsidR="00AC417C" w:rsidRPr="00D908BF" w:rsidRDefault="00AC417C" w:rsidP="008C5CC8">
            <w:pPr>
              <w:shd w:val="clear" w:color="auto" w:fill="FFFFFF"/>
              <w:spacing w:before="120" w:after="120" w:line="240" w:lineRule="auto"/>
              <w:jc w:val="both"/>
              <w:rPr>
                <w:rFonts w:ascii="Times New Roman" w:eastAsia="Calibri" w:hAnsi="Times New Roman" w:cs="Times New Roman"/>
                <w:sz w:val="24"/>
                <w:szCs w:val="24"/>
              </w:rPr>
            </w:pPr>
            <w:r w:rsidRPr="00D908BF">
              <w:rPr>
                <w:rFonts w:ascii="Times New Roman" w:eastAsia="Calibri" w:hAnsi="Times New Roman" w:cs="Times New Roman"/>
                <w:sz w:val="24"/>
                <w:szCs w:val="24"/>
              </w:rPr>
              <w:t>Null</w:t>
            </w:r>
          </w:p>
        </w:tc>
        <w:tc>
          <w:tcPr>
            <w:tcW w:w="733" w:type="dxa"/>
            <w:tcBorders>
              <w:top w:val="nil"/>
              <w:left w:val="nil"/>
              <w:bottom w:val="single" w:sz="4" w:space="0" w:color="auto"/>
              <w:right w:val="nil"/>
            </w:tcBorders>
            <w:vAlign w:val="center"/>
          </w:tcPr>
          <w:p w14:paraId="14EF5A6E" w14:textId="77777777" w:rsidR="00AC417C" w:rsidRPr="00D908BF" w:rsidRDefault="00AC417C" w:rsidP="006C68C2">
            <w:pPr>
              <w:spacing w:before="120" w:after="120" w:line="240" w:lineRule="auto"/>
              <w:jc w:val="center"/>
              <w:rPr>
                <w:rFonts w:ascii="Times New Roman" w:hAnsi="Times New Roman" w:cs="Times New Roman"/>
              </w:rPr>
            </w:pPr>
            <w:r w:rsidRPr="00D908BF">
              <w:rPr>
                <w:rFonts w:ascii="Times New Roman" w:hAnsi="Times New Roman" w:cs="Times New Roman"/>
              </w:rPr>
              <w:t>-129</w:t>
            </w:r>
          </w:p>
        </w:tc>
        <w:tc>
          <w:tcPr>
            <w:tcW w:w="721" w:type="dxa"/>
            <w:tcBorders>
              <w:top w:val="nil"/>
              <w:left w:val="nil"/>
              <w:bottom w:val="single" w:sz="4" w:space="0" w:color="auto"/>
              <w:right w:val="nil"/>
            </w:tcBorders>
            <w:vAlign w:val="center"/>
          </w:tcPr>
          <w:p w14:paraId="3D6CE4E2" w14:textId="77777777" w:rsidR="00AC417C" w:rsidRPr="00D908BF" w:rsidRDefault="00AC417C" w:rsidP="006C68C2">
            <w:pPr>
              <w:spacing w:before="120" w:after="120" w:line="240" w:lineRule="auto"/>
              <w:jc w:val="center"/>
              <w:rPr>
                <w:rFonts w:ascii="Times New Roman" w:hAnsi="Times New Roman" w:cs="Times New Roman"/>
              </w:rPr>
            </w:pPr>
            <w:r w:rsidRPr="00D908BF">
              <w:rPr>
                <w:rFonts w:ascii="Times New Roman" w:hAnsi="Times New Roman" w:cs="Times New Roman"/>
              </w:rPr>
              <w:t>-123</w:t>
            </w:r>
          </w:p>
        </w:tc>
        <w:tc>
          <w:tcPr>
            <w:tcW w:w="674" w:type="dxa"/>
            <w:tcBorders>
              <w:top w:val="nil"/>
              <w:left w:val="nil"/>
              <w:bottom w:val="single" w:sz="4" w:space="0" w:color="auto"/>
              <w:right w:val="nil"/>
            </w:tcBorders>
            <w:vAlign w:val="center"/>
          </w:tcPr>
          <w:p w14:paraId="1595916A" w14:textId="77777777" w:rsidR="00AC417C" w:rsidRPr="00D908BF" w:rsidRDefault="00AC417C" w:rsidP="006C68C2">
            <w:pPr>
              <w:spacing w:before="120" w:after="120" w:line="240" w:lineRule="auto"/>
              <w:jc w:val="center"/>
              <w:rPr>
                <w:rFonts w:ascii="Times New Roman" w:hAnsi="Times New Roman" w:cs="Times New Roman"/>
              </w:rPr>
            </w:pPr>
            <w:r w:rsidRPr="00D908BF">
              <w:rPr>
                <w:rFonts w:ascii="Times New Roman" w:hAnsi="Times New Roman" w:cs="Times New Roman"/>
              </w:rPr>
              <w:t>-126</w:t>
            </w:r>
          </w:p>
        </w:tc>
        <w:tc>
          <w:tcPr>
            <w:tcW w:w="736" w:type="dxa"/>
            <w:tcBorders>
              <w:top w:val="nil"/>
              <w:left w:val="nil"/>
              <w:bottom w:val="single" w:sz="4" w:space="0" w:color="auto"/>
              <w:right w:val="nil"/>
            </w:tcBorders>
            <w:vAlign w:val="center"/>
          </w:tcPr>
          <w:p w14:paraId="25F844C9" w14:textId="77777777" w:rsidR="00AC417C" w:rsidRPr="00D908BF" w:rsidRDefault="00AC417C" w:rsidP="006C68C2">
            <w:pPr>
              <w:spacing w:before="120" w:after="120" w:line="240" w:lineRule="auto"/>
              <w:jc w:val="center"/>
              <w:rPr>
                <w:rFonts w:ascii="Times New Roman" w:hAnsi="Times New Roman" w:cs="Times New Roman"/>
              </w:rPr>
            </w:pPr>
            <w:r w:rsidRPr="00D908BF">
              <w:rPr>
                <w:rFonts w:ascii="Times New Roman" w:hAnsi="Times New Roman" w:cs="Times New Roman"/>
              </w:rPr>
              <w:t>-128</w:t>
            </w:r>
          </w:p>
        </w:tc>
        <w:tc>
          <w:tcPr>
            <w:tcW w:w="665" w:type="dxa"/>
            <w:tcBorders>
              <w:top w:val="nil"/>
              <w:left w:val="nil"/>
              <w:bottom w:val="single" w:sz="4" w:space="0" w:color="auto"/>
              <w:right w:val="nil"/>
            </w:tcBorders>
            <w:vAlign w:val="center"/>
          </w:tcPr>
          <w:p w14:paraId="40738C1D" w14:textId="77777777" w:rsidR="00AC417C" w:rsidRPr="00D908BF" w:rsidRDefault="00AC417C" w:rsidP="006C68C2">
            <w:pPr>
              <w:spacing w:before="120" w:after="120" w:line="240" w:lineRule="auto"/>
              <w:jc w:val="center"/>
              <w:rPr>
                <w:rFonts w:ascii="Times New Roman" w:hAnsi="Times New Roman" w:cs="Times New Roman"/>
              </w:rPr>
            </w:pPr>
            <w:r w:rsidRPr="00D908BF">
              <w:rPr>
                <w:rFonts w:ascii="Times New Roman" w:hAnsi="Times New Roman" w:cs="Times New Roman"/>
              </w:rPr>
              <w:t>-126</w:t>
            </w:r>
          </w:p>
        </w:tc>
        <w:tc>
          <w:tcPr>
            <w:tcW w:w="723" w:type="dxa"/>
            <w:tcBorders>
              <w:top w:val="nil"/>
              <w:left w:val="nil"/>
              <w:bottom w:val="single" w:sz="4" w:space="0" w:color="auto"/>
              <w:right w:val="nil"/>
            </w:tcBorders>
            <w:vAlign w:val="center"/>
          </w:tcPr>
          <w:p w14:paraId="2BD31E1C" w14:textId="77777777" w:rsidR="00AC417C" w:rsidRPr="00D908BF" w:rsidRDefault="00AC417C" w:rsidP="006C68C2">
            <w:pPr>
              <w:spacing w:before="120" w:after="120" w:line="240" w:lineRule="auto"/>
              <w:jc w:val="center"/>
              <w:rPr>
                <w:rFonts w:ascii="Times New Roman" w:hAnsi="Times New Roman" w:cs="Times New Roman"/>
              </w:rPr>
            </w:pPr>
            <w:r w:rsidRPr="00D908BF">
              <w:rPr>
                <w:rFonts w:ascii="Times New Roman" w:hAnsi="Times New Roman" w:cs="Times New Roman"/>
              </w:rPr>
              <w:t>-128</w:t>
            </w:r>
          </w:p>
        </w:tc>
      </w:tr>
    </w:tbl>
    <w:p w14:paraId="1F8A934A" w14:textId="77777777" w:rsidR="00AC417C" w:rsidRPr="00D57050" w:rsidRDefault="00AC417C" w:rsidP="00AC417C">
      <w:pPr>
        <w:jc w:val="both"/>
        <w:rPr>
          <w:rFonts w:ascii="Times New Roman" w:hAnsi="Times New Roman" w:cs="Times New Roman"/>
          <w:sz w:val="24"/>
          <w:szCs w:val="24"/>
        </w:rPr>
      </w:pPr>
    </w:p>
    <w:p w14:paraId="5D0CAE4F" w14:textId="200BFBC0" w:rsidR="003C165E" w:rsidRDefault="00716E91" w:rsidP="003C165E">
      <w:pPr>
        <w:rPr>
          <w:rFonts w:ascii="Times New Roman" w:hAnsi="Times New Roman" w:cs="Times New Roman"/>
          <w:sz w:val="24"/>
          <w:szCs w:val="24"/>
        </w:rPr>
      </w:pPr>
      <w:r>
        <w:rPr>
          <w:rFonts w:ascii="Times New Roman" w:hAnsi="Times New Roman" w:cs="Times New Roman"/>
          <w:sz w:val="24"/>
          <w:szCs w:val="24"/>
        </w:rPr>
        <w:br w:type="page"/>
      </w:r>
    </w:p>
    <w:p w14:paraId="10BD0075" w14:textId="661F374F" w:rsidR="00716E91" w:rsidRDefault="00F97BAF" w:rsidP="00662D9F">
      <w:pPr>
        <w:spacing w:after="120" w:line="360" w:lineRule="auto"/>
        <w:rPr>
          <w:rFonts w:ascii="Times New Roman" w:hAnsi="Times New Roman" w:cs="Times New Roman"/>
          <w:sz w:val="24"/>
          <w:szCs w:val="24"/>
        </w:rPr>
      </w:pPr>
      <w:r w:rsidRPr="00F97BAF">
        <w:rPr>
          <w:noProof/>
        </w:rPr>
        <w:lastRenderedPageBreak/>
        <w:drawing>
          <wp:anchor distT="0" distB="0" distL="114300" distR="114300" simplePos="0" relativeHeight="251710464" behindDoc="0" locked="0" layoutInCell="1" allowOverlap="1" wp14:anchorId="5BAA2CF9" wp14:editId="5F9A2CC7">
            <wp:simplePos x="914400" y="914400"/>
            <wp:positionH relativeFrom="page">
              <wp:align>center</wp:align>
            </wp:positionH>
            <wp:positionV relativeFrom="line">
              <wp:align>top</wp:align>
            </wp:positionV>
            <wp:extent cx="4680000" cy="4010400"/>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0000" cy="401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C736CF" w14:textId="77777777" w:rsidR="00716E91" w:rsidRDefault="00716E91" w:rsidP="00662D9F">
      <w:pPr>
        <w:spacing w:after="120" w:line="360" w:lineRule="auto"/>
        <w:rPr>
          <w:rFonts w:ascii="Times New Roman" w:hAnsi="Times New Roman" w:cs="Times New Roman"/>
          <w:sz w:val="24"/>
          <w:szCs w:val="24"/>
        </w:rPr>
      </w:pPr>
    </w:p>
    <w:p w14:paraId="1E8E86C8" w14:textId="77777777" w:rsidR="00716E91" w:rsidRDefault="00716E91" w:rsidP="00662D9F">
      <w:pPr>
        <w:spacing w:after="120" w:line="360" w:lineRule="auto"/>
        <w:rPr>
          <w:rFonts w:ascii="Times New Roman" w:hAnsi="Times New Roman" w:cs="Times New Roman"/>
          <w:sz w:val="24"/>
          <w:szCs w:val="24"/>
        </w:rPr>
      </w:pPr>
    </w:p>
    <w:p w14:paraId="5CD5697E" w14:textId="77777777" w:rsidR="00716E91" w:rsidRDefault="00716E91" w:rsidP="00662D9F">
      <w:pPr>
        <w:spacing w:after="120" w:line="360" w:lineRule="auto"/>
        <w:rPr>
          <w:rFonts w:ascii="Times New Roman" w:hAnsi="Times New Roman" w:cs="Times New Roman"/>
          <w:sz w:val="24"/>
          <w:szCs w:val="24"/>
        </w:rPr>
      </w:pPr>
    </w:p>
    <w:p w14:paraId="023CE184" w14:textId="77777777" w:rsidR="00716E91" w:rsidRDefault="00716E91" w:rsidP="00662D9F">
      <w:pPr>
        <w:spacing w:after="120" w:line="360" w:lineRule="auto"/>
        <w:rPr>
          <w:rFonts w:ascii="Times New Roman" w:hAnsi="Times New Roman" w:cs="Times New Roman"/>
          <w:sz w:val="24"/>
          <w:szCs w:val="24"/>
        </w:rPr>
      </w:pPr>
    </w:p>
    <w:p w14:paraId="74A43727" w14:textId="77777777" w:rsidR="00716E91" w:rsidRDefault="00716E91" w:rsidP="00662D9F">
      <w:pPr>
        <w:spacing w:after="120" w:line="360" w:lineRule="auto"/>
        <w:rPr>
          <w:rFonts w:ascii="Times New Roman" w:hAnsi="Times New Roman" w:cs="Times New Roman"/>
          <w:sz w:val="24"/>
          <w:szCs w:val="24"/>
        </w:rPr>
      </w:pPr>
    </w:p>
    <w:p w14:paraId="5AE4C7D5" w14:textId="77777777" w:rsidR="00716E91" w:rsidRDefault="00716E91" w:rsidP="00662D9F">
      <w:pPr>
        <w:spacing w:after="120" w:line="360" w:lineRule="auto"/>
        <w:rPr>
          <w:rFonts w:ascii="Times New Roman" w:hAnsi="Times New Roman" w:cs="Times New Roman"/>
          <w:sz w:val="24"/>
          <w:szCs w:val="24"/>
        </w:rPr>
      </w:pPr>
    </w:p>
    <w:p w14:paraId="15D3201B" w14:textId="77777777" w:rsidR="00716E91" w:rsidRDefault="00716E91" w:rsidP="00662D9F">
      <w:pPr>
        <w:spacing w:after="120" w:line="360" w:lineRule="auto"/>
        <w:rPr>
          <w:rFonts w:ascii="Times New Roman" w:hAnsi="Times New Roman" w:cs="Times New Roman"/>
          <w:sz w:val="24"/>
          <w:szCs w:val="24"/>
        </w:rPr>
      </w:pPr>
    </w:p>
    <w:p w14:paraId="5F836A99" w14:textId="77777777" w:rsidR="00716E91" w:rsidRDefault="00716E91" w:rsidP="00662D9F">
      <w:pPr>
        <w:spacing w:after="120" w:line="360" w:lineRule="auto"/>
        <w:rPr>
          <w:rFonts w:ascii="Times New Roman" w:hAnsi="Times New Roman" w:cs="Times New Roman"/>
          <w:sz w:val="24"/>
          <w:szCs w:val="24"/>
        </w:rPr>
      </w:pPr>
    </w:p>
    <w:p w14:paraId="4F9D51AA" w14:textId="77777777" w:rsidR="00716E91" w:rsidRDefault="00716E91" w:rsidP="00662D9F">
      <w:pPr>
        <w:spacing w:after="120" w:line="360" w:lineRule="auto"/>
        <w:rPr>
          <w:rFonts w:ascii="Times New Roman" w:hAnsi="Times New Roman" w:cs="Times New Roman"/>
          <w:sz w:val="24"/>
          <w:szCs w:val="24"/>
        </w:rPr>
      </w:pPr>
    </w:p>
    <w:p w14:paraId="6152B7AE" w14:textId="77777777" w:rsidR="00716E91" w:rsidRDefault="00716E91" w:rsidP="00662D9F">
      <w:pPr>
        <w:spacing w:after="120" w:line="360" w:lineRule="auto"/>
        <w:rPr>
          <w:rFonts w:ascii="Times New Roman" w:hAnsi="Times New Roman" w:cs="Times New Roman"/>
          <w:sz w:val="24"/>
          <w:szCs w:val="24"/>
        </w:rPr>
      </w:pPr>
    </w:p>
    <w:p w14:paraId="3D5D6EA5" w14:textId="77777777" w:rsidR="00716E91" w:rsidRDefault="00716E91" w:rsidP="00662D9F">
      <w:pPr>
        <w:spacing w:after="120" w:line="360" w:lineRule="auto"/>
        <w:rPr>
          <w:rFonts w:ascii="Times New Roman" w:hAnsi="Times New Roman" w:cs="Times New Roman"/>
          <w:sz w:val="24"/>
          <w:szCs w:val="24"/>
        </w:rPr>
      </w:pPr>
    </w:p>
    <w:p w14:paraId="3379273E" w14:textId="4EDAFF8E" w:rsidR="00716E91" w:rsidRDefault="00716E91" w:rsidP="00662D9F">
      <w:pPr>
        <w:spacing w:after="120" w:line="360" w:lineRule="auto"/>
        <w:jc w:val="both"/>
        <w:rPr>
          <w:rFonts w:ascii="Times New Roman" w:hAnsi="Times New Roman" w:cs="Times New Roman"/>
          <w:sz w:val="24"/>
          <w:szCs w:val="24"/>
        </w:rPr>
      </w:pPr>
      <w:r w:rsidRPr="00650B3F">
        <w:rPr>
          <w:rFonts w:ascii="Times New Roman" w:hAnsi="Times New Roman" w:cs="Times New Roman"/>
          <w:sz w:val="24"/>
          <w:szCs w:val="24"/>
        </w:rPr>
        <w:t>Figure S1</w:t>
      </w:r>
      <w:r w:rsidR="004C55BF" w:rsidRPr="00650B3F">
        <w:rPr>
          <w:rFonts w:ascii="Times New Roman" w:hAnsi="Times New Roman" w:cs="Times New Roman"/>
          <w:sz w:val="24"/>
          <w:szCs w:val="24"/>
        </w:rPr>
        <w:t>1</w:t>
      </w:r>
      <w:r w:rsidRPr="00991A10">
        <w:rPr>
          <w:rFonts w:ascii="Times New Roman" w:hAnsi="Times New Roman" w:cs="Times New Roman"/>
          <w:sz w:val="24"/>
          <w:szCs w:val="24"/>
        </w:rPr>
        <w:t xml:space="preserve">. </w:t>
      </w:r>
      <w:r w:rsidRPr="00991A10">
        <w:rPr>
          <w:rFonts w:ascii="Times New Roman" w:hAnsi="Times New Roman" w:cs="Times New Roman"/>
          <w:i/>
          <w:sz w:val="24"/>
          <w:szCs w:val="24"/>
        </w:rPr>
        <w:t>Carcinus</w:t>
      </w:r>
      <w:r w:rsidRPr="00E249B9">
        <w:rPr>
          <w:rFonts w:ascii="Times New Roman" w:hAnsi="Times New Roman" w:cs="Times New Roman"/>
          <w:i/>
          <w:sz w:val="24"/>
          <w:szCs w:val="24"/>
        </w:rPr>
        <w:t xml:space="preserve"> maenas</w:t>
      </w:r>
      <w:r>
        <w:rPr>
          <w:rFonts w:ascii="Times New Roman" w:hAnsi="Times New Roman" w:cs="Times New Roman"/>
          <w:sz w:val="24"/>
          <w:szCs w:val="24"/>
        </w:rPr>
        <w:t>. Integrated responses of body mass (DW)</w:t>
      </w:r>
      <w:r w:rsidR="00523DD9">
        <w:rPr>
          <w:rFonts w:ascii="Times New Roman" w:hAnsi="Times New Roman" w:cs="Times New Roman"/>
          <w:sz w:val="24"/>
          <w:szCs w:val="24"/>
        </w:rPr>
        <w:t xml:space="preserve"> and</w:t>
      </w:r>
      <w:r>
        <w:rPr>
          <w:rFonts w:ascii="Times New Roman" w:hAnsi="Times New Roman" w:cs="Times New Roman"/>
          <w:sz w:val="24"/>
          <w:szCs w:val="24"/>
        </w:rPr>
        <w:t xml:space="preserve"> developmental time to zoea IV under different temperatures</w:t>
      </w:r>
      <w:r w:rsidR="00523DD9" w:rsidRPr="00523DD9">
        <w:rPr>
          <w:rFonts w:ascii="Times New Roman" w:hAnsi="Times New Roman" w:cs="Times New Roman"/>
          <w:sz w:val="24"/>
          <w:szCs w:val="24"/>
        </w:rPr>
        <w:t xml:space="preserve"> </w:t>
      </w:r>
      <w:r w:rsidR="00FA1FF3">
        <w:rPr>
          <w:rFonts w:ascii="Times New Roman" w:hAnsi="Times New Roman" w:cs="Times New Roman"/>
          <w:sz w:val="24"/>
          <w:szCs w:val="24"/>
        </w:rPr>
        <w:t xml:space="preserve">and food conditions, </w:t>
      </w:r>
      <w:r w:rsidR="00523DD9">
        <w:rPr>
          <w:rFonts w:ascii="Times New Roman" w:hAnsi="Times New Roman" w:cs="Times New Roman"/>
          <w:sz w:val="24"/>
          <w:szCs w:val="24"/>
        </w:rPr>
        <w:t>discriminated by each female of origin</w:t>
      </w:r>
      <w:r w:rsidR="00CA7FCF">
        <w:rPr>
          <w:rFonts w:ascii="Times New Roman" w:hAnsi="Times New Roman" w:cs="Times New Roman"/>
          <w:sz w:val="24"/>
          <w:szCs w:val="24"/>
        </w:rPr>
        <w:t xml:space="preserve"> (for average response, see Fig. 4, </w:t>
      </w:r>
      <w:r w:rsidR="00CA7FCF">
        <w:rPr>
          <w:rFonts w:ascii="Times New Roman" w:hAnsi="Times New Roman" w:cs="Times New Roman"/>
          <w:sz w:val="24"/>
          <w:szCs w:val="24"/>
        </w:rPr>
        <w:t>left</w:t>
      </w:r>
      <w:r w:rsidR="00CA7FCF">
        <w:rPr>
          <w:rFonts w:ascii="Times New Roman" w:hAnsi="Times New Roman" w:cs="Times New Roman"/>
          <w:sz w:val="24"/>
          <w:szCs w:val="24"/>
        </w:rPr>
        <w:t xml:space="preserve"> panel)</w:t>
      </w:r>
      <w:r w:rsidR="00523DD9">
        <w:rPr>
          <w:rFonts w:ascii="Times New Roman" w:hAnsi="Times New Roman" w:cs="Times New Roman"/>
          <w:sz w:val="24"/>
          <w:szCs w:val="24"/>
        </w:rPr>
        <w:t>.</w:t>
      </w:r>
      <w:r w:rsidR="00523DD9" w:rsidRPr="00523DD9">
        <w:rPr>
          <w:rFonts w:ascii="Times New Roman" w:hAnsi="Times New Roman" w:cs="Times New Roman"/>
          <w:sz w:val="24"/>
          <w:szCs w:val="24"/>
        </w:rPr>
        <w:t xml:space="preserve"> </w:t>
      </w:r>
      <w:r w:rsidR="00523DD9">
        <w:rPr>
          <w:rFonts w:ascii="Times New Roman" w:hAnsi="Times New Roman" w:cs="Times New Roman"/>
          <w:sz w:val="24"/>
          <w:szCs w:val="24"/>
        </w:rPr>
        <w:t xml:space="preserve">Symbols as follows: </w:t>
      </w:r>
      <w:r w:rsidR="00523DD9" w:rsidRPr="0031204D">
        <w:rPr>
          <w:rFonts w:ascii="Times New Roman" w:hAnsi="Times New Roman" w:cs="Times New Roman"/>
          <w:sz w:val="24"/>
          <w:szCs w:val="24"/>
        </w:rPr>
        <w:t>15°C: triangles, 18°C: squares, 21°C: diamonds, 24°C: cycles</w:t>
      </w:r>
      <w:r w:rsidR="00523DD9">
        <w:rPr>
          <w:rFonts w:ascii="Times New Roman" w:hAnsi="Times New Roman" w:cs="Times New Roman"/>
          <w:sz w:val="24"/>
          <w:szCs w:val="24"/>
        </w:rPr>
        <w:t xml:space="preserve">; </w:t>
      </w:r>
      <w:r w:rsidR="00523DD9" w:rsidRPr="0031204D">
        <w:rPr>
          <w:rFonts w:ascii="Times New Roman" w:hAnsi="Times New Roman" w:cs="Times New Roman"/>
          <w:sz w:val="24"/>
          <w:szCs w:val="24"/>
        </w:rPr>
        <w:t xml:space="preserve">limited access to prey: light </w:t>
      </w:r>
      <w:r w:rsidR="00523DD9">
        <w:rPr>
          <w:rFonts w:ascii="Times New Roman" w:hAnsi="Times New Roman" w:cs="Times New Roman"/>
          <w:sz w:val="24"/>
          <w:szCs w:val="24"/>
        </w:rPr>
        <w:t>green</w:t>
      </w:r>
      <w:r w:rsidR="00523DD9" w:rsidRPr="0031204D">
        <w:rPr>
          <w:rFonts w:ascii="Times New Roman" w:hAnsi="Times New Roman" w:cs="Times New Roman"/>
          <w:sz w:val="24"/>
          <w:szCs w:val="24"/>
        </w:rPr>
        <w:t xml:space="preserve"> </w:t>
      </w:r>
      <w:r w:rsidR="00523DD9">
        <w:rPr>
          <w:rFonts w:ascii="Times New Roman" w:hAnsi="Times New Roman" w:cs="Times New Roman"/>
          <w:sz w:val="24"/>
          <w:szCs w:val="24"/>
        </w:rPr>
        <w:t>(</w:t>
      </w:r>
      <w:r w:rsidR="00523DD9" w:rsidRPr="0031204D">
        <w:rPr>
          <w:rFonts w:ascii="Times New Roman" w:hAnsi="Times New Roman" w:cs="Times New Roman"/>
          <w:sz w:val="24"/>
          <w:szCs w:val="24"/>
        </w:rPr>
        <w:t xml:space="preserve">indicated as </w:t>
      </w:r>
      <w:r w:rsidR="00523DD9" w:rsidRPr="008F55FD">
        <w:rPr>
          <w:rFonts w:ascii="Times New Roman" w:hAnsi="Times New Roman" w:cs="Times New Roman"/>
          <w:sz w:val="24"/>
          <w:szCs w:val="24"/>
        </w:rPr>
        <w:t>“-”</w:t>
      </w:r>
      <w:r w:rsidR="00523DD9">
        <w:rPr>
          <w:rFonts w:ascii="Times New Roman" w:hAnsi="Times New Roman" w:cs="Times New Roman"/>
          <w:sz w:val="24"/>
          <w:szCs w:val="24"/>
        </w:rPr>
        <w:t>)</w:t>
      </w:r>
      <w:r w:rsidR="00523DD9" w:rsidRPr="0031204D">
        <w:rPr>
          <w:rFonts w:ascii="Times New Roman" w:hAnsi="Times New Roman" w:cs="Times New Roman"/>
          <w:sz w:val="24"/>
          <w:szCs w:val="24"/>
        </w:rPr>
        <w:t xml:space="preserve"> and </w:t>
      </w:r>
      <w:r w:rsidR="00523DD9" w:rsidRPr="0031204D">
        <w:rPr>
          <w:rFonts w:ascii="Times New Roman" w:hAnsi="Times New Roman" w:cs="Times New Roman"/>
          <w:i/>
          <w:sz w:val="24"/>
          <w:szCs w:val="24"/>
        </w:rPr>
        <w:t>ad libitum</w:t>
      </w:r>
      <w:r w:rsidR="00523DD9" w:rsidRPr="0031204D">
        <w:rPr>
          <w:rFonts w:ascii="Times New Roman" w:hAnsi="Times New Roman" w:cs="Times New Roman"/>
          <w:sz w:val="24"/>
          <w:szCs w:val="24"/>
        </w:rPr>
        <w:t xml:space="preserve">: dark blue </w:t>
      </w:r>
      <w:r w:rsidR="00523DD9">
        <w:rPr>
          <w:rFonts w:ascii="Times New Roman" w:hAnsi="Times New Roman" w:cs="Times New Roman"/>
          <w:sz w:val="24"/>
          <w:szCs w:val="24"/>
        </w:rPr>
        <w:t>(</w:t>
      </w:r>
      <w:r w:rsidR="00523DD9" w:rsidRPr="0031204D">
        <w:rPr>
          <w:rFonts w:ascii="Times New Roman" w:hAnsi="Times New Roman" w:cs="Times New Roman"/>
          <w:sz w:val="24"/>
          <w:szCs w:val="24"/>
        </w:rPr>
        <w:t>indicated as “+</w:t>
      </w:r>
      <w:r w:rsidR="00523DD9" w:rsidRPr="008F55FD">
        <w:rPr>
          <w:rFonts w:ascii="Times New Roman" w:hAnsi="Times New Roman" w:cs="Times New Roman"/>
          <w:sz w:val="24"/>
          <w:szCs w:val="24"/>
        </w:rPr>
        <w:t>”</w:t>
      </w:r>
      <w:r w:rsidR="00523DD9" w:rsidRPr="0031204D">
        <w:rPr>
          <w:rFonts w:ascii="Times New Roman" w:hAnsi="Times New Roman" w:cs="Times New Roman"/>
          <w:sz w:val="24"/>
          <w:szCs w:val="24"/>
        </w:rPr>
        <w:t xml:space="preserve">). </w:t>
      </w:r>
      <w:r>
        <w:rPr>
          <w:rFonts w:ascii="Times New Roman" w:hAnsi="Times New Roman" w:cs="Times New Roman"/>
          <w:sz w:val="24"/>
          <w:szCs w:val="24"/>
        </w:rPr>
        <w:t xml:space="preserve">Error bars for body mass represent SE among larvae produced by </w:t>
      </w:r>
      <w:r w:rsidR="00FA1FF3">
        <w:rPr>
          <w:rFonts w:ascii="Times New Roman" w:hAnsi="Times New Roman" w:cs="Times New Roman"/>
          <w:sz w:val="24"/>
          <w:szCs w:val="24"/>
        </w:rPr>
        <w:t xml:space="preserve">each of </w:t>
      </w:r>
      <w:r>
        <w:rPr>
          <w:rFonts w:ascii="Times New Roman" w:hAnsi="Times New Roman" w:cs="Times New Roman"/>
          <w:sz w:val="24"/>
          <w:szCs w:val="24"/>
        </w:rPr>
        <w:t xml:space="preserve">four different females (n=3); error bars for developmental time represent SE among larvae produced by </w:t>
      </w:r>
      <w:r w:rsidR="00FA1FF3">
        <w:rPr>
          <w:rFonts w:ascii="Times New Roman" w:hAnsi="Times New Roman" w:cs="Times New Roman"/>
          <w:sz w:val="24"/>
          <w:szCs w:val="24"/>
        </w:rPr>
        <w:t xml:space="preserve">each of </w:t>
      </w:r>
      <w:r>
        <w:rPr>
          <w:rFonts w:ascii="Times New Roman" w:hAnsi="Times New Roman" w:cs="Times New Roman"/>
          <w:sz w:val="24"/>
          <w:szCs w:val="24"/>
        </w:rPr>
        <w:t>four different females (n=5). Note that sym</w:t>
      </w:r>
      <w:r w:rsidR="00523DD9">
        <w:rPr>
          <w:rFonts w:ascii="Times New Roman" w:hAnsi="Times New Roman" w:cs="Times New Roman"/>
          <w:sz w:val="24"/>
          <w:szCs w:val="24"/>
        </w:rPr>
        <w:t>bols may be bigger than SE bars</w:t>
      </w:r>
      <w:r w:rsidR="00523DD9">
        <w:rPr>
          <w:rFonts w:ascii="Times New Roman" w:hAnsi="Times New Roman" w:cs="Times New Roman"/>
          <w:sz w:val="24"/>
          <w:szCs w:val="24"/>
        </w:rPr>
        <w:t>.</w:t>
      </w:r>
      <w:r>
        <w:rPr>
          <w:rFonts w:ascii="Times New Roman" w:hAnsi="Times New Roman" w:cs="Times New Roman"/>
          <w:sz w:val="24"/>
          <w:szCs w:val="24"/>
        </w:rPr>
        <w:br w:type="page"/>
      </w:r>
    </w:p>
    <w:p w14:paraId="49E3531C" w14:textId="2111CE38" w:rsidR="00716E91" w:rsidRDefault="00F97BAF" w:rsidP="00662D9F">
      <w:pPr>
        <w:spacing w:after="120" w:line="360" w:lineRule="auto"/>
        <w:rPr>
          <w:rFonts w:ascii="Times New Roman" w:hAnsi="Times New Roman" w:cs="Times New Roman"/>
          <w:sz w:val="24"/>
          <w:szCs w:val="24"/>
        </w:rPr>
      </w:pPr>
      <w:r w:rsidRPr="00F97BAF">
        <w:rPr>
          <w:noProof/>
        </w:rPr>
        <w:lastRenderedPageBreak/>
        <w:drawing>
          <wp:anchor distT="0" distB="0" distL="114300" distR="114300" simplePos="0" relativeHeight="251711488" behindDoc="0" locked="0" layoutInCell="1" allowOverlap="1" wp14:anchorId="7D94A86F" wp14:editId="0CC4EDF6">
            <wp:simplePos x="914400" y="914400"/>
            <wp:positionH relativeFrom="page">
              <wp:align>center</wp:align>
            </wp:positionH>
            <wp:positionV relativeFrom="line">
              <wp:align>top</wp:align>
            </wp:positionV>
            <wp:extent cx="4680000" cy="6098400"/>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0000" cy="609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F82DFE" w14:textId="77777777" w:rsidR="00716E91" w:rsidRDefault="00716E91" w:rsidP="00662D9F">
      <w:pPr>
        <w:spacing w:after="120" w:line="360" w:lineRule="auto"/>
        <w:rPr>
          <w:rFonts w:ascii="Times New Roman" w:hAnsi="Times New Roman" w:cs="Times New Roman"/>
          <w:sz w:val="24"/>
          <w:szCs w:val="24"/>
        </w:rPr>
      </w:pPr>
    </w:p>
    <w:p w14:paraId="3C09346D" w14:textId="77777777" w:rsidR="00716E91" w:rsidRDefault="00716E91" w:rsidP="00662D9F">
      <w:pPr>
        <w:spacing w:after="120" w:line="360" w:lineRule="auto"/>
        <w:rPr>
          <w:rFonts w:ascii="Times New Roman" w:hAnsi="Times New Roman" w:cs="Times New Roman"/>
          <w:sz w:val="24"/>
          <w:szCs w:val="24"/>
        </w:rPr>
      </w:pPr>
    </w:p>
    <w:p w14:paraId="482D1A8E" w14:textId="77777777" w:rsidR="00716E91" w:rsidRDefault="00716E91" w:rsidP="00662D9F">
      <w:pPr>
        <w:spacing w:after="120" w:line="360" w:lineRule="auto"/>
        <w:rPr>
          <w:rFonts w:ascii="Times New Roman" w:hAnsi="Times New Roman" w:cs="Times New Roman"/>
          <w:sz w:val="24"/>
          <w:szCs w:val="24"/>
        </w:rPr>
      </w:pPr>
    </w:p>
    <w:p w14:paraId="05609514" w14:textId="77777777" w:rsidR="00716E91" w:rsidRDefault="00716E91" w:rsidP="00662D9F">
      <w:pPr>
        <w:spacing w:after="120" w:line="360" w:lineRule="auto"/>
        <w:rPr>
          <w:rFonts w:ascii="Times New Roman" w:hAnsi="Times New Roman" w:cs="Times New Roman"/>
          <w:sz w:val="24"/>
          <w:szCs w:val="24"/>
        </w:rPr>
      </w:pPr>
    </w:p>
    <w:p w14:paraId="6543CB6C" w14:textId="77777777" w:rsidR="00716E91" w:rsidRDefault="00716E91" w:rsidP="00662D9F">
      <w:pPr>
        <w:spacing w:after="120" w:line="360" w:lineRule="auto"/>
        <w:rPr>
          <w:rFonts w:ascii="Times New Roman" w:hAnsi="Times New Roman" w:cs="Times New Roman"/>
          <w:sz w:val="24"/>
          <w:szCs w:val="24"/>
        </w:rPr>
      </w:pPr>
    </w:p>
    <w:p w14:paraId="74DFE00C" w14:textId="77777777" w:rsidR="00716E91" w:rsidRDefault="00716E91" w:rsidP="00662D9F">
      <w:pPr>
        <w:spacing w:after="120" w:line="360" w:lineRule="auto"/>
        <w:rPr>
          <w:rFonts w:ascii="Times New Roman" w:hAnsi="Times New Roman" w:cs="Times New Roman"/>
          <w:sz w:val="24"/>
          <w:szCs w:val="24"/>
        </w:rPr>
      </w:pPr>
    </w:p>
    <w:p w14:paraId="4BA32931" w14:textId="77777777" w:rsidR="00716E91" w:rsidRDefault="00716E91" w:rsidP="00662D9F">
      <w:pPr>
        <w:spacing w:after="120" w:line="360" w:lineRule="auto"/>
        <w:rPr>
          <w:rFonts w:ascii="Times New Roman" w:hAnsi="Times New Roman" w:cs="Times New Roman"/>
          <w:sz w:val="24"/>
          <w:szCs w:val="24"/>
        </w:rPr>
      </w:pPr>
    </w:p>
    <w:p w14:paraId="4D7007F4" w14:textId="77777777" w:rsidR="00716E91" w:rsidRDefault="00716E91" w:rsidP="00662D9F">
      <w:pPr>
        <w:spacing w:after="120" w:line="360" w:lineRule="auto"/>
        <w:rPr>
          <w:rFonts w:ascii="Times New Roman" w:hAnsi="Times New Roman" w:cs="Times New Roman"/>
          <w:sz w:val="24"/>
          <w:szCs w:val="24"/>
        </w:rPr>
      </w:pPr>
    </w:p>
    <w:p w14:paraId="5DEDFC99" w14:textId="77777777" w:rsidR="00716E91" w:rsidRDefault="00716E91" w:rsidP="00662D9F">
      <w:pPr>
        <w:spacing w:after="120" w:line="360" w:lineRule="auto"/>
        <w:rPr>
          <w:rFonts w:ascii="Times New Roman" w:hAnsi="Times New Roman" w:cs="Times New Roman"/>
          <w:sz w:val="24"/>
          <w:szCs w:val="24"/>
        </w:rPr>
      </w:pPr>
    </w:p>
    <w:p w14:paraId="0E005513" w14:textId="77777777" w:rsidR="00716E91" w:rsidRDefault="00716E91" w:rsidP="00662D9F">
      <w:pPr>
        <w:spacing w:after="120" w:line="360" w:lineRule="auto"/>
        <w:rPr>
          <w:rFonts w:ascii="Times New Roman" w:hAnsi="Times New Roman" w:cs="Times New Roman"/>
          <w:sz w:val="24"/>
          <w:szCs w:val="24"/>
        </w:rPr>
      </w:pPr>
    </w:p>
    <w:p w14:paraId="3DCC6510" w14:textId="77777777" w:rsidR="00716E91" w:rsidRDefault="00716E91" w:rsidP="00662D9F">
      <w:pPr>
        <w:spacing w:after="120" w:line="360" w:lineRule="auto"/>
        <w:rPr>
          <w:rFonts w:ascii="Times New Roman" w:hAnsi="Times New Roman" w:cs="Times New Roman"/>
          <w:sz w:val="24"/>
          <w:szCs w:val="24"/>
        </w:rPr>
      </w:pPr>
    </w:p>
    <w:p w14:paraId="654DE243" w14:textId="77777777" w:rsidR="00716E91" w:rsidRDefault="00716E91" w:rsidP="00662D9F">
      <w:pPr>
        <w:spacing w:after="120" w:line="360" w:lineRule="auto"/>
        <w:rPr>
          <w:rFonts w:ascii="Times New Roman" w:hAnsi="Times New Roman" w:cs="Times New Roman"/>
          <w:sz w:val="24"/>
          <w:szCs w:val="24"/>
        </w:rPr>
      </w:pPr>
    </w:p>
    <w:p w14:paraId="77EE212B" w14:textId="77777777" w:rsidR="00716E91" w:rsidRDefault="00716E91" w:rsidP="00662D9F">
      <w:pPr>
        <w:spacing w:after="120" w:line="360" w:lineRule="auto"/>
        <w:rPr>
          <w:rFonts w:ascii="Times New Roman" w:hAnsi="Times New Roman" w:cs="Times New Roman"/>
          <w:sz w:val="24"/>
          <w:szCs w:val="24"/>
        </w:rPr>
      </w:pPr>
    </w:p>
    <w:p w14:paraId="45396BF5" w14:textId="77777777" w:rsidR="000E282F" w:rsidRDefault="000E282F" w:rsidP="00662D9F">
      <w:pPr>
        <w:spacing w:after="120" w:line="360" w:lineRule="auto"/>
        <w:jc w:val="both"/>
        <w:rPr>
          <w:rFonts w:ascii="Times New Roman" w:hAnsi="Times New Roman" w:cs="Times New Roman"/>
          <w:sz w:val="24"/>
          <w:szCs w:val="24"/>
        </w:rPr>
      </w:pPr>
    </w:p>
    <w:p w14:paraId="2BDA18A3" w14:textId="77777777" w:rsidR="000E282F" w:rsidRDefault="000E282F" w:rsidP="00662D9F">
      <w:pPr>
        <w:spacing w:after="120" w:line="360" w:lineRule="auto"/>
        <w:jc w:val="both"/>
        <w:rPr>
          <w:rFonts w:ascii="Times New Roman" w:hAnsi="Times New Roman" w:cs="Times New Roman"/>
          <w:sz w:val="24"/>
          <w:szCs w:val="24"/>
        </w:rPr>
      </w:pPr>
    </w:p>
    <w:p w14:paraId="023145C4" w14:textId="77777777" w:rsidR="000E282F" w:rsidRDefault="000E282F" w:rsidP="00662D9F">
      <w:pPr>
        <w:spacing w:after="120" w:line="360" w:lineRule="auto"/>
        <w:jc w:val="both"/>
        <w:rPr>
          <w:rFonts w:ascii="Times New Roman" w:hAnsi="Times New Roman" w:cs="Times New Roman"/>
          <w:sz w:val="24"/>
          <w:szCs w:val="24"/>
        </w:rPr>
      </w:pPr>
    </w:p>
    <w:p w14:paraId="615AC890" w14:textId="444C786D" w:rsidR="000E282F" w:rsidRDefault="000E282F" w:rsidP="00662D9F">
      <w:pPr>
        <w:spacing w:after="120" w:line="360" w:lineRule="auto"/>
        <w:jc w:val="both"/>
        <w:rPr>
          <w:rFonts w:ascii="Times New Roman" w:hAnsi="Times New Roman" w:cs="Times New Roman"/>
          <w:sz w:val="24"/>
          <w:szCs w:val="24"/>
        </w:rPr>
      </w:pPr>
    </w:p>
    <w:p w14:paraId="03F79A64" w14:textId="30AB781A" w:rsidR="00716E91" w:rsidRDefault="00716E91" w:rsidP="00662D9F">
      <w:pPr>
        <w:spacing w:after="120" w:line="360" w:lineRule="auto"/>
        <w:jc w:val="both"/>
        <w:rPr>
          <w:rFonts w:ascii="Times New Roman" w:hAnsi="Times New Roman" w:cs="Times New Roman"/>
          <w:sz w:val="24"/>
          <w:szCs w:val="24"/>
        </w:rPr>
      </w:pPr>
      <w:r w:rsidRPr="00650B3F">
        <w:rPr>
          <w:rFonts w:ascii="Times New Roman" w:hAnsi="Times New Roman" w:cs="Times New Roman"/>
          <w:sz w:val="24"/>
          <w:szCs w:val="24"/>
        </w:rPr>
        <w:t>Figure S1</w:t>
      </w:r>
      <w:r w:rsidR="004C55BF" w:rsidRPr="00650B3F">
        <w:rPr>
          <w:rFonts w:ascii="Times New Roman" w:hAnsi="Times New Roman" w:cs="Times New Roman"/>
          <w:sz w:val="24"/>
          <w:szCs w:val="24"/>
        </w:rPr>
        <w:t>2</w:t>
      </w:r>
      <w:r w:rsidRPr="00991A10">
        <w:rPr>
          <w:rFonts w:ascii="Times New Roman" w:hAnsi="Times New Roman" w:cs="Times New Roman"/>
          <w:sz w:val="24"/>
          <w:szCs w:val="24"/>
        </w:rPr>
        <w:t xml:space="preserve">. </w:t>
      </w:r>
      <w:r w:rsidRPr="00991A10">
        <w:rPr>
          <w:rFonts w:ascii="Times New Roman" w:hAnsi="Times New Roman" w:cs="Times New Roman"/>
          <w:i/>
          <w:sz w:val="24"/>
          <w:szCs w:val="24"/>
        </w:rPr>
        <w:t>Carcinus</w:t>
      </w:r>
      <w:r w:rsidRPr="00E249B9">
        <w:rPr>
          <w:rFonts w:ascii="Times New Roman" w:hAnsi="Times New Roman" w:cs="Times New Roman"/>
          <w:i/>
          <w:sz w:val="24"/>
          <w:szCs w:val="24"/>
        </w:rPr>
        <w:t xml:space="preserve"> maenas</w:t>
      </w:r>
      <w:r>
        <w:rPr>
          <w:rFonts w:ascii="Times New Roman" w:hAnsi="Times New Roman" w:cs="Times New Roman"/>
          <w:sz w:val="24"/>
          <w:szCs w:val="24"/>
        </w:rPr>
        <w:t xml:space="preserve">. Integrated </w:t>
      </w:r>
      <w:r w:rsidR="00FA1FF3">
        <w:rPr>
          <w:rFonts w:ascii="Times New Roman" w:hAnsi="Times New Roman" w:cs="Times New Roman"/>
          <w:sz w:val="24"/>
          <w:szCs w:val="24"/>
        </w:rPr>
        <w:t>responses of Carbon content (C)</w:t>
      </w:r>
      <w:r>
        <w:rPr>
          <w:rFonts w:ascii="Times New Roman" w:hAnsi="Times New Roman" w:cs="Times New Roman"/>
          <w:sz w:val="24"/>
          <w:szCs w:val="24"/>
        </w:rPr>
        <w:t xml:space="preserve"> and developmental time to zoea IV under different temperatures and food conditions</w:t>
      </w:r>
      <w:bookmarkStart w:id="1" w:name="OLE_LINK2"/>
      <w:r w:rsidR="00FA1FF3">
        <w:rPr>
          <w:rFonts w:ascii="Times New Roman" w:hAnsi="Times New Roman" w:cs="Times New Roman"/>
          <w:sz w:val="24"/>
          <w:szCs w:val="24"/>
        </w:rPr>
        <w:t xml:space="preserve"> </w:t>
      </w:r>
      <w:r>
        <w:rPr>
          <w:rFonts w:ascii="Times New Roman" w:hAnsi="Times New Roman" w:cs="Times New Roman"/>
          <w:sz w:val="24"/>
          <w:szCs w:val="24"/>
        </w:rPr>
        <w:t>discriminated by each female of origin</w:t>
      </w:r>
      <w:r w:rsidR="00E90B01">
        <w:rPr>
          <w:rFonts w:ascii="Times New Roman" w:hAnsi="Times New Roman" w:cs="Times New Roman"/>
          <w:sz w:val="24"/>
          <w:szCs w:val="24"/>
        </w:rPr>
        <w:t xml:space="preserve"> (four upper panels), and average response (low panel)</w:t>
      </w:r>
      <w:r>
        <w:rPr>
          <w:rFonts w:ascii="Times New Roman" w:hAnsi="Times New Roman" w:cs="Times New Roman"/>
          <w:sz w:val="24"/>
          <w:szCs w:val="24"/>
        </w:rPr>
        <w:t xml:space="preserve">. Error bars for </w:t>
      </w:r>
      <w:r w:rsidR="00FA1FF3">
        <w:rPr>
          <w:rFonts w:ascii="Times New Roman" w:hAnsi="Times New Roman" w:cs="Times New Roman"/>
          <w:sz w:val="24"/>
          <w:szCs w:val="24"/>
        </w:rPr>
        <w:t xml:space="preserve">C content </w:t>
      </w:r>
      <w:r w:rsidR="00E90B01">
        <w:rPr>
          <w:rFonts w:ascii="Times New Roman" w:hAnsi="Times New Roman" w:cs="Times New Roman"/>
          <w:sz w:val="24"/>
          <w:szCs w:val="24"/>
        </w:rPr>
        <w:t xml:space="preserve">by female </w:t>
      </w:r>
      <w:r>
        <w:rPr>
          <w:rFonts w:ascii="Times New Roman" w:hAnsi="Times New Roman" w:cs="Times New Roman"/>
          <w:sz w:val="24"/>
          <w:szCs w:val="24"/>
        </w:rPr>
        <w:t xml:space="preserve">represent SE among larvae produced by </w:t>
      </w:r>
      <w:r w:rsidR="00FA1FF3">
        <w:rPr>
          <w:rFonts w:ascii="Times New Roman" w:hAnsi="Times New Roman" w:cs="Times New Roman"/>
          <w:sz w:val="24"/>
          <w:szCs w:val="24"/>
        </w:rPr>
        <w:t xml:space="preserve">each of </w:t>
      </w:r>
      <w:r>
        <w:rPr>
          <w:rFonts w:ascii="Times New Roman" w:hAnsi="Times New Roman" w:cs="Times New Roman"/>
          <w:sz w:val="24"/>
          <w:szCs w:val="24"/>
        </w:rPr>
        <w:t xml:space="preserve">four different females (n=3); error bars for developmental time represent SE among larvae produced by </w:t>
      </w:r>
      <w:r w:rsidR="00FA1FF3">
        <w:rPr>
          <w:rFonts w:ascii="Times New Roman" w:hAnsi="Times New Roman" w:cs="Times New Roman"/>
          <w:sz w:val="24"/>
          <w:szCs w:val="24"/>
        </w:rPr>
        <w:t xml:space="preserve">each of </w:t>
      </w:r>
      <w:r>
        <w:rPr>
          <w:rFonts w:ascii="Times New Roman" w:hAnsi="Times New Roman" w:cs="Times New Roman"/>
          <w:sz w:val="24"/>
          <w:szCs w:val="24"/>
        </w:rPr>
        <w:t xml:space="preserve">four different females (n=5). </w:t>
      </w:r>
      <w:r w:rsidR="00E90B01">
        <w:rPr>
          <w:rFonts w:ascii="Times New Roman" w:hAnsi="Times New Roman" w:cs="Times New Roman"/>
          <w:sz w:val="24"/>
          <w:szCs w:val="24"/>
        </w:rPr>
        <w:t xml:space="preserve">Errors bars for the average response represent SE among females (n=4). </w:t>
      </w:r>
      <w:r w:rsidR="00FA1FF3">
        <w:rPr>
          <w:rFonts w:ascii="Times New Roman" w:hAnsi="Times New Roman" w:cs="Times New Roman"/>
          <w:sz w:val="24"/>
          <w:szCs w:val="24"/>
        </w:rPr>
        <w:t>Symbols as in Fig. S11</w:t>
      </w:r>
      <w:r>
        <w:rPr>
          <w:rFonts w:ascii="Times New Roman" w:hAnsi="Times New Roman" w:cs="Times New Roman"/>
          <w:sz w:val="24"/>
          <w:szCs w:val="24"/>
        </w:rPr>
        <w:t>.</w:t>
      </w:r>
      <w:bookmarkEnd w:id="1"/>
      <w:r w:rsidR="002B60D1" w:rsidRPr="002B60D1">
        <w:rPr>
          <w:rFonts w:ascii="Times New Roman" w:hAnsi="Times New Roman" w:cs="Times New Roman"/>
          <w:sz w:val="24"/>
          <w:szCs w:val="24"/>
        </w:rPr>
        <w:t xml:space="preserve"> </w:t>
      </w:r>
      <w:r w:rsidR="002B60D1">
        <w:rPr>
          <w:rFonts w:ascii="Times New Roman" w:hAnsi="Times New Roman" w:cs="Times New Roman"/>
          <w:sz w:val="24"/>
          <w:szCs w:val="24"/>
        </w:rPr>
        <w:t>Note that symbols may be bigger than SE bars.</w:t>
      </w:r>
      <w:r>
        <w:rPr>
          <w:rFonts w:ascii="Times New Roman" w:hAnsi="Times New Roman" w:cs="Times New Roman"/>
          <w:sz w:val="24"/>
          <w:szCs w:val="24"/>
        </w:rPr>
        <w:br w:type="page"/>
      </w:r>
    </w:p>
    <w:p w14:paraId="4CEAAEEA" w14:textId="32E1C6BB" w:rsidR="00716E91" w:rsidRDefault="00F97BAF" w:rsidP="00662D9F">
      <w:pPr>
        <w:spacing w:after="120" w:line="360" w:lineRule="auto"/>
        <w:rPr>
          <w:rFonts w:ascii="Times New Roman" w:hAnsi="Times New Roman" w:cs="Times New Roman"/>
          <w:sz w:val="24"/>
          <w:szCs w:val="24"/>
        </w:rPr>
      </w:pPr>
      <w:r w:rsidRPr="00F97BAF">
        <w:rPr>
          <w:noProof/>
        </w:rPr>
        <w:lastRenderedPageBreak/>
        <w:drawing>
          <wp:anchor distT="0" distB="0" distL="114300" distR="114300" simplePos="0" relativeHeight="251712512" behindDoc="0" locked="0" layoutInCell="1" allowOverlap="1" wp14:anchorId="25A4C822" wp14:editId="05FEB8F6">
            <wp:simplePos x="914400" y="914400"/>
            <wp:positionH relativeFrom="page">
              <wp:align>center</wp:align>
            </wp:positionH>
            <wp:positionV relativeFrom="line">
              <wp:align>top</wp:align>
            </wp:positionV>
            <wp:extent cx="4680000" cy="6102000"/>
            <wp:effectExtent l="0" t="0" r="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80000" cy="610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4536E0" w14:textId="77777777" w:rsidR="00716E91" w:rsidRDefault="00716E91" w:rsidP="00662D9F">
      <w:pPr>
        <w:spacing w:after="120" w:line="360" w:lineRule="auto"/>
        <w:rPr>
          <w:rFonts w:ascii="Times New Roman" w:hAnsi="Times New Roman" w:cs="Times New Roman"/>
          <w:sz w:val="24"/>
          <w:szCs w:val="24"/>
        </w:rPr>
      </w:pPr>
    </w:p>
    <w:p w14:paraId="1457107C" w14:textId="77777777" w:rsidR="00716E91" w:rsidRDefault="00716E91" w:rsidP="00662D9F">
      <w:pPr>
        <w:spacing w:after="120" w:line="360" w:lineRule="auto"/>
        <w:rPr>
          <w:rFonts w:ascii="Times New Roman" w:hAnsi="Times New Roman" w:cs="Times New Roman"/>
          <w:sz w:val="24"/>
          <w:szCs w:val="24"/>
        </w:rPr>
      </w:pPr>
    </w:p>
    <w:p w14:paraId="6B20281B" w14:textId="77777777" w:rsidR="00716E91" w:rsidRDefault="00716E91" w:rsidP="00662D9F">
      <w:pPr>
        <w:spacing w:after="120" w:line="360" w:lineRule="auto"/>
        <w:rPr>
          <w:rFonts w:ascii="Times New Roman" w:hAnsi="Times New Roman" w:cs="Times New Roman"/>
          <w:sz w:val="24"/>
          <w:szCs w:val="24"/>
        </w:rPr>
      </w:pPr>
    </w:p>
    <w:p w14:paraId="4BAF8374" w14:textId="77777777" w:rsidR="00716E91" w:rsidRDefault="00716E91" w:rsidP="00662D9F">
      <w:pPr>
        <w:spacing w:after="120" w:line="360" w:lineRule="auto"/>
        <w:rPr>
          <w:rFonts w:ascii="Times New Roman" w:hAnsi="Times New Roman" w:cs="Times New Roman"/>
          <w:sz w:val="24"/>
          <w:szCs w:val="24"/>
        </w:rPr>
      </w:pPr>
    </w:p>
    <w:p w14:paraId="2752C57F" w14:textId="77777777" w:rsidR="00716E91" w:rsidRDefault="00716E91" w:rsidP="00662D9F">
      <w:pPr>
        <w:spacing w:after="120" w:line="360" w:lineRule="auto"/>
        <w:rPr>
          <w:rFonts w:ascii="Times New Roman" w:hAnsi="Times New Roman" w:cs="Times New Roman"/>
          <w:sz w:val="24"/>
          <w:szCs w:val="24"/>
        </w:rPr>
      </w:pPr>
    </w:p>
    <w:p w14:paraId="2D6F5023" w14:textId="77777777" w:rsidR="00716E91" w:rsidRDefault="00716E91" w:rsidP="00662D9F">
      <w:pPr>
        <w:spacing w:after="120" w:line="360" w:lineRule="auto"/>
        <w:rPr>
          <w:rFonts w:ascii="Times New Roman" w:hAnsi="Times New Roman" w:cs="Times New Roman"/>
          <w:sz w:val="24"/>
          <w:szCs w:val="24"/>
        </w:rPr>
      </w:pPr>
    </w:p>
    <w:p w14:paraId="22620EA1" w14:textId="77777777" w:rsidR="00716E91" w:rsidRDefault="00716E91" w:rsidP="00662D9F">
      <w:pPr>
        <w:spacing w:after="120" w:line="360" w:lineRule="auto"/>
        <w:rPr>
          <w:rFonts w:ascii="Times New Roman" w:hAnsi="Times New Roman" w:cs="Times New Roman"/>
          <w:sz w:val="24"/>
          <w:szCs w:val="24"/>
        </w:rPr>
      </w:pPr>
    </w:p>
    <w:p w14:paraId="26D80E02" w14:textId="77777777" w:rsidR="00716E91" w:rsidRDefault="00716E91" w:rsidP="00662D9F">
      <w:pPr>
        <w:spacing w:after="120" w:line="360" w:lineRule="auto"/>
        <w:rPr>
          <w:rFonts w:ascii="Times New Roman" w:hAnsi="Times New Roman" w:cs="Times New Roman"/>
          <w:sz w:val="24"/>
          <w:szCs w:val="24"/>
        </w:rPr>
      </w:pPr>
    </w:p>
    <w:p w14:paraId="499E1C32" w14:textId="77777777" w:rsidR="00716E91" w:rsidRDefault="00716E91" w:rsidP="00662D9F">
      <w:pPr>
        <w:spacing w:after="120" w:line="360" w:lineRule="auto"/>
        <w:rPr>
          <w:rFonts w:ascii="Times New Roman" w:hAnsi="Times New Roman" w:cs="Times New Roman"/>
          <w:sz w:val="24"/>
          <w:szCs w:val="24"/>
        </w:rPr>
      </w:pPr>
    </w:p>
    <w:p w14:paraId="51AC9037" w14:textId="77777777" w:rsidR="00716E91" w:rsidRDefault="00716E91" w:rsidP="00662D9F">
      <w:pPr>
        <w:spacing w:after="120" w:line="360" w:lineRule="auto"/>
        <w:rPr>
          <w:rFonts w:ascii="Times New Roman" w:hAnsi="Times New Roman" w:cs="Times New Roman"/>
          <w:sz w:val="24"/>
          <w:szCs w:val="24"/>
        </w:rPr>
      </w:pPr>
    </w:p>
    <w:p w14:paraId="642576F4" w14:textId="77777777" w:rsidR="00716E91" w:rsidRDefault="00716E91" w:rsidP="00662D9F">
      <w:pPr>
        <w:spacing w:after="120" w:line="360" w:lineRule="auto"/>
        <w:rPr>
          <w:rFonts w:ascii="Times New Roman" w:hAnsi="Times New Roman" w:cs="Times New Roman"/>
          <w:sz w:val="24"/>
          <w:szCs w:val="24"/>
        </w:rPr>
      </w:pPr>
    </w:p>
    <w:p w14:paraId="0C515AD7" w14:textId="77777777" w:rsidR="00716E91" w:rsidRDefault="00716E91" w:rsidP="00662D9F">
      <w:pPr>
        <w:spacing w:after="120" w:line="360" w:lineRule="auto"/>
        <w:rPr>
          <w:rFonts w:ascii="Times New Roman" w:hAnsi="Times New Roman" w:cs="Times New Roman"/>
          <w:sz w:val="24"/>
          <w:szCs w:val="24"/>
        </w:rPr>
      </w:pPr>
    </w:p>
    <w:p w14:paraId="2816A8AC" w14:textId="77777777" w:rsidR="00716E91" w:rsidRDefault="00716E91" w:rsidP="00662D9F">
      <w:pPr>
        <w:spacing w:after="120" w:line="360" w:lineRule="auto"/>
        <w:rPr>
          <w:rFonts w:ascii="Times New Roman" w:hAnsi="Times New Roman" w:cs="Times New Roman"/>
          <w:sz w:val="24"/>
          <w:szCs w:val="24"/>
        </w:rPr>
      </w:pPr>
    </w:p>
    <w:p w14:paraId="08519BAA" w14:textId="725B81B6" w:rsidR="00716E91" w:rsidRDefault="00716E91" w:rsidP="00662D9F">
      <w:pPr>
        <w:spacing w:after="120" w:line="360" w:lineRule="auto"/>
        <w:rPr>
          <w:rFonts w:ascii="Times New Roman" w:hAnsi="Times New Roman" w:cs="Times New Roman"/>
          <w:sz w:val="24"/>
          <w:szCs w:val="24"/>
        </w:rPr>
      </w:pPr>
    </w:p>
    <w:p w14:paraId="3B8C0B6B" w14:textId="1825FABB" w:rsidR="00102C5E" w:rsidRDefault="00102C5E" w:rsidP="00662D9F">
      <w:pPr>
        <w:spacing w:after="120" w:line="360" w:lineRule="auto"/>
        <w:rPr>
          <w:rFonts w:ascii="Times New Roman" w:hAnsi="Times New Roman" w:cs="Times New Roman"/>
          <w:sz w:val="24"/>
          <w:szCs w:val="24"/>
        </w:rPr>
      </w:pPr>
    </w:p>
    <w:p w14:paraId="04108C76" w14:textId="6AAC78F1" w:rsidR="00102C5E" w:rsidRDefault="00102C5E" w:rsidP="00662D9F">
      <w:pPr>
        <w:spacing w:after="120" w:line="360" w:lineRule="auto"/>
        <w:rPr>
          <w:rFonts w:ascii="Times New Roman" w:hAnsi="Times New Roman" w:cs="Times New Roman"/>
          <w:sz w:val="24"/>
          <w:szCs w:val="24"/>
        </w:rPr>
      </w:pPr>
    </w:p>
    <w:p w14:paraId="623BF823" w14:textId="3FA49838" w:rsidR="00102C5E" w:rsidRDefault="00102C5E" w:rsidP="00662D9F">
      <w:pPr>
        <w:spacing w:after="120" w:line="360" w:lineRule="auto"/>
        <w:rPr>
          <w:rFonts w:ascii="Times New Roman" w:hAnsi="Times New Roman" w:cs="Times New Roman"/>
          <w:sz w:val="24"/>
          <w:szCs w:val="24"/>
        </w:rPr>
      </w:pPr>
    </w:p>
    <w:p w14:paraId="387992A8" w14:textId="614A8B54" w:rsidR="00716E91" w:rsidRDefault="00716E91" w:rsidP="00662D9F">
      <w:pPr>
        <w:spacing w:after="120" w:line="360" w:lineRule="auto"/>
        <w:jc w:val="both"/>
        <w:rPr>
          <w:rFonts w:ascii="Times New Roman" w:hAnsi="Times New Roman" w:cs="Times New Roman"/>
          <w:sz w:val="24"/>
          <w:szCs w:val="24"/>
        </w:rPr>
      </w:pPr>
      <w:r w:rsidRPr="00650B3F">
        <w:rPr>
          <w:rFonts w:ascii="Times New Roman" w:hAnsi="Times New Roman" w:cs="Times New Roman"/>
          <w:sz w:val="24"/>
          <w:szCs w:val="24"/>
        </w:rPr>
        <w:t>Figure S1</w:t>
      </w:r>
      <w:r w:rsidR="004C55BF" w:rsidRPr="00650B3F">
        <w:rPr>
          <w:rFonts w:ascii="Times New Roman" w:hAnsi="Times New Roman" w:cs="Times New Roman"/>
          <w:sz w:val="24"/>
          <w:szCs w:val="24"/>
        </w:rPr>
        <w:t>3</w:t>
      </w:r>
      <w:r w:rsidRPr="00650B3F">
        <w:rPr>
          <w:rFonts w:ascii="Times New Roman" w:hAnsi="Times New Roman" w:cs="Times New Roman"/>
          <w:sz w:val="24"/>
          <w:szCs w:val="24"/>
        </w:rPr>
        <w:t xml:space="preserve">. </w:t>
      </w:r>
      <w:r w:rsidRPr="00991A10">
        <w:rPr>
          <w:rFonts w:ascii="Times New Roman" w:hAnsi="Times New Roman" w:cs="Times New Roman"/>
          <w:i/>
          <w:sz w:val="24"/>
          <w:szCs w:val="24"/>
        </w:rPr>
        <w:t>Carcinus</w:t>
      </w:r>
      <w:r w:rsidRPr="00E249B9">
        <w:rPr>
          <w:rFonts w:ascii="Times New Roman" w:hAnsi="Times New Roman" w:cs="Times New Roman"/>
          <w:i/>
          <w:sz w:val="24"/>
          <w:szCs w:val="24"/>
        </w:rPr>
        <w:t xml:space="preserve"> maenas</w:t>
      </w:r>
      <w:r>
        <w:rPr>
          <w:rFonts w:ascii="Times New Roman" w:hAnsi="Times New Roman" w:cs="Times New Roman"/>
          <w:sz w:val="24"/>
          <w:szCs w:val="24"/>
        </w:rPr>
        <w:t>. Integrated responses of Nitrogen content (N)</w:t>
      </w:r>
      <w:r w:rsidR="00FA1FF3">
        <w:rPr>
          <w:rFonts w:ascii="Times New Roman" w:hAnsi="Times New Roman" w:cs="Times New Roman"/>
          <w:sz w:val="24"/>
          <w:szCs w:val="24"/>
        </w:rPr>
        <w:t xml:space="preserve"> and developmental time to zoea IV under different temperatures and food conditions discriminated by each female of origin (four upper panels), and average response (low panel). Error bars for </w:t>
      </w:r>
      <w:r w:rsidR="00FA1FF3">
        <w:rPr>
          <w:rFonts w:ascii="Times New Roman" w:hAnsi="Times New Roman" w:cs="Times New Roman"/>
          <w:sz w:val="24"/>
          <w:szCs w:val="24"/>
        </w:rPr>
        <w:t>N</w:t>
      </w:r>
      <w:r w:rsidR="00FA1FF3">
        <w:rPr>
          <w:rFonts w:ascii="Times New Roman" w:hAnsi="Times New Roman" w:cs="Times New Roman"/>
          <w:sz w:val="24"/>
          <w:szCs w:val="24"/>
        </w:rPr>
        <w:t xml:space="preserve"> content by female represent SE among larvae produced by each of four different females (n=3); error bars for developmental time represent SE among larvae produced by each of four different females (n=5). Errors bars for the average response represent SE among females (n=4). Symbols as in Fig. S11.</w:t>
      </w:r>
      <w:r w:rsidR="002B60D1" w:rsidRPr="002B60D1">
        <w:rPr>
          <w:rFonts w:ascii="Times New Roman" w:hAnsi="Times New Roman" w:cs="Times New Roman"/>
          <w:sz w:val="24"/>
          <w:szCs w:val="24"/>
        </w:rPr>
        <w:t xml:space="preserve"> </w:t>
      </w:r>
      <w:r w:rsidR="002B60D1">
        <w:rPr>
          <w:rFonts w:ascii="Times New Roman" w:hAnsi="Times New Roman" w:cs="Times New Roman"/>
          <w:sz w:val="24"/>
          <w:szCs w:val="24"/>
        </w:rPr>
        <w:t xml:space="preserve">Note that symbols may be bigger than SE bars. </w:t>
      </w:r>
      <w:r>
        <w:rPr>
          <w:rFonts w:ascii="Times New Roman" w:hAnsi="Times New Roman" w:cs="Times New Roman"/>
          <w:sz w:val="24"/>
          <w:szCs w:val="24"/>
        </w:rPr>
        <w:br w:type="page"/>
      </w:r>
    </w:p>
    <w:p w14:paraId="2AFC0E40" w14:textId="32451A70" w:rsidR="00716E91" w:rsidRDefault="00F97BAF" w:rsidP="00662D9F">
      <w:pPr>
        <w:spacing w:after="120" w:line="360" w:lineRule="auto"/>
        <w:jc w:val="both"/>
        <w:rPr>
          <w:rFonts w:ascii="Times New Roman" w:hAnsi="Times New Roman" w:cs="Times New Roman"/>
          <w:sz w:val="24"/>
          <w:szCs w:val="24"/>
        </w:rPr>
      </w:pPr>
      <w:r w:rsidRPr="00F97BAF">
        <w:rPr>
          <w:noProof/>
        </w:rPr>
        <w:lastRenderedPageBreak/>
        <w:drawing>
          <wp:anchor distT="0" distB="0" distL="114300" distR="114300" simplePos="0" relativeHeight="251713536" behindDoc="0" locked="0" layoutInCell="1" allowOverlap="1" wp14:anchorId="0B6E1B52" wp14:editId="137F62D5">
            <wp:simplePos x="914400" y="914400"/>
            <wp:positionH relativeFrom="page">
              <wp:align>center</wp:align>
            </wp:positionH>
            <wp:positionV relativeFrom="line">
              <wp:align>top</wp:align>
            </wp:positionV>
            <wp:extent cx="4680000" cy="4010400"/>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80000" cy="401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BB7136" w14:textId="77777777" w:rsidR="00716E91" w:rsidRDefault="00716E91" w:rsidP="00662D9F">
      <w:pPr>
        <w:spacing w:after="120" w:line="360" w:lineRule="auto"/>
        <w:rPr>
          <w:rFonts w:ascii="Times New Roman" w:hAnsi="Times New Roman" w:cs="Times New Roman"/>
          <w:sz w:val="24"/>
          <w:szCs w:val="24"/>
        </w:rPr>
      </w:pPr>
    </w:p>
    <w:p w14:paraId="0BF2F4CB" w14:textId="77777777" w:rsidR="00716E91" w:rsidRDefault="00716E91" w:rsidP="00662D9F">
      <w:pPr>
        <w:spacing w:after="120" w:line="360" w:lineRule="auto"/>
        <w:rPr>
          <w:rFonts w:ascii="Times New Roman" w:hAnsi="Times New Roman" w:cs="Times New Roman"/>
          <w:sz w:val="24"/>
          <w:szCs w:val="24"/>
        </w:rPr>
      </w:pPr>
    </w:p>
    <w:p w14:paraId="02A5D0DD" w14:textId="77777777" w:rsidR="00716E91" w:rsidRDefault="00716E91" w:rsidP="00662D9F">
      <w:pPr>
        <w:spacing w:after="120" w:line="360" w:lineRule="auto"/>
        <w:rPr>
          <w:rFonts w:ascii="Times New Roman" w:hAnsi="Times New Roman" w:cs="Times New Roman"/>
          <w:sz w:val="24"/>
          <w:szCs w:val="24"/>
        </w:rPr>
      </w:pPr>
    </w:p>
    <w:p w14:paraId="2E4A5BD8" w14:textId="77777777" w:rsidR="00716E91" w:rsidRDefault="00716E91" w:rsidP="00662D9F">
      <w:pPr>
        <w:spacing w:after="120" w:line="360" w:lineRule="auto"/>
        <w:rPr>
          <w:rFonts w:ascii="Times New Roman" w:hAnsi="Times New Roman" w:cs="Times New Roman"/>
          <w:sz w:val="24"/>
          <w:szCs w:val="24"/>
        </w:rPr>
      </w:pPr>
    </w:p>
    <w:p w14:paraId="75B231BA" w14:textId="77777777" w:rsidR="00716E91" w:rsidRDefault="00716E91" w:rsidP="00662D9F">
      <w:pPr>
        <w:spacing w:after="120" w:line="360" w:lineRule="auto"/>
        <w:rPr>
          <w:rFonts w:ascii="Times New Roman" w:hAnsi="Times New Roman" w:cs="Times New Roman"/>
          <w:sz w:val="24"/>
          <w:szCs w:val="24"/>
        </w:rPr>
      </w:pPr>
    </w:p>
    <w:p w14:paraId="502AAF9F" w14:textId="77777777" w:rsidR="00716E91" w:rsidRDefault="00716E91" w:rsidP="00662D9F">
      <w:pPr>
        <w:spacing w:after="120" w:line="360" w:lineRule="auto"/>
        <w:rPr>
          <w:rFonts w:ascii="Times New Roman" w:hAnsi="Times New Roman" w:cs="Times New Roman"/>
          <w:sz w:val="24"/>
          <w:szCs w:val="24"/>
        </w:rPr>
      </w:pPr>
    </w:p>
    <w:p w14:paraId="10A034C4" w14:textId="77777777" w:rsidR="00716E91" w:rsidRDefault="00716E91" w:rsidP="00662D9F">
      <w:pPr>
        <w:spacing w:after="120" w:line="360" w:lineRule="auto"/>
        <w:rPr>
          <w:rFonts w:ascii="Times New Roman" w:hAnsi="Times New Roman" w:cs="Times New Roman"/>
          <w:sz w:val="24"/>
          <w:szCs w:val="24"/>
        </w:rPr>
      </w:pPr>
    </w:p>
    <w:p w14:paraId="6D14FA0C" w14:textId="77777777" w:rsidR="00716E91" w:rsidRDefault="00716E91" w:rsidP="00662D9F">
      <w:pPr>
        <w:spacing w:after="120" w:line="360" w:lineRule="auto"/>
        <w:rPr>
          <w:rFonts w:ascii="Times New Roman" w:hAnsi="Times New Roman" w:cs="Times New Roman"/>
          <w:sz w:val="24"/>
          <w:szCs w:val="24"/>
        </w:rPr>
      </w:pPr>
    </w:p>
    <w:p w14:paraId="58C99D10" w14:textId="77777777" w:rsidR="00716E91" w:rsidRDefault="00716E91" w:rsidP="00662D9F">
      <w:pPr>
        <w:spacing w:after="120" w:line="360" w:lineRule="auto"/>
        <w:rPr>
          <w:rFonts w:ascii="Times New Roman" w:hAnsi="Times New Roman" w:cs="Times New Roman"/>
          <w:sz w:val="24"/>
          <w:szCs w:val="24"/>
        </w:rPr>
      </w:pPr>
    </w:p>
    <w:p w14:paraId="499B4EA5" w14:textId="77777777" w:rsidR="00716E91" w:rsidRDefault="00716E91" w:rsidP="00662D9F">
      <w:pPr>
        <w:spacing w:after="120" w:line="360" w:lineRule="auto"/>
        <w:rPr>
          <w:rFonts w:ascii="Times New Roman" w:hAnsi="Times New Roman" w:cs="Times New Roman"/>
          <w:sz w:val="24"/>
          <w:szCs w:val="24"/>
        </w:rPr>
      </w:pPr>
    </w:p>
    <w:p w14:paraId="6624F5FE" w14:textId="77777777" w:rsidR="00716E91" w:rsidRDefault="00716E91" w:rsidP="00662D9F">
      <w:pPr>
        <w:spacing w:after="120" w:line="360" w:lineRule="auto"/>
        <w:rPr>
          <w:rFonts w:ascii="Times New Roman" w:hAnsi="Times New Roman" w:cs="Times New Roman"/>
          <w:sz w:val="24"/>
          <w:szCs w:val="24"/>
        </w:rPr>
      </w:pPr>
    </w:p>
    <w:p w14:paraId="54F91D8E" w14:textId="77777777" w:rsidR="00716E91" w:rsidRDefault="00716E91" w:rsidP="00662D9F">
      <w:pPr>
        <w:spacing w:after="120" w:line="360" w:lineRule="auto"/>
        <w:rPr>
          <w:rFonts w:ascii="Times New Roman" w:hAnsi="Times New Roman" w:cs="Times New Roman"/>
          <w:sz w:val="24"/>
          <w:szCs w:val="24"/>
        </w:rPr>
      </w:pPr>
    </w:p>
    <w:p w14:paraId="561A0D26" w14:textId="6D71B767" w:rsidR="00716E91" w:rsidRDefault="00716E91" w:rsidP="00662D9F">
      <w:pPr>
        <w:spacing w:after="120" w:line="360" w:lineRule="auto"/>
        <w:jc w:val="both"/>
        <w:rPr>
          <w:rFonts w:ascii="Times New Roman" w:hAnsi="Times New Roman" w:cs="Times New Roman"/>
          <w:sz w:val="24"/>
          <w:szCs w:val="24"/>
        </w:rPr>
      </w:pPr>
      <w:r w:rsidRPr="00650B3F">
        <w:rPr>
          <w:rFonts w:ascii="Times New Roman" w:hAnsi="Times New Roman" w:cs="Times New Roman"/>
          <w:sz w:val="24"/>
          <w:szCs w:val="24"/>
        </w:rPr>
        <w:t>Figure S1</w:t>
      </w:r>
      <w:r w:rsidR="004C55BF" w:rsidRPr="00650B3F">
        <w:rPr>
          <w:rFonts w:ascii="Times New Roman" w:hAnsi="Times New Roman" w:cs="Times New Roman"/>
          <w:sz w:val="24"/>
          <w:szCs w:val="24"/>
        </w:rPr>
        <w:t>4</w:t>
      </w:r>
      <w:r w:rsidRPr="00650B3F">
        <w:rPr>
          <w:rFonts w:ascii="Times New Roman" w:hAnsi="Times New Roman" w:cs="Times New Roman"/>
          <w:sz w:val="24"/>
          <w:szCs w:val="24"/>
        </w:rPr>
        <w:t>.</w:t>
      </w:r>
      <w:r w:rsidRPr="00991A10">
        <w:rPr>
          <w:rFonts w:ascii="Times New Roman" w:hAnsi="Times New Roman" w:cs="Times New Roman"/>
          <w:sz w:val="24"/>
          <w:szCs w:val="24"/>
        </w:rPr>
        <w:t xml:space="preserve"> </w:t>
      </w:r>
      <w:r w:rsidRPr="00991A10">
        <w:rPr>
          <w:rFonts w:ascii="Times New Roman" w:hAnsi="Times New Roman" w:cs="Times New Roman"/>
          <w:i/>
          <w:sz w:val="24"/>
          <w:szCs w:val="24"/>
        </w:rPr>
        <w:t>Carcinus</w:t>
      </w:r>
      <w:r w:rsidRPr="00E249B9">
        <w:rPr>
          <w:rFonts w:ascii="Times New Roman" w:hAnsi="Times New Roman" w:cs="Times New Roman"/>
          <w:i/>
          <w:sz w:val="24"/>
          <w:szCs w:val="24"/>
        </w:rPr>
        <w:t xml:space="preserve"> maenas</w:t>
      </w:r>
      <w:r>
        <w:rPr>
          <w:rFonts w:ascii="Times New Roman" w:hAnsi="Times New Roman" w:cs="Times New Roman"/>
          <w:sz w:val="24"/>
          <w:szCs w:val="24"/>
        </w:rPr>
        <w:t>. Integrated responses of body mass (DW)</w:t>
      </w:r>
      <w:r w:rsidR="00FA1FF3" w:rsidRPr="00FA1FF3">
        <w:rPr>
          <w:rFonts w:ascii="Times New Roman" w:hAnsi="Times New Roman" w:cs="Times New Roman"/>
          <w:sz w:val="24"/>
          <w:szCs w:val="24"/>
        </w:rPr>
        <w:t xml:space="preserve"> </w:t>
      </w:r>
      <w:r w:rsidR="00FA1FF3">
        <w:rPr>
          <w:rFonts w:ascii="Times New Roman" w:hAnsi="Times New Roman" w:cs="Times New Roman"/>
          <w:sz w:val="24"/>
          <w:szCs w:val="24"/>
        </w:rPr>
        <w:t xml:space="preserve">and developmental time to </w:t>
      </w:r>
      <w:r w:rsidR="00FA1FF3">
        <w:rPr>
          <w:rFonts w:ascii="Times New Roman" w:hAnsi="Times New Roman" w:cs="Times New Roman"/>
          <w:sz w:val="24"/>
          <w:szCs w:val="24"/>
        </w:rPr>
        <w:t>megalopa</w:t>
      </w:r>
      <w:r w:rsidR="00FA1FF3">
        <w:rPr>
          <w:rFonts w:ascii="Times New Roman" w:hAnsi="Times New Roman" w:cs="Times New Roman"/>
          <w:sz w:val="24"/>
          <w:szCs w:val="24"/>
        </w:rPr>
        <w:t xml:space="preserve"> under different temperatures and food conditions discriminated by each female of origin </w:t>
      </w:r>
      <w:r w:rsidR="00FA1FF3">
        <w:rPr>
          <w:rFonts w:ascii="Times New Roman" w:hAnsi="Times New Roman" w:cs="Times New Roman"/>
          <w:sz w:val="24"/>
          <w:szCs w:val="24"/>
        </w:rPr>
        <w:t xml:space="preserve">(for </w:t>
      </w:r>
      <w:r w:rsidR="00FA1FF3">
        <w:rPr>
          <w:rFonts w:ascii="Times New Roman" w:hAnsi="Times New Roman" w:cs="Times New Roman"/>
          <w:sz w:val="24"/>
          <w:szCs w:val="24"/>
        </w:rPr>
        <w:t>average response</w:t>
      </w:r>
      <w:r w:rsidR="00FA1FF3">
        <w:rPr>
          <w:rFonts w:ascii="Times New Roman" w:hAnsi="Times New Roman" w:cs="Times New Roman"/>
          <w:sz w:val="24"/>
          <w:szCs w:val="24"/>
        </w:rPr>
        <w:t>, see Fig. 4, right panel</w:t>
      </w:r>
      <w:r w:rsidR="00FA1FF3">
        <w:rPr>
          <w:rFonts w:ascii="Times New Roman" w:hAnsi="Times New Roman" w:cs="Times New Roman"/>
          <w:sz w:val="24"/>
          <w:szCs w:val="24"/>
        </w:rPr>
        <w:t xml:space="preserve">). Error bars for </w:t>
      </w:r>
      <w:r w:rsidR="002B60D1">
        <w:rPr>
          <w:rFonts w:ascii="Times New Roman" w:hAnsi="Times New Roman" w:cs="Times New Roman"/>
          <w:sz w:val="24"/>
          <w:szCs w:val="24"/>
        </w:rPr>
        <w:t>DW</w:t>
      </w:r>
      <w:r w:rsidR="00FA1FF3">
        <w:rPr>
          <w:rFonts w:ascii="Times New Roman" w:hAnsi="Times New Roman" w:cs="Times New Roman"/>
          <w:sz w:val="24"/>
          <w:szCs w:val="24"/>
        </w:rPr>
        <w:t xml:space="preserve"> by female represent SE among larvae produced by each of four different females (n=3); error bars for developmental time represent SE among larvae produced by each of </w:t>
      </w:r>
      <w:r w:rsidR="002B60D1">
        <w:rPr>
          <w:rFonts w:ascii="Times New Roman" w:hAnsi="Times New Roman" w:cs="Times New Roman"/>
          <w:sz w:val="24"/>
          <w:szCs w:val="24"/>
        </w:rPr>
        <w:t>four different females (n=5)</w:t>
      </w:r>
      <w:r w:rsidR="00FA1FF3">
        <w:rPr>
          <w:rFonts w:ascii="Times New Roman" w:hAnsi="Times New Roman" w:cs="Times New Roman"/>
          <w:sz w:val="24"/>
          <w:szCs w:val="24"/>
        </w:rPr>
        <w:t>. Symbols as in Fig. S11.</w:t>
      </w:r>
      <w:r w:rsidR="002B60D1">
        <w:rPr>
          <w:rFonts w:ascii="Times New Roman" w:hAnsi="Times New Roman" w:cs="Times New Roman"/>
          <w:sz w:val="24"/>
          <w:szCs w:val="24"/>
        </w:rPr>
        <w:t xml:space="preserve"> </w:t>
      </w:r>
      <w:r w:rsidR="002B60D1">
        <w:rPr>
          <w:rFonts w:ascii="Times New Roman" w:hAnsi="Times New Roman" w:cs="Times New Roman"/>
          <w:sz w:val="24"/>
          <w:szCs w:val="24"/>
        </w:rPr>
        <w:t>Note that symbols may be bigger than SE bars.</w:t>
      </w:r>
      <w:r>
        <w:rPr>
          <w:rFonts w:ascii="Times New Roman" w:hAnsi="Times New Roman" w:cs="Times New Roman"/>
          <w:sz w:val="24"/>
          <w:szCs w:val="24"/>
        </w:rPr>
        <w:br w:type="page"/>
      </w:r>
    </w:p>
    <w:p w14:paraId="40774624" w14:textId="0F6812EE" w:rsidR="00716E91" w:rsidRDefault="00076977" w:rsidP="00662D9F">
      <w:pPr>
        <w:spacing w:after="120" w:line="360" w:lineRule="auto"/>
        <w:rPr>
          <w:rFonts w:ascii="Times New Roman" w:hAnsi="Times New Roman" w:cs="Times New Roman"/>
          <w:sz w:val="24"/>
          <w:szCs w:val="24"/>
        </w:rPr>
      </w:pPr>
      <w:r w:rsidRPr="00076977">
        <w:rPr>
          <w:noProof/>
        </w:rPr>
        <w:lastRenderedPageBreak/>
        <w:drawing>
          <wp:anchor distT="0" distB="0" distL="114300" distR="114300" simplePos="0" relativeHeight="251714560" behindDoc="0" locked="0" layoutInCell="1" allowOverlap="1" wp14:anchorId="36D9C4AB" wp14:editId="3E91A1E8">
            <wp:simplePos x="914400" y="914400"/>
            <wp:positionH relativeFrom="page">
              <wp:align>center</wp:align>
            </wp:positionH>
            <wp:positionV relativeFrom="line">
              <wp:align>top</wp:align>
            </wp:positionV>
            <wp:extent cx="4680000" cy="6094800"/>
            <wp:effectExtent l="0" t="0" r="0"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0000" cy="609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CABD07" w14:textId="77777777" w:rsidR="00716E91" w:rsidRDefault="00716E91" w:rsidP="00662D9F">
      <w:pPr>
        <w:spacing w:after="120" w:line="360" w:lineRule="auto"/>
        <w:rPr>
          <w:rFonts w:ascii="Times New Roman" w:hAnsi="Times New Roman" w:cs="Times New Roman"/>
          <w:sz w:val="24"/>
          <w:szCs w:val="24"/>
        </w:rPr>
      </w:pPr>
    </w:p>
    <w:p w14:paraId="0EC2893E" w14:textId="77777777" w:rsidR="00716E91" w:rsidRDefault="00716E91" w:rsidP="00662D9F">
      <w:pPr>
        <w:spacing w:after="120" w:line="360" w:lineRule="auto"/>
        <w:rPr>
          <w:rFonts w:ascii="Times New Roman" w:hAnsi="Times New Roman" w:cs="Times New Roman"/>
          <w:sz w:val="24"/>
          <w:szCs w:val="24"/>
        </w:rPr>
      </w:pPr>
    </w:p>
    <w:p w14:paraId="5817BEE1" w14:textId="77777777" w:rsidR="00716E91" w:rsidRDefault="00716E91" w:rsidP="00662D9F">
      <w:pPr>
        <w:spacing w:after="120" w:line="360" w:lineRule="auto"/>
        <w:rPr>
          <w:rFonts w:ascii="Times New Roman" w:hAnsi="Times New Roman" w:cs="Times New Roman"/>
          <w:sz w:val="24"/>
          <w:szCs w:val="24"/>
        </w:rPr>
      </w:pPr>
    </w:p>
    <w:p w14:paraId="22028FC9" w14:textId="77777777" w:rsidR="00716E91" w:rsidRDefault="00716E91" w:rsidP="00662D9F">
      <w:pPr>
        <w:spacing w:after="120" w:line="360" w:lineRule="auto"/>
        <w:rPr>
          <w:rFonts w:ascii="Times New Roman" w:hAnsi="Times New Roman" w:cs="Times New Roman"/>
          <w:sz w:val="24"/>
          <w:szCs w:val="24"/>
        </w:rPr>
      </w:pPr>
    </w:p>
    <w:p w14:paraId="5752E7E3" w14:textId="77777777" w:rsidR="00716E91" w:rsidRDefault="00716E91" w:rsidP="00662D9F">
      <w:pPr>
        <w:spacing w:after="120" w:line="360" w:lineRule="auto"/>
        <w:rPr>
          <w:rFonts w:ascii="Times New Roman" w:hAnsi="Times New Roman" w:cs="Times New Roman"/>
          <w:sz w:val="24"/>
          <w:szCs w:val="24"/>
        </w:rPr>
      </w:pPr>
    </w:p>
    <w:p w14:paraId="2296CF73" w14:textId="77777777" w:rsidR="00716E91" w:rsidRDefault="00716E91" w:rsidP="00662D9F">
      <w:pPr>
        <w:spacing w:after="120" w:line="360" w:lineRule="auto"/>
        <w:rPr>
          <w:rFonts w:ascii="Times New Roman" w:hAnsi="Times New Roman" w:cs="Times New Roman"/>
          <w:sz w:val="24"/>
          <w:szCs w:val="24"/>
        </w:rPr>
      </w:pPr>
    </w:p>
    <w:p w14:paraId="0EA13C68" w14:textId="77777777" w:rsidR="00716E91" w:rsidRDefault="00716E91" w:rsidP="00662D9F">
      <w:pPr>
        <w:spacing w:after="120" w:line="360" w:lineRule="auto"/>
        <w:rPr>
          <w:rFonts w:ascii="Times New Roman" w:hAnsi="Times New Roman" w:cs="Times New Roman"/>
          <w:sz w:val="24"/>
          <w:szCs w:val="24"/>
        </w:rPr>
      </w:pPr>
    </w:p>
    <w:p w14:paraId="5A971C26" w14:textId="77777777" w:rsidR="00716E91" w:rsidRDefault="00716E91" w:rsidP="00662D9F">
      <w:pPr>
        <w:spacing w:after="120" w:line="360" w:lineRule="auto"/>
        <w:rPr>
          <w:rFonts w:ascii="Times New Roman" w:hAnsi="Times New Roman" w:cs="Times New Roman"/>
          <w:sz w:val="24"/>
          <w:szCs w:val="24"/>
        </w:rPr>
      </w:pPr>
    </w:p>
    <w:p w14:paraId="721FCABF" w14:textId="77777777" w:rsidR="00716E91" w:rsidRDefault="00716E91" w:rsidP="00662D9F">
      <w:pPr>
        <w:spacing w:after="120" w:line="360" w:lineRule="auto"/>
        <w:rPr>
          <w:rFonts w:ascii="Times New Roman" w:hAnsi="Times New Roman" w:cs="Times New Roman"/>
          <w:sz w:val="24"/>
          <w:szCs w:val="24"/>
        </w:rPr>
      </w:pPr>
    </w:p>
    <w:p w14:paraId="48B205A3" w14:textId="77777777" w:rsidR="00716E91" w:rsidRDefault="00716E91" w:rsidP="00662D9F">
      <w:pPr>
        <w:spacing w:after="120" w:line="360" w:lineRule="auto"/>
        <w:rPr>
          <w:rFonts w:ascii="Times New Roman" w:hAnsi="Times New Roman" w:cs="Times New Roman"/>
          <w:sz w:val="24"/>
          <w:szCs w:val="24"/>
        </w:rPr>
      </w:pPr>
    </w:p>
    <w:p w14:paraId="708F089E" w14:textId="77777777" w:rsidR="00716E91" w:rsidRDefault="00716E91" w:rsidP="00662D9F">
      <w:pPr>
        <w:spacing w:after="120" w:line="360" w:lineRule="auto"/>
        <w:rPr>
          <w:rFonts w:ascii="Times New Roman" w:hAnsi="Times New Roman" w:cs="Times New Roman"/>
          <w:sz w:val="24"/>
          <w:szCs w:val="24"/>
        </w:rPr>
      </w:pPr>
    </w:p>
    <w:p w14:paraId="3A4A7D66" w14:textId="77777777" w:rsidR="00716E91" w:rsidRDefault="00716E91" w:rsidP="00662D9F">
      <w:pPr>
        <w:spacing w:after="120" w:line="360" w:lineRule="auto"/>
        <w:rPr>
          <w:rFonts w:ascii="Times New Roman" w:hAnsi="Times New Roman" w:cs="Times New Roman"/>
          <w:sz w:val="24"/>
          <w:szCs w:val="24"/>
        </w:rPr>
      </w:pPr>
    </w:p>
    <w:p w14:paraId="56B99063" w14:textId="77777777" w:rsidR="00716E91" w:rsidRDefault="00716E91" w:rsidP="00662D9F">
      <w:pPr>
        <w:spacing w:after="120" w:line="360" w:lineRule="auto"/>
        <w:rPr>
          <w:rFonts w:ascii="Times New Roman" w:hAnsi="Times New Roman" w:cs="Times New Roman"/>
          <w:sz w:val="24"/>
          <w:szCs w:val="24"/>
        </w:rPr>
      </w:pPr>
    </w:p>
    <w:p w14:paraId="27E51A1B" w14:textId="37C413D4" w:rsidR="00716E91" w:rsidRDefault="00716E91" w:rsidP="00662D9F">
      <w:pPr>
        <w:spacing w:after="120" w:line="360" w:lineRule="auto"/>
        <w:rPr>
          <w:rFonts w:ascii="Times New Roman" w:hAnsi="Times New Roman" w:cs="Times New Roman"/>
          <w:sz w:val="24"/>
          <w:szCs w:val="24"/>
        </w:rPr>
      </w:pPr>
    </w:p>
    <w:p w14:paraId="7839742B" w14:textId="0A111400" w:rsidR="0087604F" w:rsidRDefault="0087604F" w:rsidP="00662D9F">
      <w:pPr>
        <w:spacing w:after="120" w:line="360" w:lineRule="auto"/>
        <w:rPr>
          <w:rFonts w:ascii="Times New Roman" w:hAnsi="Times New Roman" w:cs="Times New Roman"/>
          <w:sz w:val="24"/>
          <w:szCs w:val="24"/>
        </w:rPr>
      </w:pPr>
    </w:p>
    <w:p w14:paraId="4C38ECC3" w14:textId="01A34955" w:rsidR="0087604F" w:rsidRDefault="0087604F" w:rsidP="00662D9F">
      <w:pPr>
        <w:spacing w:after="120" w:line="360" w:lineRule="auto"/>
        <w:rPr>
          <w:rFonts w:ascii="Times New Roman" w:hAnsi="Times New Roman" w:cs="Times New Roman"/>
          <w:sz w:val="24"/>
          <w:szCs w:val="24"/>
        </w:rPr>
      </w:pPr>
    </w:p>
    <w:p w14:paraId="7040FD12" w14:textId="77777777" w:rsidR="0087604F" w:rsidRDefault="0087604F" w:rsidP="00662D9F">
      <w:pPr>
        <w:spacing w:after="120" w:line="360" w:lineRule="auto"/>
        <w:rPr>
          <w:rFonts w:ascii="Times New Roman" w:hAnsi="Times New Roman" w:cs="Times New Roman"/>
          <w:sz w:val="24"/>
          <w:szCs w:val="24"/>
        </w:rPr>
      </w:pPr>
    </w:p>
    <w:p w14:paraId="6871CAE0" w14:textId="675D2911" w:rsidR="00716E91" w:rsidRDefault="00716E91" w:rsidP="00662D9F">
      <w:pPr>
        <w:spacing w:after="120" w:line="360" w:lineRule="auto"/>
        <w:jc w:val="both"/>
        <w:rPr>
          <w:rFonts w:ascii="Times New Roman" w:hAnsi="Times New Roman" w:cs="Times New Roman"/>
          <w:sz w:val="24"/>
          <w:szCs w:val="24"/>
        </w:rPr>
      </w:pPr>
      <w:r w:rsidRPr="00650B3F">
        <w:rPr>
          <w:rFonts w:ascii="Times New Roman" w:hAnsi="Times New Roman" w:cs="Times New Roman"/>
          <w:sz w:val="24"/>
          <w:szCs w:val="24"/>
        </w:rPr>
        <w:t>Figure S1</w:t>
      </w:r>
      <w:r w:rsidR="004C55BF" w:rsidRPr="00650B3F">
        <w:rPr>
          <w:rFonts w:ascii="Times New Roman" w:hAnsi="Times New Roman" w:cs="Times New Roman"/>
          <w:sz w:val="24"/>
          <w:szCs w:val="24"/>
        </w:rPr>
        <w:t>5</w:t>
      </w:r>
      <w:r w:rsidRPr="00650B3F">
        <w:rPr>
          <w:rFonts w:ascii="Times New Roman" w:hAnsi="Times New Roman" w:cs="Times New Roman"/>
          <w:sz w:val="24"/>
          <w:szCs w:val="24"/>
        </w:rPr>
        <w:t xml:space="preserve">. </w:t>
      </w:r>
      <w:r w:rsidRPr="00991A10">
        <w:rPr>
          <w:rFonts w:ascii="Times New Roman" w:hAnsi="Times New Roman" w:cs="Times New Roman"/>
          <w:i/>
          <w:sz w:val="24"/>
          <w:szCs w:val="24"/>
        </w:rPr>
        <w:t>Carcinus</w:t>
      </w:r>
      <w:r w:rsidRPr="00E249B9">
        <w:rPr>
          <w:rFonts w:ascii="Times New Roman" w:hAnsi="Times New Roman" w:cs="Times New Roman"/>
          <w:i/>
          <w:sz w:val="24"/>
          <w:szCs w:val="24"/>
        </w:rPr>
        <w:t xml:space="preserve"> maenas</w:t>
      </w:r>
      <w:r>
        <w:rPr>
          <w:rFonts w:ascii="Times New Roman" w:hAnsi="Times New Roman" w:cs="Times New Roman"/>
          <w:sz w:val="24"/>
          <w:szCs w:val="24"/>
        </w:rPr>
        <w:t>. Integrated responses of Carbon content (C)</w:t>
      </w:r>
      <w:r w:rsidR="002B60D1">
        <w:rPr>
          <w:rFonts w:ascii="Times New Roman" w:hAnsi="Times New Roman" w:cs="Times New Roman"/>
          <w:sz w:val="24"/>
          <w:szCs w:val="24"/>
        </w:rPr>
        <w:t xml:space="preserve"> and developmental time to </w:t>
      </w:r>
      <w:r w:rsidR="002B60D1">
        <w:rPr>
          <w:rFonts w:ascii="Times New Roman" w:hAnsi="Times New Roman" w:cs="Times New Roman"/>
          <w:sz w:val="24"/>
          <w:szCs w:val="24"/>
        </w:rPr>
        <w:t>megalopa</w:t>
      </w:r>
      <w:r w:rsidR="002B60D1">
        <w:rPr>
          <w:rFonts w:ascii="Times New Roman" w:hAnsi="Times New Roman" w:cs="Times New Roman"/>
          <w:sz w:val="24"/>
          <w:szCs w:val="24"/>
        </w:rPr>
        <w:t xml:space="preserve"> under different temperatures and food conditions discriminated by each female of origin (four upper panels), and average response (low panel). Error bars for </w:t>
      </w:r>
      <w:r w:rsidR="002B60D1">
        <w:rPr>
          <w:rFonts w:ascii="Times New Roman" w:hAnsi="Times New Roman" w:cs="Times New Roman"/>
          <w:sz w:val="24"/>
          <w:szCs w:val="24"/>
        </w:rPr>
        <w:t>C</w:t>
      </w:r>
      <w:r w:rsidR="002B60D1">
        <w:rPr>
          <w:rFonts w:ascii="Times New Roman" w:hAnsi="Times New Roman" w:cs="Times New Roman"/>
          <w:sz w:val="24"/>
          <w:szCs w:val="24"/>
        </w:rPr>
        <w:t xml:space="preserve"> content by female represent SE among larvae produced by each of four different females (n=3); error bars for developmental time represent SE among larvae produced by each of four different females (n=5). Errors bars for the average response represent SE among females (n=4). Symbols as in Fig. S11.</w:t>
      </w:r>
      <w:r w:rsidR="002B60D1" w:rsidRPr="002B60D1">
        <w:rPr>
          <w:rFonts w:ascii="Times New Roman" w:hAnsi="Times New Roman" w:cs="Times New Roman"/>
          <w:sz w:val="24"/>
          <w:szCs w:val="24"/>
        </w:rPr>
        <w:t xml:space="preserve"> </w:t>
      </w:r>
      <w:r w:rsidR="002B60D1">
        <w:rPr>
          <w:rFonts w:ascii="Times New Roman" w:hAnsi="Times New Roman" w:cs="Times New Roman"/>
          <w:sz w:val="24"/>
          <w:szCs w:val="24"/>
        </w:rPr>
        <w:t>Note that symbols may be bigger than SE bars.</w:t>
      </w:r>
      <w:r>
        <w:rPr>
          <w:rFonts w:ascii="Times New Roman" w:hAnsi="Times New Roman" w:cs="Times New Roman"/>
          <w:sz w:val="24"/>
          <w:szCs w:val="24"/>
        </w:rPr>
        <w:br w:type="page"/>
      </w:r>
    </w:p>
    <w:p w14:paraId="7080D993" w14:textId="1F2993E0" w:rsidR="00716E91" w:rsidRDefault="00076977" w:rsidP="00662D9F">
      <w:pPr>
        <w:spacing w:after="120" w:line="360" w:lineRule="auto"/>
        <w:rPr>
          <w:rFonts w:ascii="Times New Roman" w:hAnsi="Times New Roman" w:cs="Times New Roman"/>
          <w:sz w:val="24"/>
          <w:szCs w:val="24"/>
        </w:rPr>
      </w:pPr>
      <w:r w:rsidRPr="00076977">
        <w:rPr>
          <w:noProof/>
        </w:rPr>
        <w:lastRenderedPageBreak/>
        <w:drawing>
          <wp:anchor distT="0" distB="0" distL="114300" distR="114300" simplePos="0" relativeHeight="251715584" behindDoc="0" locked="0" layoutInCell="1" allowOverlap="1" wp14:anchorId="2F18824D" wp14:editId="1F966165">
            <wp:simplePos x="914400" y="914400"/>
            <wp:positionH relativeFrom="page">
              <wp:align>center</wp:align>
            </wp:positionH>
            <wp:positionV relativeFrom="line">
              <wp:align>top</wp:align>
            </wp:positionV>
            <wp:extent cx="4680000" cy="6091200"/>
            <wp:effectExtent l="0" t="0" r="0"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80000" cy="609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27D351" w14:textId="77777777" w:rsidR="00716E91" w:rsidRDefault="00716E91" w:rsidP="00662D9F">
      <w:pPr>
        <w:spacing w:after="120" w:line="360" w:lineRule="auto"/>
        <w:rPr>
          <w:rFonts w:ascii="Times New Roman" w:hAnsi="Times New Roman" w:cs="Times New Roman"/>
          <w:sz w:val="24"/>
          <w:szCs w:val="24"/>
        </w:rPr>
      </w:pPr>
    </w:p>
    <w:p w14:paraId="04E28818" w14:textId="77777777" w:rsidR="00716E91" w:rsidRDefault="00716E91" w:rsidP="00662D9F">
      <w:pPr>
        <w:spacing w:after="120" w:line="360" w:lineRule="auto"/>
        <w:rPr>
          <w:rFonts w:ascii="Times New Roman" w:hAnsi="Times New Roman" w:cs="Times New Roman"/>
          <w:sz w:val="24"/>
          <w:szCs w:val="24"/>
        </w:rPr>
      </w:pPr>
    </w:p>
    <w:p w14:paraId="018BC701" w14:textId="77777777" w:rsidR="00716E91" w:rsidRDefault="00716E91" w:rsidP="00662D9F">
      <w:pPr>
        <w:spacing w:after="120" w:line="360" w:lineRule="auto"/>
        <w:rPr>
          <w:rFonts w:ascii="Times New Roman" w:hAnsi="Times New Roman" w:cs="Times New Roman"/>
          <w:sz w:val="24"/>
          <w:szCs w:val="24"/>
        </w:rPr>
      </w:pPr>
    </w:p>
    <w:p w14:paraId="6A5E335F" w14:textId="77777777" w:rsidR="00716E91" w:rsidRDefault="00716E91" w:rsidP="00662D9F">
      <w:pPr>
        <w:spacing w:after="120" w:line="360" w:lineRule="auto"/>
        <w:rPr>
          <w:rFonts w:ascii="Times New Roman" w:hAnsi="Times New Roman" w:cs="Times New Roman"/>
          <w:sz w:val="24"/>
          <w:szCs w:val="24"/>
        </w:rPr>
      </w:pPr>
    </w:p>
    <w:p w14:paraId="3AE5C4B1" w14:textId="77777777" w:rsidR="00716E91" w:rsidRDefault="00716E91" w:rsidP="00662D9F">
      <w:pPr>
        <w:spacing w:after="120" w:line="360" w:lineRule="auto"/>
        <w:rPr>
          <w:rFonts w:ascii="Times New Roman" w:hAnsi="Times New Roman" w:cs="Times New Roman"/>
          <w:sz w:val="24"/>
          <w:szCs w:val="24"/>
        </w:rPr>
      </w:pPr>
    </w:p>
    <w:p w14:paraId="1BB77EF0" w14:textId="77777777" w:rsidR="00716E91" w:rsidRDefault="00716E91" w:rsidP="00662D9F">
      <w:pPr>
        <w:spacing w:after="120" w:line="360" w:lineRule="auto"/>
        <w:rPr>
          <w:rFonts w:ascii="Times New Roman" w:hAnsi="Times New Roman" w:cs="Times New Roman"/>
          <w:sz w:val="24"/>
          <w:szCs w:val="24"/>
        </w:rPr>
      </w:pPr>
    </w:p>
    <w:p w14:paraId="698D7F59" w14:textId="77777777" w:rsidR="00716E91" w:rsidRDefault="00716E91" w:rsidP="00662D9F">
      <w:pPr>
        <w:spacing w:after="120" w:line="360" w:lineRule="auto"/>
        <w:rPr>
          <w:rFonts w:ascii="Times New Roman" w:hAnsi="Times New Roman" w:cs="Times New Roman"/>
          <w:sz w:val="24"/>
          <w:szCs w:val="24"/>
        </w:rPr>
      </w:pPr>
    </w:p>
    <w:p w14:paraId="745B6214" w14:textId="77777777" w:rsidR="00716E91" w:rsidRDefault="00716E91" w:rsidP="00662D9F">
      <w:pPr>
        <w:spacing w:after="120" w:line="360" w:lineRule="auto"/>
        <w:rPr>
          <w:rFonts w:ascii="Times New Roman" w:hAnsi="Times New Roman" w:cs="Times New Roman"/>
          <w:sz w:val="24"/>
          <w:szCs w:val="24"/>
        </w:rPr>
      </w:pPr>
    </w:p>
    <w:p w14:paraId="70CE96EB" w14:textId="77777777" w:rsidR="00716E91" w:rsidRDefault="00716E91" w:rsidP="00662D9F">
      <w:pPr>
        <w:spacing w:after="120" w:line="360" w:lineRule="auto"/>
        <w:rPr>
          <w:rFonts w:ascii="Times New Roman" w:hAnsi="Times New Roman" w:cs="Times New Roman"/>
          <w:sz w:val="24"/>
          <w:szCs w:val="24"/>
        </w:rPr>
      </w:pPr>
    </w:p>
    <w:p w14:paraId="4080A6BD" w14:textId="77777777" w:rsidR="00716E91" w:rsidRDefault="00716E91" w:rsidP="00662D9F">
      <w:pPr>
        <w:spacing w:after="120" w:line="360" w:lineRule="auto"/>
        <w:rPr>
          <w:rFonts w:ascii="Times New Roman" w:hAnsi="Times New Roman" w:cs="Times New Roman"/>
          <w:sz w:val="24"/>
          <w:szCs w:val="24"/>
        </w:rPr>
      </w:pPr>
    </w:p>
    <w:p w14:paraId="228973C2" w14:textId="77777777" w:rsidR="00716E91" w:rsidRDefault="00716E91" w:rsidP="00662D9F">
      <w:pPr>
        <w:spacing w:after="120" w:line="360" w:lineRule="auto"/>
        <w:rPr>
          <w:rFonts w:ascii="Times New Roman" w:hAnsi="Times New Roman" w:cs="Times New Roman"/>
          <w:sz w:val="24"/>
          <w:szCs w:val="24"/>
        </w:rPr>
      </w:pPr>
    </w:p>
    <w:p w14:paraId="0E2A9DD1" w14:textId="77777777" w:rsidR="00716E91" w:rsidRDefault="00716E91" w:rsidP="00662D9F">
      <w:pPr>
        <w:spacing w:after="120" w:line="360" w:lineRule="auto"/>
        <w:rPr>
          <w:rFonts w:ascii="Times New Roman" w:hAnsi="Times New Roman" w:cs="Times New Roman"/>
          <w:sz w:val="24"/>
          <w:szCs w:val="24"/>
        </w:rPr>
      </w:pPr>
    </w:p>
    <w:p w14:paraId="13F50138" w14:textId="77777777" w:rsidR="00716E91" w:rsidRDefault="00716E91" w:rsidP="00662D9F">
      <w:pPr>
        <w:spacing w:after="120" w:line="360" w:lineRule="auto"/>
        <w:rPr>
          <w:rFonts w:ascii="Times New Roman" w:hAnsi="Times New Roman" w:cs="Times New Roman"/>
          <w:sz w:val="24"/>
          <w:szCs w:val="24"/>
        </w:rPr>
      </w:pPr>
    </w:p>
    <w:p w14:paraId="393C6DDA" w14:textId="6B7FBCF5" w:rsidR="00716E91" w:rsidRDefault="00716E91" w:rsidP="00662D9F">
      <w:pPr>
        <w:spacing w:after="120" w:line="360" w:lineRule="auto"/>
        <w:rPr>
          <w:rFonts w:ascii="Times New Roman" w:hAnsi="Times New Roman" w:cs="Times New Roman"/>
          <w:sz w:val="24"/>
          <w:szCs w:val="24"/>
        </w:rPr>
      </w:pPr>
    </w:p>
    <w:p w14:paraId="1E8106A8" w14:textId="39E89E5F" w:rsidR="00A260FD" w:rsidRDefault="00A260FD" w:rsidP="00662D9F">
      <w:pPr>
        <w:spacing w:after="120" w:line="360" w:lineRule="auto"/>
        <w:rPr>
          <w:rFonts w:ascii="Times New Roman" w:hAnsi="Times New Roman" w:cs="Times New Roman"/>
          <w:sz w:val="24"/>
          <w:szCs w:val="24"/>
        </w:rPr>
      </w:pPr>
    </w:p>
    <w:p w14:paraId="2C107862" w14:textId="2E39BE1B" w:rsidR="00A260FD" w:rsidRDefault="00A260FD" w:rsidP="00662D9F">
      <w:pPr>
        <w:spacing w:after="120" w:line="360" w:lineRule="auto"/>
        <w:rPr>
          <w:rFonts w:ascii="Times New Roman" w:hAnsi="Times New Roman" w:cs="Times New Roman"/>
          <w:sz w:val="24"/>
          <w:szCs w:val="24"/>
        </w:rPr>
      </w:pPr>
    </w:p>
    <w:p w14:paraId="783ECFD9" w14:textId="77777777" w:rsidR="00A260FD" w:rsidRDefault="00A260FD" w:rsidP="00662D9F">
      <w:pPr>
        <w:spacing w:after="120" w:line="360" w:lineRule="auto"/>
        <w:rPr>
          <w:rFonts w:ascii="Times New Roman" w:hAnsi="Times New Roman" w:cs="Times New Roman"/>
          <w:sz w:val="24"/>
          <w:szCs w:val="24"/>
        </w:rPr>
      </w:pPr>
    </w:p>
    <w:p w14:paraId="2BB4051F" w14:textId="00D6B2AC" w:rsidR="00716E91" w:rsidRDefault="00716E91" w:rsidP="00662D9F">
      <w:pPr>
        <w:spacing w:after="120" w:line="360" w:lineRule="auto"/>
        <w:jc w:val="both"/>
        <w:rPr>
          <w:rFonts w:ascii="Times New Roman" w:hAnsi="Times New Roman" w:cs="Times New Roman"/>
          <w:sz w:val="24"/>
          <w:szCs w:val="24"/>
        </w:rPr>
      </w:pPr>
      <w:r w:rsidRPr="00650B3F">
        <w:rPr>
          <w:rFonts w:ascii="Times New Roman" w:hAnsi="Times New Roman" w:cs="Times New Roman"/>
          <w:sz w:val="24"/>
          <w:szCs w:val="24"/>
        </w:rPr>
        <w:t>Figure S1</w:t>
      </w:r>
      <w:r w:rsidR="004C55BF" w:rsidRPr="00650B3F">
        <w:rPr>
          <w:rFonts w:ascii="Times New Roman" w:hAnsi="Times New Roman" w:cs="Times New Roman"/>
          <w:sz w:val="24"/>
          <w:szCs w:val="24"/>
        </w:rPr>
        <w:t>6</w:t>
      </w:r>
      <w:r w:rsidRPr="00650B3F">
        <w:rPr>
          <w:rFonts w:ascii="Times New Roman" w:hAnsi="Times New Roman" w:cs="Times New Roman"/>
          <w:sz w:val="24"/>
          <w:szCs w:val="24"/>
        </w:rPr>
        <w:t xml:space="preserve">. </w:t>
      </w:r>
      <w:r w:rsidRPr="00991A10">
        <w:rPr>
          <w:rFonts w:ascii="Times New Roman" w:hAnsi="Times New Roman" w:cs="Times New Roman"/>
          <w:i/>
          <w:sz w:val="24"/>
          <w:szCs w:val="24"/>
        </w:rPr>
        <w:t>Carcinus</w:t>
      </w:r>
      <w:r w:rsidRPr="00E249B9">
        <w:rPr>
          <w:rFonts w:ascii="Times New Roman" w:hAnsi="Times New Roman" w:cs="Times New Roman"/>
          <w:i/>
          <w:sz w:val="24"/>
          <w:szCs w:val="24"/>
        </w:rPr>
        <w:t xml:space="preserve"> maenas</w:t>
      </w:r>
      <w:r>
        <w:rPr>
          <w:rFonts w:ascii="Times New Roman" w:hAnsi="Times New Roman" w:cs="Times New Roman"/>
          <w:sz w:val="24"/>
          <w:szCs w:val="24"/>
        </w:rPr>
        <w:t>. Integrated responses of Nitrogen content (N)</w:t>
      </w:r>
      <w:r w:rsidR="002B60D1">
        <w:rPr>
          <w:rFonts w:ascii="Times New Roman" w:hAnsi="Times New Roman" w:cs="Times New Roman"/>
          <w:sz w:val="24"/>
          <w:szCs w:val="24"/>
        </w:rPr>
        <w:t xml:space="preserve"> and developmental time to </w:t>
      </w:r>
      <w:r w:rsidR="002B60D1">
        <w:rPr>
          <w:rFonts w:ascii="Times New Roman" w:hAnsi="Times New Roman" w:cs="Times New Roman"/>
          <w:sz w:val="24"/>
          <w:szCs w:val="24"/>
        </w:rPr>
        <w:t xml:space="preserve">megalopa </w:t>
      </w:r>
      <w:r w:rsidR="002B60D1">
        <w:rPr>
          <w:rFonts w:ascii="Times New Roman" w:hAnsi="Times New Roman" w:cs="Times New Roman"/>
          <w:sz w:val="24"/>
          <w:szCs w:val="24"/>
        </w:rPr>
        <w:t xml:space="preserve">under different temperatures and food conditions discriminated by each female of origin (four upper panels), and average response (low panel). Error bars for </w:t>
      </w:r>
      <w:r w:rsidR="002B60D1">
        <w:rPr>
          <w:rFonts w:ascii="Times New Roman" w:hAnsi="Times New Roman" w:cs="Times New Roman"/>
          <w:sz w:val="24"/>
          <w:szCs w:val="24"/>
        </w:rPr>
        <w:t>N</w:t>
      </w:r>
      <w:r w:rsidR="002B60D1">
        <w:rPr>
          <w:rFonts w:ascii="Times New Roman" w:hAnsi="Times New Roman" w:cs="Times New Roman"/>
          <w:sz w:val="24"/>
          <w:szCs w:val="24"/>
        </w:rPr>
        <w:t xml:space="preserve"> content by female represent SE among larvae produced by each of four different females (n=3); error bars for developmental time represent SE among larvae produced by each of four different females (n=5). Errors bars for the average response represent SE among females (n=4). Symbols as in Fig. S11.</w:t>
      </w:r>
      <w:r w:rsidR="002B60D1" w:rsidRPr="002B60D1">
        <w:rPr>
          <w:rFonts w:ascii="Times New Roman" w:hAnsi="Times New Roman" w:cs="Times New Roman"/>
          <w:sz w:val="24"/>
          <w:szCs w:val="24"/>
        </w:rPr>
        <w:t xml:space="preserve"> </w:t>
      </w:r>
      <w:r w:rsidR="002B60D1">
        <w:rPr>
          <w:rFonts w:ascii="Times New Roman" w:hAnsi="Times New Roman" w:cs="Times New Roman"/>
          <w:sz w:val="24"/>
          <w:szCs w:val="24"/>
        </w:rPr>
        <w:t>Note that symbols may be bigger than SE bars.</w:t>
      </w:r>
      <w:r>
        <w:rPr>
          <w:rFonts w:ascii="Times New Roman" w:hAnsi="Times New Roman" w:cs="Times New Roman"/>
          <w:sz w:val="24"/>
          <w:szCs w:val="24"/>
        </w:rPr>
        <w:br w:type="page"/>
      </w:r>
    </w:p>
    <w:p w14:paraId="34354277" w14:textId="59C2B17F" w:rsidR="00716E91" w:rsidRDefault="00EF264E" w:rsidP="00662D9F">
      <w:pPr>
        <w:spacing w:after="120" w:line="360" w:lineRule="auto"/>
        <w:jc w:val="both"/>
        <w:rPr>
          <w:rFonts w:ascii="Times New Roman" w:hAnsi="Times New Roman" w:cs="Times New Roman"/>
          <w:sz w:val="24"/>
          <w:szCs w:val="24"/>
        </w:rPr>
      </w:pPr>
      <w:r w:rsidRPr="00EF264E">
        <w:rPr>
          <w:noProof/>
        </w:rPr>
        <w:lastRenderedPageBreak/>
        <w:drawing>
          <wp:anchor distT="0" distB="0" distL="114300" distR="114300" simplePos="0" relativeHeight="251718656" behindDoc="0" locked="0" layoutInCell="1" allowOverlap="1" wp14:anchorId="0C8EDE7C" wp14:editId="13BBCB49">
            <wp:simplePos x="914400" y="914400"/>
            <wp:positionH relativeFrom="page">
              <wp:align>center</wp:align>
            </wp:positionH>
            <wp:positionV relativeFrom="line">
              <wp:align>top</wp:align>
            </wp:positionV>
            <wp:extent cx="5940000" cy="515520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000" cy="515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439EA7" w14:textId="77777777" w:rsidR="00716E91" w:rsidRDefault="00716E91" w:rsidP="00662D9F">
      <w:pPr>
        <w:spacing w:after="120" w:line="360" w:lineRule="auto"/>
        <w:jc w:val="both"/>
        <w:rPr>
          <w:rFonts w:ascii="Times New Roman" w:hAnsi="Times New Roman" w:cs="Times New Roman"/>
          <w:sz w:val="24"/>
          <w:szCs w:val="24"/>
        </w:rPr>
      </w:pPr>
    </w:p>
    <w:p w14:paraId="0F2A5B31" w14:textId="77777777" w:rsidR="00716E91" w:rsidRDefault="00716E91" w:rsidP="00662D9F">
      <w:pPr>
        <w:spacing w:after="120" w:line="360" w:lineRule="auto"/>
        <w:jc w:val="both"/>
        <w:rPr>
          <w:rFonts w:ascii="Times New Roman" w:hAnsi="Times New Roman" w:cs="Times New Roman"/>
          <w:sz w:val="24"/>
          <w:szCs w:val="24"/>
        </w:rPr>
      </w:pPr>
    </w:p>
    <w:p w14:paraId="66F91747" w14:textId="77777777" w:rsidR="00716E91" w:rsidRDefault="00716E91" w:rsidP="00662D9F">
      <w:pPr>
        <w:spacing w:after="120" w:line="360" w:lineRule="auto"/>
        <w:jc w:val="both"/>
        <w:rPr>
          <w:rFonts w:ascii="Times New Roman" w:hAnsi="Times New Roman" w:cs="Times New Roman"/>
          <w:sz w:val="24"/>
          <w:szCs w:val="24"/>
        </w:rPr>
      </w:pPr>
    </w:p>
    <w:p w14:paraId="7CFEECA2" w14:textId="77777777" w:rsidR="00716E91" w:rsidRDefault="00716E91" w:rsidP="00662D9F">
      <w:pPr>
        <w:spacing w:after="120" w:line="360" w:lineRule="auto"/>
        <w:jc w:val="both"/>
        <w:rPr>
          <w:rFonts w:ascii="Times New Roman" w:hAnsi="Times New Roman" w:cs="Times New Roman"/>
          <w:sz w:val="24"/>
          <w:szCs w:val="24"/>
        </w:rPr>
      </w:pPr>
    </w:p>
    <w:p w14:paraId="5AC90DFE" w14:textId="77777777" w:rsidR="00716E91" w:rsidRDefault="00716E91" w:rsidP="00662D9F">
      <w:pPr>
        <w:spacing w:after="120" w:line="360" w:lineRule="auto"/>
        <w:jc w:val="both"/>
        <w:rPr>
          <w:rFonts w:ascii="Times New Roman" w:hAnsi="Times New Roman" w:cs="Times New Roman"/>
          <w:sz w:val="24"/>
          <w:szCs w:val="24"/>
        </w:rPr>
      </w:pPr>
    </w:p>
    <w:p w14:paraId="6E2AAEF3" w14:textId="77777777" w:rsidR="00716E91" w:rsidRDefault="00716E91" w:rsidP="00662D9F">
      <w:pPr>
        <w:spacing w:after="120" w:line="360" w:lineRule="auto"/>
        <w:jc w:val="both"/>
        <w:rPr>
          <w:rFonts w:ascii="Times New Roman" w:hAnsi="Times New Roman" w:cs="Times New Roman"/>
          <w:sz w:val="24"/>
          <w:szCs w:val="24"/>
        </w:rPr>
      </w:pPr>
    </w:p>
    <w:p w14:paraId="76868CC5" w14:textId="77777777" w:rsidR="00716E91" w:rsidRDefault="00716E91" w:rsidP="00662D9F">
      <w:pPr>
        <w:spacing w:after="120" w:line="360" w:lineRule="auto"/>
        <w:jc w:val="both"/>
        <w:rPr>
          <w:rFonts w:ascii="Times New Roman" w:hAnsi="Times New Roman" w:cs="Times New Roman"/>
          <w:sz w:val="24"/>
          <w:szCs w:val="24"/>
        </w:rPr>
      </w:pPr>
    </w:p>
    <w:p w14:paraId="22D3625F" w14:textId="77777777" w:rsidR="00716E91" w:rsidRDefault="00716E91" w:rsidP="00662D9F">
      <w:pPr>
        <w:spacing w:after="120" w:line="360" w:lineRule="auto"/>
        <w:jc w:val="both"/>
        <w:rPr>
          <w:rFonts w:ascii="Times New Roman" w:hAnsi="Times New Roman" w:cs="Times New Roman"/>
          <w:sz w:val="24"/>
          <w:szCs w:val="24"/>
        </w:rPr>
      </w:pPr>
    </w:p>
    <w:p w14:paraId="22719348" w14:textId="77777777" w:rsidR="00716E91" w:rsidRDefault="00716E91" w:rsidP="00662D9F">
      <w:pPr>
        <w:spacing w:after="120" w:line="360" w:lineRule="auto"/>
        <w:jc w:val="both"/>
        <w:rPr>
          <w:rFonts w:ascii="Times New Roman" w:hAnsi="Times New Roman" w:cs="Times New Roman"/>
          <w:sz w:val="24"/>
          <w:szCs w:val="24"/>
        </w:rPr>
      </w:pPr>
    </w:p>
    <w:p w14:paraId="7A2BF08B" w14:textId="77777777" w:rsidR="00716E91" w:rsidRDefault="00716E91" w:rsidP="00662D9F">
      <w:pPr>
        <w:spacing w:after="120" w:line="360" w:lineRule="auto"/>
        <w:jc w:val="both"/>
        <w:rPr>
          <w:rFonts w:ascii="Times New Roman" w:hAnsi="Times New Roman" w:cs="Times New Roman"/>
          <w:sz w:val="24"/>
          <w:szCs w:val="24"/>
        </w:rPr>
      </w:pPr>
    </w:p>
    <w:p w14:paraId="02B7F7F7" w14:textId="77777777" w:rsidR="00716E91" w:rsidRDefault="00716E91" w:rsidP="00662D9F">
      <w:pPr>
        <w:spacing w:after="120" w:line="360" w:lineRule="auto"/>
        <w:jc w:val="both"/>
        <w:rPr>
          <w:rFonts w:ascii="Times New Roman" w:hAnsi="Times New Roman" w:cs="Times New Roman"/>
          <w:sz w:val="24"/>
          <w:szCs w:val="24"/>
        </w:rPr>
      </w:pPr>
    </w:p>
    <w:p w14:paraId="66B06EC2" w14:textId="77777777" w:rsidR="00716E91" w:rsidRDefault="00716E91" w:rsidP="00662D9F">
      <w:pPr>
        <w:spacing w:after="120" w:line="360" w:lineRule="auto"/>
        <w:jc w:val="both"/>
        <w:rPr>
          <w:rFonts w:ascii="Times New Roman" w:hAnsi="Times New Roman" w:cs="Times New Roman"/>
          <w:sz w:val="24"/>
          <w:szCs w:val="24"/>
        </w:rPr>
      </w:pPr>
    </w:p>
    <w:p w14:paraId="1995F2E1" w14:textId="77777777" w:rsidR="00716E91" w:rsidRDefault="00716E91" w:rsidP="00662D9F">
      <w:pPr>
        <w:spacing w:after="120" w:line="360" w:lineRule="auto"/>
        <w:jc w:val="both"/>
        <w:rPr>
          <w:rFonts w:ascii="Times New Roman" w:hAnsi="Times New Roman" w:cs="Times New Roman"/>
          <w:sz w:val="24"/>
          <w:szCs w:val="24"/>
        </w:rPr>
      </w:pPr>
    </w:p>
    <w:p w14:paraId="28936985" w14:textId="77777777" w:rsidR="00716E91" w:rsidRDefault="00716E91" w:rsidP="00662D9F">
      <w:pPr>
        <w:spacing w:after="120" w:line="360" w:lineRule="auto"/>
        <w:jc w:val="both"/>
        <w:rPr>
          <w:rFonts w:ascii="Times New Roman" w:hAnsi="Times New Roman" w:cs="Times New Roman"/>
          <w:sz w:val="24"/>
          <w:szCs w:val="24"/>
        </w:rPr>
      </w:pPr>
    </w:p>
    <w:p w14:paraId="3A43ED9B" w14:textId="77777777" w:rsidR="00716E91" w:rsidRDefault="00716E91" w:rsidP="00662D9F">
      <w:pPr>
        <w:spacing w:after="120" w:line="360" w:lineRule="auto"/>
        <w:jc w:val="both"/>
        <w:rPr>
          <w:rFonts w:ascii="Times New Roman" w:hAnsi="Times New Roman" w:cs="Times New Roman"/>
          <w:sz w:val="24"/>
          <w:szCs w:val="24"/>
        </w:rPr>
      </w:pPr>
    </w:p>
    <w:p w14:paraId="09BEC4A1" w14:textId="1F7184E1" w:rsidR="00716E91" w:rsidRDefault="00716E91" w:rsidP="00662D9F">
      <w:pPr>
        <w:spacing w:after="120" w:line="360" w:lineRule="auto"/>
        <w:jc w:val="both"/>
        <w:rPr>
          <w:rFonts w:ascii="Times New Roman" w:hAnsi="Times New Roman" w:cs="Times New Roman"/>
          <w:sz w:val="24"/>
          <w:szCs w:val="24"/>
        </w:rPr>
      </w:pPr>
      <w:r w:rsidRPr="00650B3F">
        <w:rPr>
          <w:rFonts w:ascii="Times New Roman" w:hAnsi="Times New Roman" w:cs="Times New Roman"/>
          <w:sz w:val="24"/>
          <w:szCs w:val="24"/>
        </w:rPr>
        <w:t>Figure S1</w:t>
      </w:r>
      <w:r w:rsidR="004C55BF" w:rsidRPr="00650B3F">
        <w:rPr>
          <w:rFonts w:ascii="Times New Roman" w:hAnsi="Times New Roman" w:cs="Times New Roman"/>
          <w:sz w:val="24"/>
          <w:szCs w:val="24"/>
        </w:rPr>
        <w:t>7</w:t>
      </w:r>
      <w:r w:rsidRPr="00650B3F">
        <w:rPr>
          <w:rFonts w:ascii="Times New Roman" w:hAnsi="Times New Roman" w:cs="Times New Roman"/>
          <w:sz w:val="24"/>
          <w:szCs w:val="24"/>
        </w:rPr>
        <w:t xml:space="preserve">. </w:t>
      </w:r>
      <w:r w:rsidRPr="00B20E2A">
        <w:rPr>
          <w:rFonts w:ascii="Times New Roman" w:hAnsi="Times New Roman" w:cs="Times New Roman"/>
          <w:i/>
          <w:sz w:val="24"/>
          <w:szCs w:val="24"/>
        </w:rPr>
        <w:t>Carcinus maenas</w:t>
      </w:r>
      <w:r>
        <w:rPr>
          <w:rFonts w:ascii="Times New Roman" w:hAnsi="Times New Roman" w:cs="Times New Roman"/>
          <w:sz w:val="24"/>
          <w:szCs w:val="24"/>
        </w:rPr>
        <w:t xml:space="preserve">. </w:t>
      </w:r>
      <w:r w:rsidRPr="00D57050">
        <w:rPr>
          <w:rFonts w:ascii="Times New Roman" w:hAnsi="Times New Roman" w:cs="Times New Roman"/>
          <w:sz w:val="24"/>
          <w:szCs w:val="24"/>
        </w:rPr>
        <w:t xml:space="preserve">Effects of temperature and food limitation on </w:t>
      </w:r>
      <w:r w:rsidR="007E27C7">
        <w:rPr>
          <w:rFonts w:ascii="Times New Roman" w:hAnsi="Times New Roman" w:cs="Times New Roman"/>
          <w:sz w:val="24"/>
          <w:szCs w:val="24"/>
        </w:rPr>
        <w:t xml:space="preserve">percent </w:t>
      </w:r>
      <w:r w:rsidR="0002496B">
        <w:rPr>
          <w:rFonts w:ascii="Times New Roman" w:hAnsi="Times New Roman" w:cs="Times New Roman"/>
          <w:sz w:val="24"/>
          <w:szCs w:val="24"/>
        </w:rPr>
        <w:t xml:space="preserve">carbon and </w:t>
      </w:r>
      <w:r w:rsidR="007E27C7">
        <w:rPr>
          <w:rFonts w:ascii="Times New Roman" w:hAnsi="Times New Roman" w:cs="Times New Roman"/>
          <w:sz w:val="24"/>
          <w:szCs w:val="24"/>
        </w:rPr>
        <w:t xml:space="preserve">nitrogen and </w:t>
      </w:r>
      <w:r w:rsidRPr="00D57050">
        <w:rPr>
          <w:rFonts w:ascii="Times New Roman" w:hAnsi="Times New Roman" w:cs="Times New Roman"/>
          <w:sz w:val="24"/>
          <w:szCs w:val="24"/>
        </w:rPr>
        <w:t xml:space="preserve">of zoea IV and megalopa. </w:t>
      </w:r>
      <w:r w:rsidR="007E27C7">
        <w:rPr>
          <w:rFonts w:ascii="Times New Roman" w:hAnsi="Times New Roman" w:cs="Times New Roman"/>
          <w:sz w:val="24"/>
          <w:szCs w:val="24"/>
        </w:rPr>
        <w:t xml:space="preserve">Data are shown as average values ± SE for all four females (thick lines) and discriminated by each individual female (thin lines). Symbols as in Fig. S3. </w:t>
      </w:r>
      <w:r w:rsidR="007E27C7" w:rsidRPr="0031204D">
        <w:rPr>
          <w:rFonts w:ascii="Times New Roman" w:hAnsi="Times New Roman" w:cs="Times New Roman"/>
          <w:sz w:val="24"/>
          <w:szCs w:val="24"/>
        </w:rPr>
        <w:t xml:space="preserve">Percentages on top </w:t>
      </w:r>
      <w:r w:rsidR="007E27C7">
        <w:rPr>
          <w:rFonts w:ascii="Times New Roman" w:hAnsi="Times New Roman" w:cs="Times New Roman"/>
          <w:sz w:val="24"/>
          <w:szCs w:val="24"/>
        </w:rPr>
        <w:t>or below</w:t>
      </w:r>
      <w:r w:rsidR="007E27C7" w:rsidRPr="0031204D">
        <w:rPr>
          <w:rFonts w:ascii="Times New Roman" w:hAnsi="Times New Roman" w:cs="Times New Roman"/>
          <w:sz w:val="24"/>
          <w:szCs w:val="24"/>
        </w:rPr>
        <w:t xml:space="preserve"> the </w:t>
      </w:r>
      <w:r w:rsidR="007E27C7">
        <w:rPr>
          <w:rFonts w:ascii="Times New Roman" w:hAnsi="Times New Roman" w:cs="Times New Roman"/>
          <w:sz w:val="24"/>
          <w:szCs w:val="24"/>
        </w:rPr>
        <w:t xml:space="preserve">symbols </w:t>
      </w:r>
      <w:r w:rsidR="007E27C7" w:rsidRPr="0031204D">
        <w:rPr>
          <w:rFonts w:ascii="Times New Roman" w:hAnsi="Times New Roman" w:cs="Times New Roman"/>
          <w:sz w:val="24"/>
          <w:szCs w:val="24"/>
        </w:rPr>
        <w:t xml:space="preserve">give the percent difference </w:t>
      </w:r>
      <w:r w:rsidR="007E27C7">
        <w:rPr>
          <w:rFonts w:ascii="Times New Roman" w:hAnsi="Times New Roman" w:cs="Times New Roman"/>
          <w:sz w:val="24"/>
          <w:szCs w:val="24"/>
        </w:rPr>
        <w:t xml:space="preserve">between </w:t>
      </w:r>
      <w:r w:rsidR="007E27C7" w:rsidRPr="0031204D">
        <w:rPr>
          <w:rFonts w:ascii="Times New Roman" w:hAnsi="Times New Roman" w:cs="Times New Roman"/>
          <w:sz w:val="24"/>
          <w:szCs w:val="24"/>
        </w:rPr>
        <w:t xml:space="preserve">treatments of </w:t>
      </w:r>
      <w:r w:rsidR="007E27C7" w:rsidRPr="0031204D">
        <w:rPr>
          <w:rFonts w:ascii="Times New Roman" w:hAnsi="Times New Roman" w:cs="Times New Roman"/>
          <w:i/>
          <w:sz w:val="24"/>
          <w:szCs w:val="24"/>
        </w:rPr>
        <w:t>ad libitum</w:t>
      </w:r>
      <w:r w:rsidR="007E27C7" w:rsidRPr="0031204D">
        <w:rPr>
          <w:rFonts w:ascii="Times New Roman" w:hAnsi="Times New Roman" w:cs="Times New Roman"/>
          <w:sz w:val="24"/>
          <w:szCs w:val="24"/>
        </w:rPr>
        <w:t xml:space="preserve"> (blue) and limited access to prey (</w:t>
      </w:r>
      <w:r w:rsidR="007E27C7">
        <w:rPr>
          <w:rFonts w:ascii="Times New Roman" w:hAnsi="Times New Roman" w:cs="Times New Roman"/>
          <w:sz w:val="24"/>
          <w:szCs w:val="24"/>
        </w:rPr>
        <w:t>green</w:t>
      </w:r>
      <w:r w:rsidR="007E27C7" w:rsidRPr="0031204D">
        <w:rPr>
          <w:rFonts w:ascii="Times New Roman" w:hAnsi="Times New Roman" w:cs="Times New Roman"/>
          <w:sz w:val="24"/>
          <w:szCs w:val="24"/>
        </w:rPr>
        <w:t>). In all conditions, differences between food treatments were significant.</w:t>
      </w:r>
      <w:r>
        <w:rPr>
          <w:rFonts w:ascii="Times New Roman" w:hAnsi="Times New Roman" w:cs="Times New Roman"/>
          <w:sz w:val="24"/>
          <w:szCs w:val="24"/>
        </w:rPr>
        <w:br w:type="page"/>
      </w:r>
    </w:p>
    <w:p w14:paraId="7689FE98" w14:textId="77777777" w:rsidR="00716E91" w:rsidRPr="004A7ED2" w:rsidRDefault="00716E91" w:rsidP="00662D9F">
      <w:pPr>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4. DISCUSSION.</w:t>
      </w:r>
    </w:p>
    <w:p w14:paraId="26F91092" w14:textId="77777777" w:rsidR="00716E91" w:rsidRPr="00D57050" w:rsidRDefault="00716E91" w:rsidP="00662D9F">
      <w:pPr>
        <w:spacing w:after="120" w:line="360" w:lineRule="auto"/>
        <w:jc w:val="both"/>
        <w:rPr>
          <w:rFonts w:ascii="Times New Roman" w:hAnsi="Times New Roman" w:cs="Times New Roman"/>
          <w:sz w:val="24"/>
          <w:szCs w:val="24"/>
        </w:rPr>
      </w:pPr>
      <w:r w:rsidRPr="00B20E2A">
        <w:rPr>
          <w:noProof/>
        </w:rPr>
        <w:drawing>
          <wp:anchor distT="0" distB="0" distL="114300" distR="114300" simplePos="0" relativeHeight="251669504" behindDoc="1" locked="0" layoutInCell="1" allowOverlap="1" wp14:anchorId="04545724" wp14:editId="329FB162">
            <wp:simplePos x="914400" y="914400"/>
            <wp:positionH relativeFrom="margin">
              <wp:align>center</wp:align>
            </wp:positionH>
            <wp:positionV relativeFrom="line">
              <wp:align>top</wp:align>
            </wp:positionV>
            <wp:extent cx="5796000" cy="3304800"/>
            <wp:effectExtent l="0" t="0" r="0" b="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96000" cy="330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FD748D" w14:textId="77777777" w:rsidR="00716E91" w:rsidRPr="00D57050" w:rsidRDefault="00716E91" w:rsidP="00662D9F">
      <w:pPr>
        <w:spacing w:after="120" w:line="360" w:lineRule="auto"/>
        <w:jc w:val="both"/>
        <w:rPr>
          <w:rFonts w:ascii="Times New Roman" w:hAnsi="Times New Roman" w:cs="Times New Roman"/>
          <w:sz w:val="24"/>
          <w:szCs w:val="24"/>
        </w:rPr>
      </w:pPr>
    </w:p>
    <w:p w14:paraId="056D11F4" w14:textId="77777777" w:rsidR="00716E91" w:rsidRPr="00D57050" w:rsidRDefault="00716E91" w:rsidP="00662D9F">
      <w:pPr>
        <w:spacing w:after="120" w:line="360" w:lineRule="auto"/>
        <w:jc w:val="both"/>
        <w:rPr>
          <w:rFonts w:ascii="Times New Roman" w:hAnsi="Times New Roman" w:cs="Times New Roman"/>
          <w:sz w:val="24"/>
          <w:szCs w:val="24"/>
        </w:rPr>
      </w:pPr>
    </w:p>
    <w:p w14:paraId="4456711E" w14:textId="77777777" w:rsidR="00716E91" w:rsidRPr="00D57050" w:rsidRDefault="00716E91" w:rsidP="00662D9F">
      <w:pPr>
        <w:spacing w:after="120" w:line="360" w:lineRule="auto"/>
        <w:jc w:val="both"/>
        <w:rPr>
          <w:rFonts w:ascii="Times New Roman" w:hAnsi="Times New Roman" w:cs="Times New Roman"/>
          <w:sz w:val="24"/>
          <w:szCs w:val="24"/>
        </w:rPr>
      </w:pPr>
    </w:p>
    <w:p w14:paraId="433E5D92" w14:textId="77777777" w:rsidR="00716E91" w:rsidRDefault="00716E91" w:rsidP="00662D9F">
      <w:pPr>
        <w:spacing w:after="120" w:line="360" w:lineRule="auto"/>
        <w:jc w:val="both"/>
        <w:rPr>
          <w:rFonts w:ascii="Times New Roman" w:hAnsi="Times New Roman" w:cs="Times New Roman"/>
          <w:sz w:val="24"/>
          <w:szCs w:val="24"/>
        </w:rPr>
      </w:pPr>
    </w:p>
    <w:p w14:paraId="4A98836E" w14:textId="77777777" w:rsidR="00716E91" w:rsidRDefault="00716E91" w:rsidP="00662D9F">
      <w:pPr>
        <w:spacing w:after="120" w:line="360" w:lineRule="auto"/>
        <w:jc w:val="both"/>
        <w:rPr>
          <w:rFonts w:ascii="Times New Roman" w:hAnsi="Times New Roman" w:cs="Times New Roman"/>
          <w:sz w:val="24"/>
          <w:szCs w:val="24"/>
        </w:rPr>
      </w:pPr>
    </w:p>
    <w:p w14:paraId="57F6E12F" w14:textId="77777777" w:rsidR="00716E91" w:rsidRDefault="00716E91" w:rsidP="00662D9F">
      <w:pPr>
        <w:spacing w:after="120" w:line="360" w:lineRule="auto"/>
        <w:jc w:val="both"/>
        <w:rPr>
          <w:rFonts w:ascii="Times New Roman" w:hAnsi="Times New Roman" w:cs="Times New Roman"/>
          <w:sz w:val="24"/>
          <w:szCs w:val="24"/>
        </w:rPr>
      </w:pPr>
    </w:p>
    <w:p w14:paraId="3529BA31" w14:textId="77777777" w:rsidR="00716E91" w:rsidRDefault="00716E91" w:rsidP="00662D9F">
      <w:pPr>
        <w:spacing w:after="120" w:line="360" w:lineRule="auto"/>
        <w:jc w:val="both"/>
        <w:rPr>
          <w:rFonts w:ascii="Times New Roman" w:hAnsi="Times New Roman" w:cs="Times New Roman"/>
          <w:sz w:val="24"/>
          <w:szCs w:val="24"/>
        </w:rPr>
      </w:pPr>
    </w:p>
    <w:p w14:paraId="1CD8B5C8" w14:textId="77777777" w:rsidR="00716E91" w:rsidRDefault="00716E91" w:rsidP="00662D9F">
      <w:pPr>
        <w:spacing w:after="120" w:line="360" w:lineRule="auto"/>
        <w:jc w:val="both"/>
        <w:rPr>
          <w:rFonts w:ascii="Times New Roman" w:hAnsi="Times New Roman" w:cs="Times New Roman"/>
          <w:sz w:val="24"/>
          <w:szCs w:val="24"/>
        </w:rPr>
      </w:pPr>
    </w:p>
    <w:p w14:paraId="40C2742D" w14:textId="77777777" w:rsidR="00716E91" w:rsidRDefault="00716E91" w:rsidP="00662D9F">
      <w:pPr>
        <w:spacing w:after="120" w:line="360" w:lineRule="auto"/>
        <w:jc w:val="both"/>
        <w:rPr>
          <w:rFonts w:ascii="Times New Roman" w:hAnsi="Times New Roman" w:cs="Times New Roman"/>
          <w:sz w:val="24"/>
          <w:szCs w:val="24"/>
        </w:rPr>
      </w:pPr>
    </w:p>
    <w:p w14:paraId="7EEFB6DD" w14:textId="3FC9DD8E" w:rsidR="00716E91" w:rsidRPr="00D57050" w:rsidRDefault="00716E91" w:rsidP="00662D9F">
      <w:pPr>
        <w:spacing w:after="120" w:line="360" w:lineRule="auto"/>
        <w:jc w:val="both"/>
        <w:rPr>
          <w:rFonts w:ascii="Times New Roman" w:hAnsi="Times New Roman" w:cs="Times New Roman"/>
          <w:sz w:val="24"/>
          <w:szCs w:val="24"/>
        </w:rPr>
      </w:pPr>
      <w:r w:rsidRPr="00650B3F">
        <w:rPr>
          <w:rFonts w:ascii="Times New Roman" w:hAnsi="Times New Roman" w:cs="Times New Roman"/>
          <w:sz w:val="24"/>
          <w:szCs w:val="24"/>
        </w:rPr>
        <w:t>Figure S1</w:t>
      </w:r>
      <w:r w:rsidR="004C55BF" w:rsidRPr="00650B3F">
        <w:rPr>
          <w:rFonts w:ascii="Times New Roman" w:hAnsi="Times New Roman" w:cs="Times New Roman"/>
          <w:sz w:val="24"/>
          <w:szCs w:val="24"/>
        </w:rPr>
        <w:t>8</w:t>
      </w:r>
      <w:r w:rsidRPr="00D57050">
        <w:rPr>
          <w:rFonts w:ascii="Times New Roman" w:hAnsi="Times New Roman" w:cs="Times New Roman"/>
          <w:sz w:val="24"/>
          <w:szCs w:val="24"/>
        </w:rPr>
        <w:t xml:space="preserve">. </w:t>
      </w:r>
      <w:r w:rsidRPr="00B55311">
        <w:rPr>
          <w:rFonts w:ascii="Times New Roman" w:hAnsi="Times New Roman" w:cs="Times New Roman"/>
          <w:i/>
          <w:sz w:val="24"/>
          <w:szCs w:val="24"/>
        </w:rPr>
        <w:t>Carcinus maenas</w:t>
      </w:r>
      <w:r>
        <w:rPr>
          <w:rFonts w:ascii="Times New Roman" w:hAnsi="Times New Roman" w:cs="Times New Roman"/>
          <w:sz w:val="24"/>
          <w:szCs w:val="24"/>
        </w:rPr>
        <w:t xml:space="preserve">. </w:t>
      </w:r>
      <w:r w:rsidRPr="00D57050">
        <w:rPr>
          <w:rFonts w:ascii="Times New Roman" w:hAnsi="Times New Roman" w:cs="Times New Roman"/>
          <w:sz w:val="24"/>
          <w:szCs w:val="24"/>
        </w:rPr>
        <w:t xml:space="preserve">Developmental time to </w:t>
      </w:r>
      <w:r>
        <w:rPr>
          <w:rFonts w:ascii="Times New Roman" w:hAnsi="Times New Roman" w:cs="Times New Roman"/>
          <w:sz w:val="24"/>
          <w:szCs w:val="24"/>
        </w:rPr>
        <w:t>z</w:t>
      </w:r>
      <w:r w:rsidRPr="00D57050">
        <w:rPr>
          <w:rFonts w:ascii="Times New Roman" w:hAnsi="Times New Roman" w:cs="Times New Roman"/>
          <w:sz w:val="24"/>
          <w:szCs w:val="24"/>
        </w:rPr>
        <w:t>oea II stage as predictor of cu</w:t>
      </w:r>
      <w:r>
        <w:rPr>
          <w:rFonts w:ascii="Times New Roman" w:hAnsi="Times New Roman" w:cs="Times New Roman"/>
          <w:sz w:val="24"/>
          <w:szCs w:val="24"/>
        </w:rPr>
        <w:t>m</w:t>
      </w:r>
      <w:r w:rsidRPr="00D57050">
        <w:rPr>
          <w:rFonts w:ascii="Times New Roman" w:hAnsi="Times New Roman" w:cs="Times New Roman"/>
          <w:sz w:val="24"/>
          <w:szCs w:val="24"/>
        </w:rPr>
        <w:t>ulative survival to different stages. All correlations were negative but minus sign is not shown in y</w:t>
      </w:r>
      <w:r>
        <w:rPr>
          <w:rFonts w:ascii="Times New Roman" w:hAnsi="Times New Roman" w:cs="Times New Roman"/>
          <w:sz w:val="24"/>
          <w:szCs w:val="24"/>
        </w:rPr>
        <w:t>-</w:t>
      </w:r>
      <w:r w:rsidRPr="00D57050">
        <w:rPr>
          <w:rFonts w:ascii="Times New Roman" w:hAnsi="Times New Roman" w:cs="Times New Roman"/>
          <w:sz w:val="24"/>
          <w:szCs w:val="24"/>
        </w:rPr>
        <w:t>axis. The horizontal</w:t>
      </w:r>
      <w:r>
        <w:rPr>
          <w:rFonts w:ascii="Times New Roman" w:hAnsi="Times New Roman" w:cs="Times New Roman"/>
          <w:sz w:val="24"/>
          <w:szCs w:val="24"/>
        </w:rPr>
        <w:t xml:space="preserve"> grey</w:t>
      </w:r>
      <w:r w:rsidRPr="00D57050">
        <w:rPr>
          <w:rFonts w:ascii="Times New Roman" w:hAnsi="Times New Roman" w:cs="Times New Roman"/>
          <w:sz w:val="24"/>
          <w:szCs w:val="24"/>
        </w:rPr>
        <w:t xml:space="preserve"> line shows the limit below which correlations are significant (p&gt;0.05).</w:t>
      </w:r>
    </w:p>
    <w:p w14:paraId="406C6505" w14:textId="77777777" w:rsidR="00AC417C" w:rsidRPr="00B17E34" w:rsidRDefault="00AC417C" w:rsidP="00662D9F">
      <w:pPr>
        <w:spacing w:after="120" w:line="360" w:lineRule="auto"/>
        <w:rPr>
          <w:rFonts w:ascii="Times New Roman" w:hAnsi="Times New Roman" w:cs="Times New Roman"/>
          <w:sz w:val="24"/>
          <w:szCs w:val="24"/>
        </w:rPr>
      </w:pPr>
    </w:p>
    <w:sectPr w:rsidR="00AC417C" w:rsidRPr="00B17E34">
      <w:footerReference w:type="default" r:id="rId2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CA0BFD" w14:textId="77777777" w:rsidR="0006499C" w:rsidRDefault="0006499C">
      <w:pPr>
        <w:spacing w:after="0" w:line="240" w:lineRule="auto"/>
      </w:pPr>
      <w:r>
        <w:separator/>
      </w:r>
    </w:p>
  </w:endnote>
  <w:endnote w:type="continuationSeparator" w:id="0">
    <w:p w14:paraId="2CC39540" w14:textId="77777777" w:rsidR="0006499C" w:rsidRDefault="000649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Times New Roman Bold">
    <w:panose1 w:val="02020803070505020304"/>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7866961"/>
      <w:docPartObj>
        <w:docPartGallery w:val="Page Numbers (Bottom of Page)"/>
        <w:docPartUnique/>
      </w:docPartObj>
    </w:sdtPr>
    <w:sdtEndPr>
      <w:rPr>
        <w:noProof/>
      </w:rPr>
    </w:sdtEndPr>
    <w:sdtContent>
      <w:p w14:paraId="598A5DEF" w14:textId="5CB529DB" w:rsidR="00F27F0D" w:rsidRDefault="00F27F0D">
        <w:pPr>
          <w:jc w:val="center"/>
        </w:pPr>
        <w:r>
          <w:fldChar w:fldCharType="begin"/>
        </w:r>
        <w:r>
          <w:instrText xml:space="preserve"> PAGE   \* MERGEFORMAT </w:instrText>
        </w:r>
        <w:r>
          <w:fldChar w:fldCharType="separate"/>
        </w:r>
        <w:r w:rsidR="00BE7E93">
          <w:rPr>
            <w:noProof/>
          </w:rPr>
          <w:t>1</w:t>
        </w:r>
        <w:r>
          <w:rPr>
            <w:noProof/>
          </w:rPr>
          <w:fldChar w:fldCharType="end"/>
        </w:r>
      </w:p>
    </w:sdtContent>
  </w:sdt>
  <w:p w14:paraId="2C428BCB" w14:textId="77777777" w:rsidR="00F27F0D" w:rsidRDefault="00F27F0D"/>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18433B" w14:textId="77777777" w:rsidR="0006499C" w:rsidRDefault="0006499C">
      <w:pPr>
        <w:spacing w:after="0" w:line="240" w:lineRule="auto"/>
      </w:pPr>
      <w:r>
        <w:separator/>
      </w:r>
    </w:p>
  </w:footnote>
  <w:footnote w:type="continuationSeparator" w:id="0">
    <w:p w14:paraId="2B9A7B72" w14:textId="77777777" w:rsidR="0006499C" w:rsidRDefault="0006499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417C"/>
    <w:rsid w:val="0002496B"/>
    <w:rsid w:val="0002620E"/>
    <w:rsid w:val="00031DD1"/>
    <w:rsid w:val="00041C1A"/>
    <w:rsid w:val="00045A80"/>
    <w:rsid w:val="00055D09"/>
    <w:rsid w:val="0006499C"/>
    <w:rsid w:val="00076977"/>
    <w:rsid w:val="00092930"/>
    <w:rsid w:val="00093A72"/>
    <w:rsid w:val="000A2821"/>
    <w:rsid w:val="000D794B"/>
    <w:rsid w:val="000E282F"/>
    <w:rsid w:val="00102C5E"/>
    <w:rsid w:val="00110072"/>
    <w:rsid w:val="001523C7"/>
    <w:rsid w:val="00156A59"/>
    <w:rsid w:val="001B5F96"/>
    <w:rsid w:val="001D18A2"/>
    <w:rsid w:val="001D4F88"/>
    <w:rsid w:val="001E0173"/>
    <w:rsid w:val="00206848"/>
    <w:rsid w:val="002326CD"/>
    <w:rsid w:val="002560E9"/>
    <w:rsid w:val="002778CD"/>
    <w:rsid w:val="00286AF9"/>
    <w:rsid w:val="00291C0B"/>
    <w:rsid w:val="002B60D1"/>
    <w:rsid w:val="002B7E95"/>
    <w:rsid w:val="002D08E1"/>
    <w:rsid w:val="002D6FD1"/>
    <w:rsid w:val="00311A9C"/>
    <w:rsid w:val="00335922"/>
    <w:rsid w:val="003409A9"/>
    <w:rsid w:val="0035188C"/>
    <w:rsid w:val="003530A1"/>
    <w:rsid w:val="00356A9F"/>
    <w:rsid w:val="00360C6F"/>
    <w:rsid w:val="00361862"/>
    <w:rsid w:val="003670C1"/>
    <w:rsid w:val="003704D7"/>
    <w:rsid w:val="003A265F"/>
    <w:rsid w:val="003B5326"/>
    <w:rsid w:val="003C165E"/>
    <w:rsid w:val="003D5EA9"/>
    <w:rsid w:val="0040472C"/>
    <w:rsid w:val="00410BAC"/>
    <w:rsid w:val="0041622D"/>
    <w:rsid w:val="0042190C"/>
    <w:rsid w:val="00450510"/>
    <w:rsid w:val="00461CA7"/>
    <w:rsid w:val="00474699"/>
    <w:rsid w:val="004824F8"/>
    <w:rsid w:val="004B6765"/>
    <w:rsid w:val="004C0A45"/>
    <w:rsid w:val="004C3582"/>
    <w:rsid w:val="004C55BF"/>
    <w:rsid w:val="004F0958"/>
    <w:rsid w:val="004F54FA"/>
    <w:rsid w:val="00523DD9"/>
    <w:rsid w:val="00524D73"/>
    <w:rsid w:val="005457BA"/>
    <w:rsid w:val="005631E7"/>
    <w:rsid w:val="005D7EE1"/>
    <w:rsid w:val="00630672"/>
    <w:rsid w:val="00650B3F"/>
    <w:rsid w:val="00662D9F"/>
    <w:rsid w:val="00664AC9"/>
    <w:rsid w:val="00665AF8"/>
    <w:rsid w:val="00671F14"/>
    <w:rsid w:val="00675D6E"/>
    <w:rsid w:val="006837FF"/>
    <w:rsid w:val="00686A4D"/>
    <w:rsid w:val="00690155"/>
    <w:rsid w:val="006A00CA"/>
    <w:rsid w:val="006C68C2"/>
    <w:rsid w:val="00716E91"/>
    <w:rsid w:val="00717623"/>
    <w:rsid w:val="00732FCB"/>
    <w:rsid w:val="007806A5"/>
    <w:rsid w:val="00782271"/>
    <w:rsid w:val="00785F51"/>
    <w:rsid w:val="007C016C"/>
    <w:rsid w:val="007E1619"/>
    <w:rsid w:val="007E27C7"/>
    <w:rsid w:val="007E2939"/>
    <w:rsid w:val="008065B2"/>
    <w:rsid w:val="008217A5"/>
    <w:rsid w:val="00843155"/>
    <w:rsid w:val="0087604F"/>
    <w:rsid w:val="0088325F"/>
    <w:rsid w:val="008A201E"/>
    <w:rsid w:val="008B6FF7"/>
    <w:rsid w:val="008C5CC8"/>
    <w:rsid w:val="008C62C3"/>
    <w:rsid w:val="008E358F"/>
    <w:rsid w:val="00937B51"/>
    <w:rsid w:val="00990D4C"/>
    <w:rsid w:val="009C32C5"/>
    <w:rsid w:val="009F1C34"/>
    <w:rsid w:val="00A03C03"/>
    <w:rsid w:val="00A119AA"/>
    <w:rsid w:val="00A13F3D"/>
    <w:rsid w:val="00A260FD"/>
    <w:rsid w:val="00A84CD2"/>
    <w:rsid w:val="00A95910"/>
    <w:rsid w:val="00A976E9"/>
    <w:rsid w:val="00AA15E1"/>
    <w:rsid w:val="00AB77DA"/>
    <w:rsid w:val="00AC417C"/>
    <w:rsid w:val="00B17E34"/>
    <w:rsid w:val="00B47657"/>
    <w:rsid w:val="00B5766E"/>
    <w:rsid w:val="00B94F1B"/>
    <w:rsid w:val="00BA0F7B"/>
    <w:rsid w:val="00BB6EF4"/>
    <w:rsid w:val="00BC21EE"/>
    <w:rsid w:val="00BE502E"/>
    <w:rsid w:val="00BE7E93"/>
    <w:rsid w:val="00C0447D"/>
    <w:rsid w:val="00C04F07"/>
    <w:rsid w:val="00C10C46"/>
    <w:rsid w:val="00C146EF"/>
    <w:rsid w:val="00C653F4"/>
    <w:rsid w:val="00CA7FCF"/>
    <w:rsid w:val="00CD65E4"/>
    <w:rsid w:val="00D225A6"/>
    <w:rsid w:val="00D513D4"/>
    <w:rsid w:val="00D52DB0"/>
    <w:rsid w:val="00D533B3"/>
    <w:rsid w:val="00DC6DA6"/>
    <w:rsid w:val="00DF0065"/>
    <w:rsid w:val="00E03ABC"/>
    <w:rsid w:val="00E06EDE"/>
    <w:rsid w:val="00E22D7E"/>
    <w:rsid w:val="00E775E1"/>
    <w:rsid w:val="00E90B01"/>
    <w:rsid w:val="00EA4A47"/>
    <w:rsid w:val="00EB6879"/>
    <w:rsid w:val="00EF0E25"/>
    <w:rsid w:val="00EF264E"/>
    <w:rsid w:val="00F15005"/>
    <w:rsid w:val="00F27F0D"/>
    <w:rsid w:val="00F5327E"/>
    <w:rsid w:val="00F74D2D"/>
    <w:rsid w:val="00F97BAF"/>
    <w:rsid w:val="00FA1FF3"/>
    <w:rsid w:val="00FC68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0BF04D"/>
  <w15:docId w15:val="{36F459D0-335F-48F2-A403-7383B53A1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uiPriority w:val="99"/>
    <w:semiHidden/>
    <w:unhideWhenUsed/>
    <w:rsid w:val="001D18A2"/>
    <w:rPr>
      <w:sz w:val="16"/>
      <w:szCs w:val="16"/>
    </w:rPr>
  </w:style>
  <w:style w:type="paragraph" w:styleId="Kommentartext">
    <w:name w:val="annotation text"/>
    <w:basedOn w:val="Standard"/>
    <w:link w:val="KommentartextZchn"/>
    <w:uiPriority w:val="99"/>
    <w:semiHidden/>
    <w:unhideWhenUsed/>
    <w:rsid w:val="001D18A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D18A2"/>
    <w:rPr>
      <w:sz w:val="20"/>
      <w:szCs w:val="20"/>
    </w:rPr>
  </w:style>
  <w:style w:type="paragraph" w:styleId="Kommentarthema">
    <w:name w:val="annotation subject"/>
    <w:basedOn w:val="Kommentartext"/>
    <w:next w:val="Kommentartext"/>
    <w:link w:val="KommentarthemaZchn"/>
    <w:uiPriority w:val="99"/>
    <w:semiHidden/>
    <w:unhideWhenUsed/>
    <w:rsid w:val="001D18A2"/>
    <w:rPr>
      <w:b/>
      <w:bCs/>
    </w:rPr>
  </w:style>
  <w:style w:type="character" w:customStyle="1" w:styleId="KommentarthemaZchn">
    <w:name w:val="Kommentarthema Zchn"/>
    <w:basedOn w:val="KommentartextZchn"/>
    <w:link w:val="Kommentarthema"/>
    <w:uiPriority w:val="99"/>
    <w:semiHidden/>
    <w:rsid w:val="001D18A2"/>
    <w:rPr>
      <w:b/>
      <w:bCs/>
      <w:sz w:val="20"/>
      <w:szCs w:val="20"/>
    </w:rPr>
  </w:style>
  <w:style w:type="paragraph" w:styleId="Sprechblasentext">
    <w:name w:val="Balloon Text"/>
    <w:basedOn w:val="Standard"/>
    <w:link w:val="SprechblasentextZchn"/>
    <w:uiPriority w:val="99"/>
    <w:semiHidden/>
    <w:unhideWhenUsed/>
    <w:rsid w:val="001D18A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D18A2"/>
    <w:rPr>
      <w:rFonts w:ascii="Segoe UI" w:hAnsi="Segoe UI" w:cs="Segoe UI"/>
      <w:sz w:val="18"/>
      <w:szCs w:val="18"/>
    </w:rPr>
  </w:style>
  <w:style w:type="paragraph" w:customStyle="1" w:styleId="TextAA">
    <w:name w:val="Text A A"/>
    <w:rsid w:val="004C0A45"/>
    <w:pPr>
      <w:spacing w:after="0" w:line="240" w:lineRule="auto"/>
    </w:pPr>
    <w:rPr>
      <w:rFonts w:ascii="Helvetica" w:eastAsia="ヒラギノ角ゴ Pro W3" w:hAnsi="Helvetica" w:cs="Times New Roman"/>
      <w:color w:val="000000"/>
      <w:sz w:val="24"/>
      <w:szCs w:val="2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emf"/><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emf"/><Relationship Id="rId20" Type="http://schemas.openxmlformats.org/officeDocument/2006/relationships/image" Target="media/image15.emf"/><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emf"/><Relationship Id="rId23" Type="http://schemas.openxmlformats.org/officeDocument/2006/relationships/image" Target="media/image18.emf"/><Relationship Id="rId10" Type="http://schemas.openxmlformats.org/officeDocument/2006/relationships/image" Target="media/image5.emf"/><Relationship Id="rId19" Type="http://schemas.openxmlformats.org/officeDocument/2006/relationships/image" Target="media/image14.emf"/><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3072</Words>
  <Characters>17515</Characters>
  <Application>Microsoft Office Word</Application>
  <DocSecurity>0</DocSecurity>
  <Lines>145</Lines>
  <Paragraphs>41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Gimenez Noya</dc:creator>
  <cp:lastModifiedBy>Gabriela Torres</cp:lastModifiedBy>
  <cp:revision>2</cp:revision>
  <dcterms:created xsi:type="dcterms:W3CDTF">2020-05-21T12:54:00Z</dcterms:created>
  <dcterms:modified xsi:type="dcterms:W3CDTF">2020-05-21T12:54:00Z</dcterms:modified>
</cp:coreProperties>
</file>